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7F6B" w14:textId="3BE4684B" w:rsidR="0009223C" w:rsidRDefault="0042683E" w:rsidP="0042683E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1 – Corrigé</w:t>
      </w:r>
    </w:p>
    <w:p w14:paraId="45A5D42D" w14:textId="041028A4" w:rsidR="0042683E" w:rsidRDefault="0042683E" w:rsidP="0042683E">
      <w:pPr>
        <w:rPr>
          <w:rFonts w:eastAsiaTheme="minorEastAsia"/>
        </w:rPr>
      </w:pPr>
      <w:r>
        <w:rPr>
          <w:u w:val="single"/>
        </w:rPr>
        <w:t>Exercice 1 :</w:t>
      </w:r>
      <w:r>
        <w:t xml:space="preserve"> On peut écrire explicitement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 :</w:t>
      </w:r>
    </w:p>
    <w:p w14:paraId="76D6B832" w14:textId="1E4163D4" w:rsidR="0042683E" w:rsidRPr="0042683E" w:rsidRDefault="0042683E" w:rsidP="004268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1D0EAAF3" w14:textId="77777777" w:rsidR="0042683E" w:rsidRPr="0042683E" w:rsidRDefault="0042683E" w:rsidP="0042683E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Gothic" w:hAnsi="Cambria Math" w:cs="MS Gothic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14:paraId="5B116D0B" w14:textId="2E7F54B5" w:rsidR="0042683E" w:rsidRDefault="0042683E" w:rsidP="0042683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="MS Gothic" w:hAnsi="Cambria Math" w:cs="MS Gothic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r>
              <w:rPr>
                <w:rFonts w:ascii="Cambria Math" w:eastAsia="MS Gothic" w:hAnsi="Cambria Math" w:cs="MS Gothic"/>
              </w:rPr>
              <m:t>n-2</m:t>
            </m:r>
          </m:e>
        </m:d>
        <m:r>
          <w:rPr>
            <w:rFonts w:ascii="Cambria Math" w:eastAsia="MS Gothic" w:hAnsi="Cambria Math" w:cs="MS Gothic"/>
          </w:rPr>
          <m:t>A+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r>
              <w:rPr>
                <w:rFonts w:ascii="Cambria Math" w:eastAsia="MS Gothic" w:hAnsi="Cambria Math" w:cs="MS Gothic"/>
              </w:rPr>
              <m:t>n-1</m:t>
            </m:r>
          </m:e>
        </m:d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I</m:t>
            </m:r>
          </m:e>
          <m:sub>
            <m:r>
              <w:rPr>
                <w:rFonts w:ascii="Cambria Math" w:eastAsia="MS Gothic" w:hAnsi="Cambria Math" w:cs="MS Gothic"/>
              </w:rPr>
              <m:t>n</m:t>
            </m:r>
          </m:sub>
        </m:sSub>
      </m:oMath>
    </w:p>
    <w:p w14:paraId="7C6CD626" w14:textId="7235544B" w:rsidR="006474D4" w:rsidRDefault="0042683E" w:rsidP="0042683E">
      <w:pPr>
        <w:rPr>
          <w:rFonts w:eastAsiaTheme="minorEastAsia"/>
        </w:rPr>
      </w:pPr>
      <w:r>
        <w:rPr>
          <w:rFonts w:eastAsiaTheme="minorEastAsia"/>
        </w:rPr>
        <w:t xml:space="preserve">Donc on a </w:t>
      </w:r>
      <m:oMath>
        <m:r>
          <w:rPr>
            <w:rFonts w:ascii="Cambria Math" w:eastAsiaTheme="minorEastAsia" w:hAnsi="Cambria Math"/>
          </w:rPr>
          <m:t>A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A-n+2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m:rPr>
            <m:nor/>
          </m:rPr>
          <w:rPr>
            <w:rFonts w:ascii="Cambria Math" w:eastAsiaTheme="minorEastAsia" w:hAnsi="Cambria Math"/>
          </w:rPr>
          <m:t>et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A-n+2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4D4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A</m:t>
        </m:r>
      </m:oMath>
      <w:r w:rsidR="006474D4">
        <w:rPr>
          <w:rFonts w:eastAsiaTheme="minorEastAsia"/>
        </w:rPr>
        <w:t xml:space="preserve"> est inversible, d’inverse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A-n+2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="006474D4">
        <w:rPr>
          <w:rFonts w:eastAsiaTheme="minorEastAsia"/>
        </w:rPr>
        <w:t>.</w:t>
      </w:r>
    </w:p>
    <w:p w14:paraId="2DFEFB25" w14:textId="5F39E929" w:rsidR="006474D4" w:rsidRDefault="005E22CF" w:rsidP="0042683E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</w:p>
    <w:p w14:paraId="21795B5D" w14:textId="2E95F445" w:rsidR="005E22CF" w:rsidRDefault="005E22CF" w:rsidP="0042683E">
      <w:pPr>
        <w:rPr>
          <w:rFonts w:eastAsiaTheme="minorEastAsia"/>
        </w:rPr>
      </w:pPr>
      <w:r>
        <w:rPr>
          <w:rFonts w:eastAsiaTheme="minorEastAsia"/>
        </w:rPr>
        <w:t xml:space="preserve">Un calcul rapide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donne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=nJ</m:t>
        </m:r>
      </m:oMath>
      <w:r>
        <w:rPr>
          <w:rFonts w:eastAsiaTheme="minorEastAsia"/>
        </w:rPr>
        <w:t xml:space="preserve">. Par récurrence sur </w:t>
      </w:r>
      <m:oMath>
        <m:r>
          <w:rPr>
            <w:rFonts w:ascii="Cambria Math" w:eastAsiaTheme="minorEastAsia" w:hAnsi="Cambria Math"/>
          </w:rPr>
          <m:t>m≥1</m:t>
        </m:r>
      </m:oMath>
      <w:r>
        <w:rPr>
          <w:rFonts w:eastAsiaTheme="minorEastAsia"/>
        </w:rPr>
        <w:t xml:space="preserve">, on prouve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 :</w:t>
      </w:r>
    </w:p>
    <w:p w14:paraId="5BB0B709" w14:textId="4F26B426" w:rsidR="005E22CF" w:rsidRDefault="005E22CF" w:rsidP="005E22CF">
      <w:pPr>
        <w:ind w:firstLine="708"/>
        <w:rPr>
          <w:rFonts w:eastAsiaTheme="minorEastAsia"/>
        </w:rPr>
      </w:pPr>
      <w:r>
        <w:rPr>
          <w:rFonts w:eastAsiaTheme="minorEastAsia"/>
          <w:u w:val="single"/>
        </w:rPr>
        <w:t>Initialisation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J=J</m:t>
        </m:r>
      </m:oMath>
      <w:r>
        <w:rPr>
          <w:rFonts w:eastAsiaTheme="minorEastAsia"/>
        </w:rPr>
        <w:t>, c’est bon</w:t>
      </w:r>
    </w:p>
    <w:p w14:paraId="37B6E880" w14:textId="5704AF5F" w:rsidR="005E22CF" w:rsidRDefault="005E22CF" w:rsidP="005E22CF">
      <w:pPr>
        <w:ind w:firstLine="708"/>
        <w:rPr>
          <w:rFonts w:eastAsiaTheme="minorEastAsia"/>
        </w:rPr>
      </w:pPr>
      <w:r>
        <w:rPr>
          <w:rFonts w:eastAsiaTheme="minorEastAsia"/>
          <w:u w:val="single"/>
        </w:rPr>
        <w:t>Hérédité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m≥1</m:t>
        </m:r>
      </m:oMath>
      <w:r>
        <w:rPr>
          <w:rFonts w:eastAsiaTheme="minorEastAsia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54F2B263" w14:textId="16C519BD" w:rsidR="005E22CF" w:rsidRDefault="005E22CF" w:rsidP="005E22C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J×J=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nJ=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J</m:t>
        </m:r>
      </m:oMath>
    </w:p>
    <w:p w14:paraId="22AC5270" w14:textId="0609DA3C" w:rsidR="005E22CF" w:rsidRDefault="005E22CF" w:rsidP="0042683E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si</m:t>
                  </m:r>
                  <m:r>
                    <w:rPr>
                      <w:rFonts w:ascii="Cambria Math" w:eastAsiaTheme="minorEastAsia" w:hAnsi="Cambria Math"/>
                    </w:rPr>
                    <m:t xml:space="preserve"> m=0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sinon</m:t>
                  </m:r>
                </m:e>
              </m:mr>
            </m:m>
          </m:e>
        </m:d>
      </m:oMath>
    </w:p>
    <w:p w14:paraId="4AC8E948" w14:textId="65DD0671" w:rsidR="005E22CF" w:rsidRDefault="005E22CF" w:rsidP="0042683E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</w:p>
    <w:p w14:paraId="58BBBFA4" w14:textId="154793B6" w:rsidR="000968BD" w:rsidRDefault="005E22CF" w:rsidP="0042683E">
      <w:pPr>
        <w:rPr>
          <w:rFonts w:eastAsiaTheme="minorEastAsia" w:cstheme="minorHAnsi"/>
        </w:rPr>
      </w:pPr>
      <w:r w:rsidRPr="000968BD">
        <w:rPr>
          <w:rFonts w:eastAsiaTheme="minorEastAsia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+B=0⟺B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0968BD">
        <w:rPr>
          <w:rFonts w:eastAsiaTheme="minorEastAsia"/>
        </w:rPr>
        <w:t xml:space="preserve">. </w:t>
      </w:r>
      <w:r w:rsidR="000968BD" w:rsidRPr="000968BD">
        <w:rPr>
          <w:rFonts w:eastAsiaTheme="minorEastAsia" w:cstheme="minorHAnsi"/>
        </w:rPr>
        <w:t>Raisonnon</w:t>
      </w:r>
      <w:r w:rsidR="000968BD">
        <w:rPr>
          <w:rFonts w:eastAsiaTheme="minorEastAsia" w:cstheme="minorHAnsi"/>
        </w:rPr>
        <w:t>s par analyse-synthèse :</w:t>
      </w:r>
    </w:p>
    <w:p w14:paraId="23B41DBC" w14:textId="39F5A19E" w:rsidR="000968BD" w:rsidRDefault="000968BD" w:rsidP="004268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Supposons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inversible. Alors en multipliant par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 de chaque côté de l’équation, on a </w:t>
      </w:r>
      <m:oMath>
        <m:r>
          <w:rPr>
            <w:rFonts w:ascii="Cambria Math" w:eastAsiaTheme="minorEastAsia" w:hAnsi="Cambria Math" w:cstheme="minorHAnsi"/>
          </w:rPr>
          <m:t>B+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.</w:t>
      </w:r>
    </w:p>
    <w:p w14:paraId="5C682678" w14:textId="47CE0418" w:rsidR="000968BD" w:rsidRDefault="000968BD" w:rsidP="004268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est la seule solution de l’équation.</w:t>
      </w:r>
    </w:p>
    <w:p w14:paraId="58F31425" w14:textId="291B34F3" w:rsidR="000968BD" w:rsidRDefault="000968BD" w:rsidP="004268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Réciproquement, vérifions que </w:t>
      </w:r>
      <m:oMath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respecte bien la condition imposée sur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>.</w:t>
      </w:r>
    </w:p>
    <w:p w14:paraId="720E6CBE" w14:textId="43D762AF" w:rsidR="000968BD" w:rsidRPr="000968BD" w:rsidRDefault="00000000" w:rsidP="0042683E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AA20CAA" w14:textId="569C3DCB" w:rsidR="000968BD" w:rsidRDefault="000968BD" w:rsidP="004268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m:oMath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</w:rPr>
        <w:t xml:space="preserve"> est la seule solution.</w:t>
      </w:r>
    </w:p>
    <w:p w14:paraId="43441CDD" w14:textId="5B7F1049" w:rsidR="000968BD" w:rsidRDefault="00BB25E6" w:rsidP="0042683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Exercice 4 :</w:t>
      </w:r>
    </w:p>
    <w:p w14:paraId="119EDDF7" w14:textId="48337431" w:rsidR="00BB25E6" w:rsidRDefault="00BB25E6" w:rsidP="00BB25E6">
      <w:pPr>
        <w:pStyle w:val="Paragraphedeliste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obtient la réponse par simple calcul direct : </w:t>
      </w:r>
      <m:oMath>
        <m:r>
          <w:rPr>
            <w:rFonts w:ascii="Cambria Math" w:eastAsiaTheme="minorEastAsia" w:hAnsi="Cambria Math" w:cstheme="minorHAnsi"/>
          </w:rPr>
          <m:t>A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MS Gothic" w:hAnsi="Cambria Math" w:cs="MS Gothic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MS Gothic" w:hAnsi="Cambria Math" w:cs="MS Gothic"/>
          </w:rPr>
          <m:t>=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X</m:t>
            </m:r>
          </m:e>
          <m:sub>
            <m:r>
              <w:rPr>
                <w:rFonts w:ascii="Cambria Math" w:eastAsia="MS Gothic" w:hAnsi="Cambria Math" w:cs="MS Gothic"/>
              </w:rPr>
              <m:t>n+1</m:t>
            </m:r>
          </m:sub>
        </m:sSub>
      </m:oMath>
    </w:p>
    <w:p w14:paraId="31344D3C" w14:textId="7B600457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cette suite est une suite géométrique de raison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, donc </w:t>
      </w:r>
    </w:p>
    <w:p w14:paraId="0FDAEE1A" w14:textId="079A17E0" w:rsidR="00BB25E6" w:rsidRPr="00BB25E6" w:rsidRDefault="00BB25E6" w:rsidP="00BB25E6">
      <w:pPr>
        <w:pStyle w:val="Paragraphedeliste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 xml:space="preserve">N,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</m:oMath>
      </m:oMathPara>
    </w:p>
    <w:p w14:paraId="24DDDE22" w14:textId="6E193BE5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(si le résultat n’est pas évident pour vous, on peut le prouver grâce à une récurrence simple)</w:t>
      </w:r>
    </w:p>
    <w:p w14:paraId="12187AFE" w14:textId="77777777" w:rsidR="008E25DE" w:rsidRDefault="008E25DE" w:rsidP="00BB25E6">
      <w:pPr>
        <w:pStyle w:val="Paragraphedeliste"/>
        <w:numPr>
          <w:ilvl w:val="0"/>
          <w:numId w:val="1"/>
        </w:numPr>
        <w:rPr>
          <w:rFonts w:eastAsiaTheme="minorEastAsia" w:cstheme="minorHAnsi"/>
        </w:rPr>
      </w:pPr>
    </w:p>
    <w:p w14:paraId="15581AFB" w14:textId="0F130CDA" w:rsidR="00BB25E6" w:rsidRDefault="00BB25E6" w:rsidP="008E25DE">
      <w:pPr>
        <w:pStyle w:val="Paragraphedelist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Vous pouvez utiliser le pivot de Gauss, même si la formule la plus rapide ici est :</w:t>
      </w:r>
    </w:p>
    <w:p w14:paraId="48D654F3" w14:textId="786ADC05" w:rsidR="00BB25E6" w:rsidRPr="00BB25E6" w:rsidRDefault="00BB25E6" w:rsidP="00BB25E6">
      <w:pPr>
        <w:pStyle w:val="Paragraphedeliste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eastAsia="MS Gothic" w:hAnsi="Cambria Math" w:cs="MS Gothic"/>
                </w:rPr>
                <m:t>-1</m:t>
              </m:r>
            </m:sup>
          </m:sSup>
          <m:r>
            <w:rPr>
              <w:rFonts w:ascii="Cambria Math" w:eastAsia="MS Gothic" w:hAnsi="Cambria Math" w:cs="MS Gothic"/>
            </w:rPr>
            <m:t>=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</w:rPr>
                <m:t>ad-bc</m:t>
              </m:r>
            </m:den>
          </m:f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</w:rPr>
                      <m:t>d</m:t>
                    </m:r>
                  </m:e>
                  <m:e>
                    <m:r>
                      <w:rPr>
                        <w:rFonts w:ascii="Cambria Math" w:eastAsia="MS Gothic" w:hAnsi="Cambria Math" w:cs="MS Gothic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 w:cs="MS Gothic"/>
                      </w:rPr>
                      <m:t>-c</m:t>
                    </m:r>
                  </m:e>
                  <m:e>
                    <m:r>
                      <w:rPr>
                        <w:rFonts w:ascii="Cambria Math" w:eastAsia="MS Gothic" w:hAnsi="Cambria Math" w:cs="MS Gothic"/>
                      </w:rPr>
                      <m:t>a</m:t>
                    </m:r>
                  </m:e>
                </m:mr>
              </m:m>
            </m:e>
          </m:d>
        </m:oMath>
      </m:oMathPara>
    </w:p>
    <w:p w14:paraId="66EEB261" w14:textId="5E686CDB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(valable uniquement si </w:t>
      </w:r>
      <m:oMath>
        <m:r>
          <w:rPr>
            <w:rFonts w:ascii="Cambria Math" w:eastAsiaTheme="minorEastAsia" w:hAnsi="Cambria Math" w:cstheme="minorHAnsi"/>
          </w:rPr>
          <m:t>ad-bc≠0</m:t>
        </m:r>
      </m:oMath>
      <w:r>
        <w:rPr>
          <w:rFonts w:eastAsiaTheme="minorEastAsia" w:cstheme="minorHAnsi"/>
        </w:rPr>
        <w:t>)</w:t>
      </w:r>
    </w:p>
    <w:p w14:paraId="0F0D1760" w14:textId="0464DA94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Ainsi on obtient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</w:rPr>
        <w:t>.</w:t>
      </w:r>
    </w:p>
    <w:p w14:paraId="32714163" w14:textId="3FB6B106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on 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AP=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24BD0221" w14:textId="6223F28C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</w:t>
      </w:r>
      <m:oMath>
        <m:r>
          <w:rPr>
            <w:rFonts w:ascii="Cambria Math" w:eastAsiaTheme="minorEastAsia" w:hAnsi="Cambria Math" w:cstheme="minorHAnsi"/>
          </w:rPr>
          <m:t xml:space="preserve"> 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-6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0D8A055D" w14:textId="69555429" w:rsidR="00BB25E6" w:rsidRDefault="00BB25E6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</w:t>
      </w:r>
      <m:oMath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-12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</m:oMath>
    </w:p>
    <w:p w14:paraId="25BCEA52" w14:textId="174DDEF2" w:rsidR="008E25DE" w:rsidRDefault="008E25DE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</w:t>
      </w:r>
      <m:oMath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</m:oMath>
    </w:p>
    <w:p w14:paraId="7B2C02BD" w14:textId="01BC6372" w:rsidR="008E25DE" w:rsidRDefault="008E25DE" w:rsidP="00BB25E6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Cette matrice est diagonale, il est donc très facile d’en extraire les puissances.</w:t>
      </w:r>
    </w:p>
    <w:p w14:paraId="62DE543E" w14:textId="77777777" w:rsidR="008E25DE" w:rsidRDefault="008E25DE" w:rsidP="00BB25E6">
      <w:pPr>
        <w:pStyle w:val="Paragraphedeliste"/>
        <w:rPr>
          <w:rFonts w:eastAsiaTheme="minorEastAsia" w:cstheme="minorHAnsi"/>
        </w:rPr>
      </w:pPr>
    </w:p>
    <w:p w14:paraId="3146AD45" w14:textId="4D02D873" w:rsidR="008E25DE" w:rsidRDefault="008E25DE" w:rsidP="008E25DE">
      <w:pPr>
        <w:pStyle w:val="Paragraphedelist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peut prouver par récurrence que pour tout </w:t>
      </w:r>
      <m:oMath>
        <m:r>
          <w:rPr>
            <w:rFonts w:ascii="Cambria Math" w:eastAsiaTheme="minorEastAsia" w:hAnsi="Cambria Math" w:cstheme="minorHAns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4B4B9BCD" w14:textId="25225B92" w:rsidR="008E25DE" w:rsidRDefault="008E25DE" w:rsidP="008E25DE">
      <w:pPr>
        <w:pStyle w:val="Paragraphedeliste"/>
        <w:ind w:left="108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Initialisation :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n=0</m:t>
        </m:r>
      </m:oMath>
    </w:p>
    <w:p w14:paraId="0565F2E2" w14:textId="382002C7" w:rsidR="008E25DE" w:rsidRDefault="008E25DE" w:rsidP="008E25DE">
      <w:pPr>
        <w:pStyle w:val="Paragraphedeliste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>.</w:t>
      </w:r>
    </w:p>
    <w:p w14:paraId="011A67FE" w14:textId="1377B270" w:rsidR="008E25DE" w:rsidRDefault="008E25DE" w:rsidP="008E25DE">
      <w:pPr>
        <w:pStyle w:val="Paragraphedeliste"/>
        <w:ind w:left="108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Hérédité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60E128EF" w14:textId="2974548B" w:rsidR="008E25DE" w:rsidRDefault="008E25DE" w:rsidP="008E25DE">
      <w:pPr>
        <w:pStyle w:val="Paragraphedeliste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=P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D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=P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6E26030D" w14:textId="77777777" w:rsidR="008E25DE" w:rsidRDefault="008E25DE" w:rsidP="008E25DE">
      <w:pPr>
        <w:pStyle w:val="Paragraphedeliste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la propriété est vraie pour tout </w:t>
      </w:r>
      <m:oMath>
        <m:r>
          <w:rPr>
            <w:rFonts w:ascii="Cambria Math" w:eastAsiaTheme="minorEastAsia" w:hAnsi="Cambria Math" w:cstheme="minorHAnsi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>.</w:t>
      </w:r>
    </w:p>
    <w:p w14:paraId="6A456462" w14:textId="77777777" w:rsidR="008E25DE" w:rsidRDefault="008E25DE" w:rsidP="008E25DE">
      <w:pPr>
        <w:pStyle w:val="Paragraphedeliste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On a donc, d’après la question précédente :</w:t>
      </w:r>
    </w:p>
    <w:p w14:paraId="43D128EC" w14:textId="6AE6223F" w:rsidR="008E25DE" w:rsidRPr="008E25DE" w:rsidRDefault="008E25DE" w:rsidP="008E25DE">
      <w:pPr>
        <w:ind w:left="720"/>
        <w:jc w:val="center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-3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eastAsia="MS Gothic" w:hAnsi="Cambria Math" w:cs="MS Gothic"/>
                </w:rPr>
                <m:t>n</m:t>
              </m:r>
            </m:sup>
          </m:sSup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238FC0EC" w14:textId="0C7B9C80" w:rsidR="008E25DE" w:rsidRPr="00D82E0B" w:rsidRDefault="00D82E0B" w:rsidP="00D82E0B">
      <w:pPr>
        <w:ind w:left="3540" w:firstLine="708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</m:t>
          </m:r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-2×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3C1AA09D" w14:textId="25DD28D5" w:rsidR="00D82E0B" w:rsidRPr="00D82E0B" w:rsidRDefault="00D82E0B" w:rsidP="00D82E0B">
      <w:pPr>
        <w:ind w:left="3552" w:firstLine="696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4×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-4×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mr>
              </m:m>
            </m:e>
          </m:d>
        </m:oMath>
      </m:oMathPara>
    </w:p>
    <w:p w14:paraId="399AD439" w14:textId="21EA0144" w:rsidR="00D82E0B" w:rsidRDefault="00D82E0B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Ainsi, </w:t>
      </w:r>
      <m:oMath>
        <m:r>
          <w:rPr>
            <w:rFonts w:ascii="Cambria Math" w:eastAsiaTheme="minorEastAsia" w:hAnsi="Cambria Math" w:cstheme="minorHAnsi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+2×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-4×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+2×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mr>
            </m:m>
          </m:e>
        </m:d>
      </m:oMath>
    </w:p>
    <w:p w14:paraId="358BCBE0" w14:textId="7DDAD5EE" w:rsidR="00D82E0B" w:rsidRDefault="00D82E0B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Et on en déduit les expressions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 </m:t>
        </m:r>
      </m:oMath>
      <w:r>
        <w:rPr>
          <w:rFonts w:eastAsiaTheme="minorEastAsia" w:cstheme="minorHAnsi"/>
        </w:rPr>
        <w:t>:</w:t>
      </w:r>
    </w:p>
    <w:p w14:paraId="7D81A8C3" w14:textId="676F9FEE" w:rsidR="00D82E0B" w:rsidRPr="00D51FDC" w:rsidRDefault="00D82E0B" w:rsidP="00D82E0B">
      <w:pPr>
        <w:rPr>
          <w:rFonts w:eastAsiaTheme="minorEastAsia" w:cstheme="min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+2×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-4×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+2×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A1ABBC2" w14:textId="57F0E24D" w:rsidR="00D51FDC" w:rsidRDefault="00D51FDC" w:rsidP="00D82E0B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Exercice 5</w:t>
      </w:r>
      <w:r>
        <w:rPr>
          <w:rFonts w:eastAsiaTheme="minorEastAsia" w:cstheme="minorHAnsi"/>
        </w:rPr>
        <w:t> :</w:t>
      </w:r>
    </w:p>
    <w:p w14:paraId="14141676" w14:textId="2AEA05EF" w:rsidR="00D51FDC" w:rsidRDefault="00D51FDC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A=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 xml:space="preserve">. Notons </w:t>
      </w:r>
      <m:oMath>
        <m:r>
          <w:rPr>
            <w:rFonts w:ascii="Cambria Math" w:eastAsiaTheme="minorEastAsia" w:hAnsi="Cambria Math" w:cstheme="minorHAnsi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sPre>
      </m:oMath>
      <w:r w:rsidR="00D741A0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C=</m:t>
        </m:r>
        <m:r>
          <w:rPr>
            <w:rFonts w:ascii="Cambria Math" w:eastAsiaTheme="minorEastAsia" w:hAnsi="Cambria Math"/>
          </w:rPr>
          <m:t>A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sPre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R</m:t>
            </m:r>
          </m:e>
        </m:d>
      </m:oMath>
      <w:r>
        <w:rPr>
          <w:rFonts w:eastAsiaTheme="minorEastAsia" w:cstheme="minorHAnsi"/>
        </w:rPr>
        <w:t>.</w:t>
      </w:r>
    </w:p>
    <w:p w14:paraId="20816E68" w14:textId="27C753AE" w:rsidR="00D51FDC" w:rsidRDefault="00D741A0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On cherche donc à trouver une expression de </w:t>
      </w:r>
      <m:oMath>
        <m:r>
          <w:rPr>
            <w:rFonts w:ascii="Cambria Math" w:eastAsiaTheme="minorEastAsia" w:hAnsi="Cambria Math" w:cstheme="minorHAnsi"/>
          </w:rPr>
          <m:t>Tr(C)</m:t>
        </m:r>
      </m:oMath>
      <w:r>
        <w:rPr>
          <w:rFonts w:eastAsiaTheme="minorEastAsia" w:cstheme="minorHAnsi"/>
        </w:rPr>
        <w:t xml:space="preserve"> en fonction des coefficients 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>.</w:t>
      </w:r>
    </w:p>
    <w:p w14:paraId="11E93029" w14:textId="77777777" w:rsidR="00B90DC0" w:rsidRDefault="00D741A0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>D’après la formule du produit matriciel,</w:t>
      </w:r>
    </w:p>
    <w:p w14:paraId="0C98D165" w14:textId="43D2D8F4" w:rsidR="00D741A0" w:rsidRPr="00AB4969" w:rsidRDefault="00B90DC0" w:rsidP="00D82E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kj</m:t>
                  </m:r>
                </m:sub>
              </m:sSub>
            </m:e>
          </m:nary>
        </m:oMath>
      </m:oMathPara>
    </w:p>
    <w:p w14:paraId="18C17F3C" w14:textId="0E2DA1B0" w:rsidR="00AB4969" w:rsidRDefault="00AB4969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>Donc sur les diagonales, on obtient</w:t>
      </w:r>
    </w:p>
    <w:p w14:paraId="37F04BBD" w14:textId="3D4CF4D9" w:rsidR="00AB4969" w:rsidRPr="00AB4969" w:rsidRDefault="00AB4969" w:rsidP="00D82E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1, n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theme="minorHAnsi"/>
            </w:rPr>
            <m:t>par définition de la transposée</m:t>
          </m:r>
        </m:oMath>
      </m:oMathPara>
    </w:p>
    <w:p w14:paraId="77546C95" w14:textId="37E7BB1E" w:rsidR="00AB4969" w:rsidRDefault="00AB4969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Ainsi, puisque la trace est la </w:t>
      </w:r>
      <w:r w:rsidR="005147C1">
        <w:rPr>
          <w:rFonts w:eastAsiaTheme="minorEastAsia" w:cstheme="minorHAnsi"/>
        </w:rPr>
        <w:t>somme des coefficients diagonaux, on a :</w:t>
      </w:r>
    </w:p>
    <w:p w14:paraId="02D1ABF9" w14:textId="237E0F65" w:rsidR="005147C1" w:rsidRPr="005147C1" w:rsidRDefault="005147C1" w:rsidP="00D82E0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w:lastRenderedPageBreak/>
            <m:t>Tr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3B4D8B40" w14:textId="236D89B4" w:rsidR="005147C1" w:rsidRDefault="005147C1" w:rsidP="00D82E0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Tr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=0⟺ 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 w:cstheme="minorHAnsi"/>
          </w:rPr>
          <m:t>=0⟺∀i,j∈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 w:cstheme="minorHAnsi"/>
        </w:rPr>
        <w:t>.</w:t>
      </w:r>
    </w:p>
    <w:p w14:paraId="43A6B36A" w14:textId="77777777" w:rsidR="005147C1" w:rsidRPr="00AB4969" w:rsidRDefault="005147C1" w:rsidP="00D82E0B">
      <w:pPr>
        <w:rPr>
          <w:rFonts w:eastAsiaTheme="minorEastAsia" w:cstheme="minorHAnsi"/>
        </w:rPr>
      </w:pPr>
    </w:p>
    <w:sectPr w:rsidR="005147C1" w:rsidRPr="00AB4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2E8"/>
    <w:multiLevelType w:val="hybridMultilevel"/>
    <w:tmpl w:val="98B262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18DC"/>
    <w:multiLevelType w:val="hybridMultilevel"/>
    <w:tmpl w:val="1EB8DC68"/>
    <w:lvl w:ilvl="0" w:tplc="1DFEF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5137213">
    <w:abstractNumId w:val="0"/>
  </w:num>
  <w:num w:numId="2" w16cid:durableId="203568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3E"/>
    <w:rsid w:val="0009223C"/>
    <w:rsid w:val="000968BD"/>
    <w:rsid w:val="002F4044"/>
    <w:rsid w:val="0042683E"/>
    <w:rsid w:val="00436D0C"/>
    <w:rsid w:val="005147C1"/>
    <w:rsid w:val="005E22CF"/>
    <w:rsid w:val="006474D4"/>
    <w:rsid w:val="008E25DE"/>
    <w:rsid w:val="009359F7"/>
    <w:rsid w:val="00AB4969"/>
    <w:rsid w:val="00B90DC0"/>
    <w:rsid w:val="00BB25E6"/>
    <w:rsid w:val="00D51FDC"/>
    <w:rsid w:val="00D741A0"/>
    <w:rsid w:val="00D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03CC"/>
  <w15:chartTrackingRefBased/>
  <w15:docId w15:val="{8B5D356F-B4D3-4639-B8D9-0F566849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683E"/>
    <w:rPr>
      <w:color w:val="666666"/>
    </w:rPr>
  </w:style>
  <w:style w:type="paragraph" w:styleId="Paragraphedeliste">
    <w:name w:val="List Paragraph"/>
    <w:basedOn w:val="Normal"/>
    <w:uiPriority w:val="34"/>
    <w:qFormat/>
    <w:rsid w:val="00BB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2024-01-20T16:29:00Z</cp:lastPrinted>
  <dcterms:created xsi:type="dcterms:W3CDTF">2024-01-15T16:11:00Z</dcterms:created>
  <dcterms:modified xsi:type="dcterms:W3CDTF">2024-01-20T19:21:00Z</dcterms:modified>
</cp:coreProperties>
</file>