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76948" w14:textId="2798C195" w:rsidR="0009223C" w:rsidRDefault="00553453" w:rsidP="0055345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Feuille 8 – Corrigé</w:t>
      </w:r>
    </w:p>
    <w:p w14:paraId="15141D63" w14:textId="516224DC" w:rsidR="001C2A35" w:rsidRDefault="001C2A35" w:rsidP="001C2A35">
      <w:r>
        <w:rPr>
          <w:u w:val="single"/>
        </w:rPr>
        <w:t>Exercice 1 :</w:t>
      </w:r>
    </w:p>
    <w:p w14:paraId="7CF32CF8" w14:textId="2EF167BD" w:rsidR="001C2A35" w:rsidRPr="00AE73DE" w:rsidRDefault="001C2A35" w:rsidP="001C2A35">
      <w:pPr>
        <w:pStyle w:val="Paragraphedeliste"/>
        <w:numPr>
          <w:ilvl w:val="0"/>
          <w:numId w:val="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GB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 w:rsidR="00AE73DE" w:rsidRPr="00AE73DE">
        <w:rPr>
          <w:rFonts w:eastAsiaTheme="minorEastAsia"/>
          <w:lang w:val="en-GB"/>
        </w:rPr>
        <w:t xml:space="preserve">, on a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GB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en-GB"/>
              </w:rPr>
              <m:t>,</m:t>
            </m:r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</m:d>
        <m:r>
          <w:rPr>
            <w:rFonts w:ascii="Cambria Math" w:eastAsiaTheme="minorEastAsia" w:hAnsi="Cambria Math"/>
            <w:lang w:val="en-GB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+z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=xu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+yu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+zu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3</m:t>
                </m:r>
              </m:sub>
            </m:sSub>
          </m:e>
        </m:d>
      </m:oMath>
    </w:p>
    <w:p w14:paraId="334679A3" w14:textId="384D096E" w:rsidR="00AE73DE" w:rsidRDefault="00AE73DE" w:rsidP="00AE73DE">
      <w:pPr>
        <w:pStyle w:val="Paragraphedeliste"/>
        <w:rPr>
          <w:rFonts w:eastAsiaTheme="minorEastAsia"/>
          <w:lang w:val="en-GB"/>
        </w:rPr>
      </w:pPr>
      <w:proofErr w:type="spellStart"/>
      <w:r>
        <w:rPr>
          <w:lang w:val="en-GB"/>
        </w:rPr>
        <w:t>Ainsi</w:t>
      </w:r>
      <w:proofErr w:type="spellEnd"/>
      <w:r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x,y,z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-2x-4z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+3y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2x+4z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-2x-4z, 3y, 2x+4z</m:t>
            </m:r>
          </m:e>
        </m:d>
      </m:oMath>
    </w:p>
    <w:p w14:paraId="4591C82C" w14:textId="4C487C62" w:rsidR="00AE73DE" w:rsidRDefault="00AE73DE" w:rsidP="00AE73DE">
      <w:pPr>
        <w:pStyle w:val="Paragraphedeliste"/>
        <w:rPr>
          <w:rFonts w:eastAsiaTheme="minorEastAsia"/>
        </w:rPr>
      </w:pPr>
      <w:r w:rsidRPr="00AE73DE">
        <w:rPr>
          <w:rFonts w:eastAsiaTheme="minorEastAsia"/>
        </w:rPr>
        <w:t>Il est facile de prouver q</w:t>
      </w:r>
      <w:r>
        <w:rPr>
          <w:rFonts w:eastAsiaTheme="minorEastAsia"/>
        </w:rPr>
        <w:t xml:space="preserve">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bien linéaire, même si ce n’est pas demandé dans l’exercice.</w:t>
      </w:r>
    </w:p>
    <w:p w14:paraId="75BEEF2B" w14:textId="558EE8C5" w:rsidR="00AE73DE" w:rsidRPr="00AE73DE" w:rsidRDefault="00AE73DE" w:rsidP="00AE73DE">
      <w:pPr>
        <w:pStyle w:val="Paragraphedeliste"/>
        <w:numPr>
          <w:ilvl w:val="0"/>
          <w:numId w:val="1"/>
        </w:numPr>
      </w:pPr>
      <w:r>
        <w:t xml:space="preserve">Soit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</w:p>
    <w:p w14:paraId="540BB134" w14:textId="5778354D" w:rsidR="00AE73DE" w:rsidRDefault="00AE73DE" w:rsidP="00AE73DE">
      <w:pPr>
        <w:pStyle w:val="Paragraphedeliste"/>
      </w:pPr>
      <w:r>
        <w:t xml:space="preserve">On a </w:t>
      </w:r>
    </w:p>
    <w:p w14:paraId="0C250FBE" w14:textId="3AECC157" w:rsidR="00AE73DE" w:rsidRPr="00AE73DE" w:rsidRDefault="00AE73DE" w:rsidP="00AE73DE">
      <w:pPr>
        <w:pStyle w:val="Paragraphedeliste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</w:rPr>
            <m:t>X∈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-2x-4z, 3y, 2x+4z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0,0,0</m:t>
              </m:r>
            </m:e>
          </m:d>
        </m:oMath>
      </m:oMathPara>
    </w:p>
    <w:p w14:paraId="01D60713" w14:textId="392FFD05" w:rsidR="00AE73DE" w:rsidRPr="00AE73DE" w:rsidRDefault="00AE73DE" w:rsidP="00AE73DE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-2x-4z=0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2x+4z=0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 </m:t>
          </m:r>
        </m:oMath>
      </m:oMathPara>
    </w:p>
    <w:p w14:paraId="0CC7473F" w14:textId="3B5E2CD8" w:rsidR="00AE73DE" w:rsidRPr="00AE73DE" w:rsidRDefault="00AE73DE" w:rsidP="00AE73DE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x=-2z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y=0</m:t>
                    </m:r>
                  </m:e>
                </m:mr>
              </m:m>
            </m:e>
          </m:d>
        </m:oMath>
      </m:oMathPara>
    </w:p>
    <w:p w14:paraId="28A727D9" w14:textId="1668D220" w:rsidR="00AE73DE" w:rsidRDefault="00AE73DE" w:rsidP="00AE73DE">
      <w:pPr>
        <w:pStyle w:val="Paragraphedeliste"/>
        <w:rPr>
          <w:rFonts w:eastAsiaTheme="minorEastAsia"/>
        </w:rPr>
      </w:pPr>
      <w:r>
        <w:t xml:space="preserve">D’où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  <m:e>
            <m:r>
              <w:rPr>
                <w:rFonts w:ascii="Cambria Math" w:hAnsi="Cambria Math"/>
              </w:rPr>
              <m:t>x=-2z, y=0</m:t>
            </m:r>
          </m:e>
        </m:d>
      </m:oMath>
    </w:p>
    <w:p w14:paraId="1DDAE68A" w14:textId="53244DE4" w:rsidR="00AE73DE" w:rsidRDefault="00AE73DE" w:rsidP="00AE73DE">
      <w:pPr>
        <w:pStyle w:val="Paragraphedeliste"/>
        <w:rPr>
          <w:rFonts w:eastAsiaTheme="minorEastAsia"/>
        </w:rPr>
      </w:pPr>
      <w:r>
        <w:tab/>
        <w:t xml:space="preserve">  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Vect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-2, 0, 1</m:t>
                    </m:r>
                  </m:e>
                </m:d>
              </m:e>
            </m:d>
          </m:e>
        </m:func>
      </m:oMath>
    </w:p>
    <w:p w14:paraId="64472B71" w14:textId="4266DA99" w:rsidR="00AE73DE" w:rsidRDefault="00AE73DE" w:rsidP="00AE73DE">
      <w:pPr>
        <w:pStyle w:val="Paragraphedeliste"/>
        <w:rPr>
          <w:rFonts w:eastAsiaTheme="minorEastAsia"/>
        </w:rPr>
      </w:pPr>
      <w:r>
        <w:t xml:space="preserve">Ainsi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6D60EAF1" w14:textId="0317A567" w:rsidR="00AE73DE" w:rsidRDefault="00AE73DE" w:rsidP="00AE73D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De plus comme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sub>
            </m:sSub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n’est pas injectif, et donc ni surjectif, ni bijectif.</w:t>
      </w:r>
    </w:p>
    <w:p w14:paraId="7FC3A59C" w14:textId="1B1D8618" w:rsidR="00AE73DE" w:rsidRPr="00AE73DE" w:rsidRDefault="00AE73DE" w:rsidP="00AE73DE">
      <w:pPr>
        <w:pStyle w:val="Paragraphedeliste"/>
        <w:numPr>
          <w:ilvl w:val="0"/>
          <w:numId w:val="1"/>
        </w:numPr>
      </w:pPr>
    </w:p>
    <w:sectPr w:rsidR="00AE73DE" w:rsidRPr="00AE7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E03"/>
    <w:multiLevelType w:val="hybridMultilevel"/>
    <w:tmpl w:val="735866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18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53"/>
    <w:rsid w:val="0009223C"/>
    <w:rsid w:val="001C2A35"/>
    <w:rsid w:val="002F4044"/>
    <w:rsid w:val="00332255"/>
    <w:rsid w:val="00436D0C"/>
    <w:rsid w:val="00553453"/>
    <w:rsid w:val="00756B22"/>
    <w:rsid w:val="00AE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5AABB"/>
  <w15:chartTrackingRefBased/>
  <w15:docId w15:val="{1E337CF0-6FB3-46EC-9070-C58ED9F7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4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4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4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4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4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4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4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4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4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4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4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4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4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4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4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4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4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4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4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4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453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1C2A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2024-04-10T08:49:00Z</dcterms:created>
  <dcterms:modified xsi:type="dcterms:W3CDTF">2024-04-10T10:33:00Z</dcterms:modified>
</cp:coreProperties>
</file>