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184" w:rsidRDefault="00D16833" w:rsidP="00C15184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445044"/>
          <w:sz w:val="50"/>
          <w:szCs w:val="50"/>
          <w:lang w:eastAsia="ro-RO"/>
        </w:rPr>
      </w:pPr>
      <w:r w:rsidRPr="00C15184">
        <w:rPr>
          <w:rFonts w:ascii="Comic Sans MS" w:eastAsia="Times New Roman" w:hAnsi="Comic Sans MS" w:cs="Times New Roman"/>
          <w:b/>
          <w:noProof/>
          <w:color w:val="0070C0"/>
          <w:sz w:val="50"/>
          <w:szCs w:val="50"/>
        </w:rPr>
        <w:drawing>
          <wp:anchor distT="0" distB="0" distL="114300" distR="114300" simplePos="0" relativeHeight="251658240" behindDoc="1" locked="0" layoutInCell="1" allowOverlap="1" wp14:anchorId="0C1DF9EE" wp14:editId="7509CCF1">
            <wp:simplePos x="0" y="0"/>
            <wp:positionH relativeFrom="margin">
              <wp:posOffset>1842135</wp:posOffset>
            </wp:positionH>
            <wp:positionV relativeFrom="margin">
              <wp:posOffset>-17145</wp:posOffset>
            </wp:positionV>
            <wp:extent cx="4610100" cy="4610100"/>
            <wp:effectExtent l="19050" t="19050" r="19050" b="19050"/>
            <wp:wrapNone/>
            <wp:docPr id="1" name="Рисунок 1" descr="Poveşti de Ion Creangă - Ursul păcălit de vul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 descr="Poveşti de Ion Creangă - Ursul păcălit de vul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10000" contras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184" w:rsidRDefault="00C15184" w:rsidP="00C15184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445044"/>
          <w:sz w:val="50"/>
          <w:szCs w:val="50"/>
          <w:lang w:eastAsia="ro-RO"/>
        </w:rPr>
      </w:pPr>
    </w:p>
    <w:p w:rsidR="00C15184" w:rsidRDefault="00C15184" w:rsidP="00C15184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445044"/>
          <w:sz w:val="50"/>
          <w:szCs w:val="50"/>
          <w:lang w:eastAsia="ro-RO"/>
        </w:rPr>
      </w:pPr>
    </w:p>
    <w:p w:rsidR="00EB02B7" w:rsidRPr="00EB02B7" w:rsidRDefault="00C15184" w:rsidP="00C15184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0070C0"/>
          <w:sz w:val="50"/>
          <w:szCs w:val="50"/>
          <w:lang w:eastAsia="ro-RO"/>
        </w:rPr>
      </w:pPr>
      <w:proofErr w:type="spellStart"/>
      <w:r w:rsidRPr="00C15184">
        <w:rPr>
          <w:rFonts w:ascii="Comic Sans MS" w:eastAsia="Times New Roman" w:hAnsi="Comic Sans MS" w:cs="Times New Roman"/>
          <w:b/>
          <w:bCs/>
          <w:color w:val="0070C0"/>
          <w:sz w:val="50"/>
          <w:szCs w:val="50"/>
          <w:lang w:eastAsia="ro-RO"/>
        </w:rPr>
        <w:t>Ursul</w:t>
      </w:r>
      <w:proofErr w:type="spellEnd"/>
      <w:r w:rsidRPr="00C15184">
        <w:rPr>
          <w:rFonts w:ascii="Comic Sans MS" w:eastAsia="Times New Roman" w:hAnsi="Comic Sans MS" w:cs="Times New Roman"/>
          <w:b/>
          <w:bCs/>
          <w:color w:val="0070C0"/>
          <w:sz w:val="50"/>
          <w:szCs w:val="50"/>
          <w:lang w:eastAsia="ro-RO"/>
        </w:rPr>
        <w:t xml:space="preserve"> </w:t>
      </w:r>
      <w:proofErr w:type="spellStart"/>
      <w:r w:rsidRPr="00C15184">
        <w:rPr>
          <w:rFonts w:ascii="Comic Sans MS" w:eastAsia="Times New Roman" w:hAnsi="Comic Sans MS" w:cs="Times New Roman"/>
          <w:b/>
          <w:bCs/>
          <w:color w:val="0070C0"/>
          <w:sz w:val="50"/>
          <w:szCs w:val="50"/>
          <w:lang w:eastAsia="ro-RO"/>
        </w:rPr>
        <w:t>păcălit</w:t>
      </w:r>
      <w:proofErr w:type="spellEnd"/>
      <w:r w:rsidRPr="00C15184">
        <w:rPr>
          <w:rFonts w:ascii="Comic Sans MS" w:eastAsia="Times New Roman" w:hAnsi="Comic Sans MS" w:cs="Times New Roman"/>
          <w:b/>
          <w:bCs/>
          <w:color w:val="0070C0"/>
          <w:sz w:val="50"/>
          <w:szCs w:val="50"/>
          <w:lang w:eastAsia="ro-RO"/>
        </w:rPr>
        <w:t xml:space="preserve"> de </w:t>
      </w:r>
      <w:proofErr w:type="spellStart"/>
      <w:r w:rsidRPr="00C15184">
        <w:rPr>
          <w:rFonts w:ascii="Comic Sans MS" w:eastAsia="Times New Roman" w:hAnsi="Comic Sans MS" w:cs="Times New Roman"/>
          <w:b/>
          <w:bCs/>
          <w:color w:val="0070C0"/>
          <w:sz w:val="50"/>
          <w:szCs w:val="50"/>
          <w:lang w:eastAsia="ro-RO"/>
        </w:rPr>
        <w:t>vulpe</w:t>
      </w:r>
      <w:proofErr w:type="spellEnd"/>
    </w:p>
    <w:p w:rsidR="00C15184" w:rsidRPr="00C15184" w:rsidRDefault="00C15184" w:rsidP="00C15184">
      <w:pPr>
        <w:spacing w:after="0" w:line="240" w:lineRule="auto"/>
        <w:rPr>
          <w:rFonts w:ascii="Times New Roman" w:eastAsia="Times New Roman" w:hAnsi="Times New Roman" w:cs="Times New Roman"/>
          <w:i/>
          <w:color w:val="444444"/>
          <w:sz w:val="36"/>
          <w:szCs w:val="36"/>
          <w:lang w:eastAsia="ro-RO"/>
        </w:rPr>
      </w:pPr>
      <w:hyperlink r:id="rId9" w:tooltip="Poveşti de Ion Creangă" w:history="1">
        <w:r w:rsidRPr="00C15184">
          <w:rPr>
            <w:rStyle w:val="a7"/>
            <w:rFonts w:ascii="Times New Roman" w:eastAsia="Times New Roman" w:hAnsi="Times New Roman" w:cs="Times New Roman"/>
            <w:i/>
            <w:color w:val="666666"/>
            <w:sz w:val="36"/>
            <w:szCs w:val="36"/>
            <w:lang w:eastAsia="ro-RO"/>
          </w:rPr>
          <w:t xml:space="preserve">de Ion </w:t>
        </w:r>
        <w:proofErr w:type="spellStart"/>
        <w:r w:rsidRPr="00C15184">
          <w:rPr>
            <w:rStyle w:val="a7"/>
            <w:rFonts w:ascii="Times New Roman" w:eastAsia="Times New Roman" w:hAnsi="Times New Roman" w:cs="Times New Roman"/>
            <w:i/>
            <w:color w:val="666666"/>
            <w:sz w:val="36"/>
            <w:szCs w:val="36"/>
            <w:lang w:eastAsia="ro-RO"/>
          </w:rPr>
          <w:t>Creangă</w:t>
        </w:r>
        <w:proofErr w:type="spellEnd"/>
      </w:hyperlink>
    </w:p>
    <w:p w:rsidR="00C15184" w:rsidRDefault="00E55F74" w:rsidP="00C15184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 w:rsidRPr="00C15184">
        <w:rPr>
          <w:rFonts w:ascii="Comic Sans MS" w:hAnsi="Comic Sans MS"/>
          <w:sz w:val="50"/>
          <w:szCs w:val="50"/>
        </w:rPr>
        <w:br w:type="page"/>
      </w:r>
      <w:r w:rsidR="00C15184"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lastRenderedPageBreak/>
        <w:t xml:space="preserve"> </w:t>
      </w:r>
    </w:p>
    <w:p w:rsidR="00E55F74" w:rsidRDefault="00E55F74"/>
    <w:p w:rsidR="00E55F74" w:rsidRDefault="00E55F74"/>
    <w:p w:rsidR="00996EAA" w:rsidRDefault="00996EAA"/>
    <w:p w:rsidR="00996EAA" w:rsidRDefault="00996EAA"/>
    <w:p w:rsidR="00996EAA" w:rsidRDefault="00996EAA"/>
    <w:p w:rsidR="00996EAA" w:rsidRDefault="00996EAA"/>
    <w:p w:rsidR="00996EAA" w:rsidRDefault="00996EAA"/>
    <w:p w:rsidR="00996EAA" w:rsidRDefault="00996EAA"/>
    <w:p w:rsidR="00996EAA" w:rsidRDefault="00996EAA"/>
    <w:p w:rsidR="00996EAA" w:rsidRDefault="00996EAA"/>
    <w:p w:rsidR="00996EAA" w:rsidRDefault="00996EAA"/>
    <w:p w:rsidR="00996EAA" w:rsidRPr="00996EAA" w:rsidRDefault="00996EAA" w:rsidP="00996EA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6EAA">
        <w:rPr>
          <w:rFonts w:ascii="Times New Roman" w:hAnsi="Times New Roman" w:cs="Times New Roman"/>
          <w:b/>
          <w:sz w:val="24"/>
          <w:szCs w:val="24"/>
        </w:rPr>
        <w:t>Balti</w:t>
      </w:r>
    </w:p>
    <w:p w:rsidR="00996EAA" w:rsidRPr="00996EAA" w:rsidRDefault="00996EAA" w:rsidP="00996EA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6EAA">
        <w:rPr>
          <w:rFonts w:ascii="Times New Roman" w:hAnsi="Times New Roman" w:cs="Times New Roman"/>
          <w:b/>
          <w:sz w:val="24"/>
          <w:szCs w:val="24"/>
        </w:rPr>
        <w:t>2021</w:t>
      </w:r>
    </w:p>
    <w:p w:rsidR="00E55F74" w:rsidRDefault="00996EAA" w:rsidP="00996EAA">
      <w:pPr>
        <w:spacing w:after="0" w:line="240" w:lineRule="auto"/>
        <w:jc w:val="both"/>
      </w:pPr>
      <w:r w:rsidRPr="00996EAA">
        <w:rPr>
          <w:rFonts w:ascii="Times New Roman" w:hAnsi="Times New Roman" w:cs="Times New Roman"/>
          <w:b/>
          <w:sz w:val="24"/>
          <w:szCs w:val="24"/>
          <w:bdr w:val="dashed" w:sz="6" w:space="0" w:color="auto"/>
        </w:rPr>
        <w:t xml:space="preserve">Anna </w:t>
      </w:r>
      <w:proofErr w:type="spellStart"/>
      <w:r w:rsidRPr="00996EAA">
        <w:rPr>
          <w:rFonts w:ascii="Times New Roman" w:hAnsi="Times New Roman" w:cs="Times New Roman"/>
          <w:b/>
          <w:sz w:val="24"/>
          <w:szCs w:val="24"/>
          <w:bdr w:val="dashed" w:sz="6" w:space="0" w:color="auto"/>
        </w:rPr>
        <w:t>Virlan</w:t>
      </w:r>
      <w:proofErr w:type="spellEnd"/>
      <w:r w:rsidR="00E55F74">
        <w:br w:type="page"/>
      </w:r>
    </w:p>
    <w:p w:rsidR="006747EA" w:rsidRPr="006747EA" w:rsidRDefault="006747EA" w:rsidP="006747EA">
      <w:pPr>
        <w:keepNext/>
        <w:framePr w:dropCap="drop" w:lines="4" w:hSpace="113" w:wrap="around" w:vAnchor="text" w:hAnchor="text"/>
        <w:spacing w:before="120" w:after="0" w:line="1440" w:lineRule="exact"/>
        <w:ind w:firstLine="720"/>
        <w:jc w:val="both"/>
        <w:textAlignment w:val="baseline"/>
        <w:rPr>
          <w:rFonts w:ascii="Algerian" w:eastAsia="Times New Roman" w:hAnsi="Algerian" w:cs="Times New Roman"/>
          <w:color w:val="444444"/>
          <w:position w:val="-20"/>
          <w:sz w:val="197"/>
          <w:szCs w:val="32"/>
          <w:lang w:eastAsia="ro-RO"/>
        </w:rPr>
      </w:pPr>
      <w:r w:rsidRPr="006747EA">
        <w:rPr>
          <w:rFonts w:ascii="Algerian" w:eastAsia="Times New Roman" w:hAnsi="Algerian" w:cs="Times New Roman"/>
          <w:color w:val="444444"/>
          <w:position w:val="-20"/>
          <w:sz w:val="197"/>
          <w:szCs w:val="32"/>
          <w:lang w:eastAsia="ro-RO"/>
        </w:rPr>
        <w:lastRenderedPageBreak/>
        <w:t>E</w:t>
      </w:r>
    </w:p>
    <w:p w:rsidR="00996EAA" w:rsidRPr="00996EAA" w:rsidRDefault="00996EAA" w:rsidP="006747EA">
      <w:pPr>
        <w:spacing w:before="120" w:after="120" w:line="240" w:lineRule="auto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ra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odată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o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vulpe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vicleană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ca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toate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vulpile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.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umblase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o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noapte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întreagă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după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hrană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nu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găsise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nicăiri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.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Făcându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-se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ziua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albă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vulpea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iese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la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marginea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drumului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se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culcă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sub o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tufă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gândindu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-se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mai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facă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ca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poată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găsi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ceva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mâncare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.</w:t>
      </w:r>
    </w:p>
    <w:p w:rsidR="00996EAA" w:rsidRPr="00996EAA" w:rsidRDefault="00996EAA" w:rsidP="006747EA">
      <w:pPr>
        <w:spacing w:before="120" w:after="120" w:line="240" w:lineRule="auto"/>
        <w:ind w:firstLine="720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Şăzând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vulpea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cu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botul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întins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labele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dinainte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vine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miros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peşte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.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Atunci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rădică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puţin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capul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uitându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-se la vale,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lungul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drumului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zăreşte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venind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un car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tras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boi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.</w:t>
      </w:r>
    </w:p>
    <w:p w:rsidR="00996EAA" w:rsidRPr="00996EAA" w:rsidRDefault="00996EAA" w:rsidP="006747EA">
      <w:pPr>
        <w:spacing w:before="120" w:after="120" w:line="240" w:lineRule="auto"/>
        <w:ind w:firstLine="720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 Bun!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gândi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vulpea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.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Iaca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hrana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-o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aşteptam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eu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.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îndată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iese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 sub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tufă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se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lungeşte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mijlocul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drumului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ca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cum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ar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fi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fost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moartă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.</w:t>
      </w:r>
    </w:p>
    <w:p w:rsidR="00996EAA" w:rsidRPr="00996EAA" w:rsidRDefault="00996EAA" w:rsidP="006747EA">
      <w:pPr>
        <w:spacing w:before="120" w:after="120" w:line="240" w:lineRule="auto"/>
        <w:ind w:firstLine="720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Carul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apropiindu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-se 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vulpe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ţăranul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mâna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boii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o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vede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crezând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că-i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moartă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cu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adevărat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strigă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la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boi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: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Aho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!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Aho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!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Boii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se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opresc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.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Ţăranul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vine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spre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vulpe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se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uită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la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aproape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văzând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nici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nu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suflă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zice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: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Bre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! da' cum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naiba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murit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vulpea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asta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aici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?!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!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frumoasă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caţaveică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am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fac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nevestei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mele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din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blana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istui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vulpoiul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!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Zicând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aşa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apucă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vulpea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după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cap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târând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-o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până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la car, se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opinteşte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ş-o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aruncă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deasupra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peştelui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.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Apoi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strigă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la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boi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: "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Hăis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!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Joian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!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Bourean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".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Boii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pornesc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.</w:t>
      </w:r>
    </w:p>
    <w:p w:rsidR="00996EAA" w:rsidRPr="00996EAA" w:rsidRDefault="00996EAA" w:rsidP="006747EA">
      <w:pPr>
        <w:spacing w:before="120" w:after="120" w:line="240" w:lineRule="auto"/>
        <w:ind w:firstLine="720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lastRenderedPageBreak/>
        <w:t>Ţăranul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mergea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lângă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boi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şi-i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tot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îndemna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meargă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mai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iute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, ca s-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ajungă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degrabă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acasă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pielea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vulpii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.</w:t>
      </w:r>
    </w:p>
    <w:p w:rsidR="00996EAA" w:rsidRPr="00996EAA" w:rsidRDefault="00996EAA" w:rsidP="006747EA">
      <w:pPr>
        <w:spacing w:before="120" w:after="120" w:line="240" w:lineRule="auto"/>
        <w:ind w:firstLine="720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Însă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cum au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pornit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boii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vulpea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început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cu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picioarele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împinge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peştele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din car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jos.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Ţăranul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mâna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carul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scârţâia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peştele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din car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cădea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.</w:t>
      </w:r>
    </w:p>
    <w:p w:rsidR="00996EAA" w:rsidRPr="00996EAA" w:rsidRDefault="00996EAA" w:rsidP="006747EA">
      <w:pPr>
        <w:spacing w:before="120" w:after="120" w:line="240" w:lineRule="auto"/>
        <w:ind w:firstLine="720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După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hoaţa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vulpe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aruncat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o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mulţime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peşte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drum,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binişor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sare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din car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cu mare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grabă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începe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strânge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peştele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drum.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După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l-a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strâns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grămadă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duce la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vizunia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începe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mânca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tare-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mai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era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foame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!</w:t>
      </w:r>
    </w:p>
    <w:p w:rsidR="00996EAA" w:rsidRPr="00996EAA" w:rsidRDefault="00996EAA" w:rsidP="006747EA">
      <w:pPr>
        <w:spacing w:before="120" w:after="120" w:line="240" w:lineRule="auto"/>
        <w:ind w:firstLine="720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Tocmai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când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începuse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mânca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iaca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vine la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dânsa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ursul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.</w:t>
      </w:r>
    </w:p>
    <w:p w:rsidR="00996EAA" w:rsidRPr="00996EAA" w:rsidRDefault="00996EAA" w:rsidP="006747EA">
      <w:pPr>
        <w:spacing w:before="120" w:after="120" w:line="240" w:lineRule="auto"/>
        <w:ind w:firstLine="720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Bună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masă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cumătră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!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!!! da'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mai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peşte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!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-mi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mie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ta...re! mi-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poftă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!</w:t>
      </w:r>
    </w:p>
    <w:p w:rsidR="00996EAA" w:rsidRPr="00996EAA" w:rsidRDefault="00996EAA" w:rsidP="006747EA">
      <w:pPr>
        <w:spacing w:before="120" w:after="120" w:line="240" w:lineRule="auto"/>
        <w:ind w:firstLine="720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mai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pune-ţi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pofta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-n cui,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cumetre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doar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nu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pentru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gustul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altuia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m-am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muncit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eu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.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Dacă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ţi-i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aşa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poftă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, du-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şi-ţi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moaie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coada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-n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baltă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ca mine,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şi-i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avea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peşte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mănânci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.</w:t>
      </w:r>
    </w:p>
    <w:p w:rsidR="00996EAA" w:rsidRPr="00996EAA" w:rsidRDefault="00996EAA" w:rsidP="006747EA">
      <w:pPr>
        <w:spacing w:before="120" w:after="120" w:line="240" w:lineRule="auto"/>
        <w:ind w:firstLine="720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Învaţă-mă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rog,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cumătră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eu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nu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ştiu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cum se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prinde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peştele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.</w:t>
      </w:r>
    </w:p>
    <w:p w:rsidR="00996EAA" w:rsidRPr="00996EAA" w:rsidRDefault="00996EAA" w:rsidP="006747EA">
      <w:pPr>
        <w:spacing w:before="120" w:after="120" w:line="240" w:lineRule="auto"/>
        <w:ind w:firstLine="720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lastRenderedPageBreak/>
        <w:t>Atunci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vulpea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rânji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dinţii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zise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: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Alei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cumetre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! da' nu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ştii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nevoia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duce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unde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nu-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ţi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voia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te-nvaţă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nici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gândeşti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?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Ascultă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cumetre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: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vrei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mănânci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peşte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? Du-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deseară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la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băltoaga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din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marginea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pădurii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vâră-</w:t>
      </w:r>
      <w:r w:rsidRPr="00996EAA">
        <w:rPr>
          <w:rFonts w:ascii="Cambria" w:eastAsia="Times New Roman" w:hAnsi="Cambria" w:cs="Cambria"/>
          <w:color w:val="444444"/>
          <w:sz w:val="32"/>
          <w:szCs w:val="32"/>
          <w:lang w:eastAsia="ro-RO"/>
        </w:rPr>
        <w:t>ț</w:t>
      </w:r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coada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-n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ap</w:t>
      </w:r>
      <w:r w:rsidRPr="00996EAA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ş</w:t>
      </w:r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stai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loc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f</w:t>
      </w:r>
      <w:r w:rsidRPr="00996EAA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r</w:t>
      </w:r>
      <w:r w:rsidRPr="00996EAA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</w:t>
      </w:r>
      <w:r w:rsidRPr="00996EAA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mi</w:t>
      </w:r>
      <w:r w:rsidRPr="00996EAA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ş</w:t>
      </w:r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</w:t>
      </w:r>
      <w:r w:rsidRPr="00996EAA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â</w:t>
      </w:r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n</w:t>
      </w:r>
      <w:r w:rsidRPr="00996EAA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despre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ziu</w:t>
      </w:r>
      <w:r w:rsidRPr="00996EAA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;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atunci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smunce</w:t>
      </w:r>
      <w:r w:rsidRPr="00996EAA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ş</w:t>
      </w:r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</w:t>
      </w:r>
      <w:r w:rsidRPr="00996EAA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â</w:t>
      </w:r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rtos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spre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mal </w:t>
      </w:r>
      <w:proofErr w:type="spellStart"/>
      <w:r w:rsidRPr="00996EAA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ş</w:t>
      </w:r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</w:t>
      </w:r>
      <w:r w:rsidRPr="00996EAA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sco</w:t>
      </w:r>
      <w:r w:rsidRPr="00996EAA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ţ</w:t>
      </w:r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o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mul</w:t>
      </w:r>
      <w:r w:rsidRPr="00996EAA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ţ</w:t>
      </w:r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ime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</w:t>
      </w:r>
      <w:r w:rsidRPr="00996EAA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ş</w:t>
      </w:r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poate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î</w:t>
      </w:r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ndoit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ş</w:t>
      </w:r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i-ntreit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cât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am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scos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eu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.</w:t>
      </w:r>
    </w:p>
    <w:p w:rsidR="00996EAA" w:rsidRPr="00996EAA" w:rsidRDefault="00996EAA" w:rsidP="006747EA">
      <w:pPr>
        <w:spacing w:before="120" w:after="120" w:line="240" w:lineRule="auto"/>
        <w:ind w:firstLine="720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Ursul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ne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mai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zicând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nici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o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vorbă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aleargă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-n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fuga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mare la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băltoaga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din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marginea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pădurii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şi-şi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vâră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-n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apă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toată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coada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!</w:t>
      </w:r>
    </w:p>
    <w:p w:rsidR="00996EAA" w:rsidRPr="00996EAA" w:rsidRDefault="00996EAA" w:rsidP="006747EA">
      <w:pPr>
        <w:spacing w:before="120" w:after="120" w:line="240" w:lineRule="auto"/>
        <w:ind w:firstLine="720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acea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noapte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începuse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a bate un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vânt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rece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îngheţa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limba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-n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gură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chiar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cenuşa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 sub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foc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.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Îngheaţă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zdravăn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apa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din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băltoagă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prinde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coada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ursului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ca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într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-un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cleşte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. De la o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vreme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ursul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nemaiputând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durerea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cozii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 frig,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smunceşte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o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dată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din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toată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puterea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.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sărmanul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urs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loc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scoată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peşte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rămâne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făr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coadă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!</w:t>
      </w:r>
    </w:p>
    <w:p w:rsidR="00996EAA" w:rsidRPr="00996EAA" w:rsidRDefault="00996EAA" w:rsidP="006747EA">
      <w:pPr>
        <w:spacing w:before="120" w:after="120" w:line="240" w:lineRule="auto"/>
        <w:ind w:firstLine="720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Începe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el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acum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mornăi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cumplit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ş-a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sări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sus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durere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;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şi-nciudat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vulpe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l-a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amăgit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se duce s-o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ucidă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bătaie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. Dar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şireata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vulpe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ştie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cum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se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ferească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mânia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ursului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.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ieşise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din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vizunie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se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vârâse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scorbura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unui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copac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din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apropiere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;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când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văzu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urs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vine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făr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coadă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începu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striga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:</w:t>
      </w:r>
    </w:p>
    <w:p w:rsidR="00996EAA" w:rsidRPr="00996EAA" w:rsidRDefault="00996EAA" w:rsidP="006747EA">
      <w:pPr>
        <w:spacing w:before="120" w:after="120" w:line="240" w:lineRule="auto"/>
        <w:ind w:firstLine="720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lastRenderedPageBreak/>
        <w:t xml:space="preserve">-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Hei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cumetre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! Dar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ţi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-au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mâncat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peştii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coada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ori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fost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prea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lacom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ş-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vrut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nu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mai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rămână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peşti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baltă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?</w:t>
      </w:r>
    </w:p>
    <w:p w:rsidR="00996EAA" w:rsidRPr="00996EAA" w:rsidRDefault="00996EAA" w:rsidP="006747EA">
      <w:pPr>
        <w:spacing w:before="120" w:after="120" w:line="240" w:lineRule="auto"/>
        <w:ind w:firstLine="720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Ursul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auzind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încă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-l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mai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râs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se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înciudează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mai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tare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se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repezi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iute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spre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copac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;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dar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gura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scorburii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fiind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strâmtă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ursul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nu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putea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încapă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înlăuntru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.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Atunci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el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caută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o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creangă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cu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cârlig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începe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cotrobăi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prin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scorbură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ca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scoată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vulpea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afară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să-i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cheltuială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... Dar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când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apuca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ursul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piciorul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vulpii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striga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: "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Trage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nătărăule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!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mie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nu-mi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pasă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tragi 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copac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..."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Iar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când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anina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cârligul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copac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striga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: "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Valeu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cumetre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! nu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trage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-mi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rupi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piciorul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!"</w:t>
      </w:r>
    </w:p>
    <w:p w:rsidR="00996EAA" w:rsidRPr="00996EAA" w:rsidRDefault="00996EAA" w:rsidP="006747EA">
      <w:pPr>
        <w:spacing w:before="120" w:after="120" w:line="240" w:lineRule="auto"/>
        <w:ind w:firstLine="720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zadar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s-a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năcăjit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ursul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, de-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curgeau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sudorile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că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tot n-a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putut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scoate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vulpea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din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scorbura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copacului</w:t>
      </w:r>
      <w:proofErr w:type="spellEnd"/>
      <w:r w:rsidRPr="00996EAA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.</w:t>
      </w:r>
    </w:p>
    <w:p w:rsidR="003918A5" w:rsidRPr="00833F8D" w:rsidRDefault="00833F8D" w:rsidP="00200993">
      <w:pPr>
        <w:tabs>
          <w:tab w:val="left" w:pos="7371"/>
        </w:tabs>
        <w:jc w:val="center"/>
        <w:rPr>
          <w:rFonts w:ascii="Garamond" w:hAnsi="Garamond"/>
          <w:sz w:val="96"/>
          <w:szCs w:val="96"/>
        </w:rPr>
      </w:pPr>
      <w:r w:rsidRPr="00833F8D">
        <w:rPr>
          <w:rFonts w:ascii="Garamond" w:hAnsi="Garamond"/>
          <w:sz w:val="96"/>
          <w:szCs w:val="96"/>
        </w:rPr>
        <w:sym w:font="Wingdings" w:char="F04A"/>
      </w:r>
    </w:p>
    <w:p w:rsidR="00200993" w:rsidRDefault="00833F8D" w:rsidP="00833F8D">
      <w:pPr>
        <w:pBdr>
          <w:left w:val="single" w:sz="4" w:space="4" w:color="auto"/>
          <w:right w:val="single" w:sz="4" w:space="4" w:color="auto"/>
        </w:pBdr>
        <w:jc w:val="center"/>
        <w:rPr>
          <w:rFonts w:ascii="Garamond" w:hAnsi="Garamond"/>
          <w:sz w:val="32"/>
          <w:szCs w:val="32"/>
        </w:rPr>
      </w:pPr>
      <w:r w:rsidRPr="00833F8D">
        <w:rPr>
          <w:rFonts w:ascii="Garamond" w:hAnsi="Garamond"/>
          <w:sz w:val="32"/>
          <w:szCs w:val="32"/>
        </w:rPr>
        <w:t xml:space="preserve">M-am suit </w:t>
      </w:r>
      <w:proofErr w:type="spellStart"/>
      <w:r w:rsidRPr="00833F8D">
        <w:rPr>
          <w:rFonts w:ascii="Garamond" w:hAnsi="Garamond"/>
          <w:sz w:val="32"/>
          <w:szCs w:val="32"/>
        </w:rPr>
        <w:t>pe</w:t>
      </w:r>
      <w:proofErr w:type="spellEnd"/>
      <w:r w:rsidRPr="00833F8D">
        <w:rPr>
          <w:rFonts w:ascii="Garamond" w:hAnsi="Garamond"/>
          <w:sz w:val="32"/>
          <w:szCs w:val="32"/>
        </w:rPr>
        <w:t xml:space="preserve">-o </w:t>
      </w:r>
      <w:proofErr w:type="spellStart"/>
      <w:r w:rsidRPr="00833F8D">
        <w:rPr>
          <w:rFonts w:ascii="Garamond" w:hAnsi="Garamond"/>
          <w:sz w:val="32"/>
          <w:szCs w:val="32"/>
        </w:rPr>
        <w:t>roată</w:t>
      </w:r>
      <w:proofErr w:type="spellEnd"/>
      <w:r w:rsidRPr="00833F8D">
        <w:rPr>
          <w:rFonts w:ascii="Garamond" w:hAnsi="Garamond"/>
          <w:sz w:val="32"/>
          <w:szCs w:val="32"/>
        </w:rPr>
        <w:t xml:space="preserve"> </w:t>
      </w:r>
      <w:proofErr w:type="spellStart"/>
      <w:r w:rsidRPr="00833F8D">
        <w:rPr>
          <w:rFonts w:ascii="Garamond" w:hAnsi="Garamond"/>
          <w:sz w:val="32"/>
          <w:szCs w:val="32"/>
        </w:rPr>
        <w:t>ti</w:t>
      </w:r>
      <w:proofErr w:type="spellEnd"/>
      <w:r w:rsidRPr="00833F8D">
        <w:rPr>
          <w:rFonts w:ascii="Garamond" w:hAnsi="Garamond"/>
          <w:sz w:val="32"/>
          <w:szCs w:val="32"/>
        </w:rPr>
        <w:t xml:space="preserve"> v-am </w:t>
      </w:r>
      <w:proofErr w:type="spellStart"/>
      <w:r w:rsidRPr="00833F8D">
        <w:rPr>
          <w:rFonts w:ascii="Garamond" w:hAnsi="Garamond"/>
          <w:sz w:val="32"/>
          <w:szCs w:val="32"/>
        </w:rPr>
        <w:t>spus</w:t>
      </w:r>
      <w:proofErr w:type="spellEnd"/>
      <w:r w:rsidRPr="00833F8D">
        <w:rPr>
          <w:rFonts w:ascii="Garamond" w:hAnsi="Garamond"/>
          <w:sz w:val="32"/>
          <w:szCs w:val="32"/>
        </w:rPr>
        <w:t xml:space="preserve"> </w:t>
      </w:r>
      <w:proofErr w:type="spellStart"/>
      <w:r w:rsidRPr="00833F8D">
        <w:rPr>
          <w:rFonts w:ascii="Garamond" w:hAnsi="Garamond"/>
          <w:sz w:val="32"/>
          <w:szCs w:val="32"/>
        </w:rPr>
        <w:t>povestea</w:t>
      </w:r>
      <w:proofErr w:type="spellEnd"/>
      <w:r w:rsidRPr="00833F8D">
        <w:rPr>
          <w:rFonts w:ascii="Garamond" w:hAnsi="Garamond"/>
          <w:sz w:val="32"/>
          <w:szCs w:val="32"/>
        </w:rPr>
        <w:t xml:space="preserve"> </w:t>
      </w:r>
      <w:proofErr w:type="spellStart"/>
      <w:r w:rsidRPr="00833F8D">
        <w:rPr>
          <w:rFonts w:ascii="Garamond" w:hAnsi="Garamond"/>
          <w:sz w:val="32"/>
          <w:szCs w:val="32"/>
        </w:rPr>
        <w:t>toată</w:t>
      </w:r>
      <w:proofErr w:type="spellEnd"/>
      <w:r w:rsidRPr="00833F8D">
        <w:rPr>
          <w:rFonts w:ascii="Garamond" w:hAnsi="Garamond"/>
          <w:sz w:val="32"/>
          <w:szCs w:val="32"/>
        </w:rPr>
        <w:t>!</w:t>
      </w:r>
    </w:p>
    <w:p w:rsidR="00200993" w:rsidRDefault="00200993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br w:type="page"/>
      </w:r>
    </w:p>
    <w:p w:rsidR="00574E07" w:rsidRPr="00200993" w:rsidRDefault="00200993" w:rsidP="00833F8D">
      <w:pPr>
        <w:pBdr>
          <w:left w:val="single" w:sz="4" w:space="4" w:color="auto"/>
          <w:right w:val="single" w:sz="4" w:space="4" w:color="auto"/>
        </w:pBdr>
        <w:jc w:val="center"/>
        <w:rPr>
          <w:rFonts w:ascii="Garamond" w:hAnsi="Garamond"/>
          <w:sz w:val="32"/>
          <w:szCs w:val="32"/>
          <w:lang w:val="ru-RU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-767715</wp:posOffset>
            </wp:positionH>
            <wp:positionV relativeFrom="paragraph">
              <wp:posOffset>-683260</wp:posOffset>
            </wp:positionV>
            <wp:extent cx="9094114" cy="6057900"/>
            <wp:effectExtent l="0" t="0" r="0" b="0"/>
            <wp:wrapNone/>
            <wp:docPr id="3" name="Рисунок 3" descr="Изображения Зеленый | Бесплатные векторы, стоковые фото и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я Зеленый | Бесплатные векторы, стоковые фото и PS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3798" cy="606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74E07" w:rsidRPr="00200993" w:rsidSect="00996EAA">
      <w:headerReference w:type="even" r:id="rId12"/>
      <w:headerReference w:type="default" r:id="rId13"/>
      <w:footerReference w:type="even" r:id="rId14"/>
      <w:footerReference w:type="default" r:id="rId15"/>
      <w:pgSz w:w="11907" w:h="8392" w:orient="landscape" w:code="11"/>
      <w:pgMar w:top="567" w:right="567" w:bottom="567" w:left="1134" w:header="567" w:footer="567" w:gutter="0"/>
      <w:pgBorders w:display="firstPage" w:offsetFrom="page">
        <w:top w:val="doubleWave" w:sz="6" w:space="24" w:color="538135" w:themeColor="accent6" w:themeShade="BF"/>
        <w:left w:val="doubleWave" w:sz="6" w:space="24" w:color="538135" w:themeColor="accent6" w:themeShade="BF"/>
        <w:bottom w:val="doubleWave" w:sz="6" w:space="24" w:color="538135" w:themeColor="accent6" w:themeShade="BF"/>
        <w:right w:val="doubleWave" w:sz="6" w:space="24" w:color="538135" w:themeColor="accent6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5B0" w:rsidRDefault="000225B0" w:rsidP="00E55F74">
      <w:pPr>
        <w:spacing w:after="0" w:line="240" w:lineRule="auto"/>
      </w:pPr>
      <w:r>
        <w:separator/>
      </w:r>
    </w:p>
  </w:endnote>
  <w:endnote w:type="continuationSeparator" w:id="0">
    <w:p w:rsidR="000225B0" w:rsidRDefault="000225B0" w:rsidP="00E55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2145991"/>
      <w:docPartObj>
        <w:docPartGallery w:val="Page Numbers (Bottom of Page)"/>
        <w:docPartUnique/>
      </w:docPartObj>
    </w:sdtPr>
    <w:sdtContent>
      <w:sdt>
        <w:sdtPr>
          <w:id w:val="-351333632"/>
          <w:docPartObj>
            <w:docPartGallery w:val="Page Numbers (Top of Page)"/>
            <w:docPartUnique/>
          </w:docPartObj>
        </w:sdtPr>
        <w:sdtContent>
          <w:p w:rsidR="00C15184" w:rsidRDefault="00C15184">
            <w:pPr>
              <w:pStyle w:val="a5"/>
              <w:jc w:val="center"/>
            </w:pPr>
            <w:r>
              <w:rPr>
                <w:lang w:val="ru-RU"/>
              </w:rP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099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ru-RU"/>
              </w:rP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099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918A5" w:rsidRDefault="003918A5" w:rsidP="00C15184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450490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15184" w:rsidRDefault="00C15184">
            <w:pPr>
              <w:pStyle w:val="a5"/>
              <w:jc w:val="center"/>
            </w:pPr>
            <w:r>
              <w:rPr>
                <w:lang w:val="ru-RU"/>
              </w:rP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099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ru-RU"/>
              </w:rP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099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15184" w:rsidRDefault="00C151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5B0" w:rsidRDefault="000225B0" w:rsidP="00E55F74">
      <w:pPr>
        <w:spacing w:after="0" w:line="240" w:lineRule="auto"/>
      </w:pPr>
      <w:r>
        <w:separator/>
      </w:r>
    </w:p>
  </w:footnote>
  <w:footnote w:type="continuationSeparator" w:id="0">
    <w:p w:rsidR="000225B0" w:rsidRDefault="000225B0" w:rsidP="00E55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8A5" w:rsidRPr="003918A5" w:rsidRDefault="003918A5" w:rsidP="003918A5">
    <w:pPr>
      <w:pStyle w:val="a3"/>
      <w:rPr>
        <w:rFonts w:ascii="Monotype Corsiva" w:hAnsi="Monotype Corsiva"/>
        <w:sz w:val="24"/>
        <w:szCs w:val="24"/>
      </w:rPr>
    </w:pPr>
    <w:r w:rsidRPr="003918A5">
      <w:rPr>
        <w:rFonts w:ascii="Monotype Corsiva" w:hAnsi="Monotype Corsiva"/>
        <w:sz w:val="24"/>
        <w:szCs w:val="24"/>
      </w:rPr>
      <w:t>«</w:t>
    </w:r>
    <w:proofErr w:type="spellStart"/>
    <w:r w:rsidRPr="003918A5">
      <w:rPr>
        <w:rFonts w:ascii="Monotype Corsiva" w:hAnsi="Monotype Corsiva"/>
        <w:sz w:val="24"/>
        <w:szCs w:val="24"/>
      </w:rPr>
      <w:t>Из</w:t>
    </w:r>
    <w:proofErr w:type="spellEnd"/>
    <w:r w:rsidRPr="003918A5">
      <w:rPr>
        <w:rFonts w:ascii="Monotype Corsiva" w:hAnsi="Monotype Corsiva"/>
        <w:sz w:val="24"/>
        <w:szCs w:val="24"/>
      </w:rPr>
      <w:t xml:space="preserve"> </w:t>
    </w:r>
    <w:proofErr w:type="spellStart"/>
    <w:r w:rsidRPr="003918A5">
      <w:rPr>
        <w:rFonts w:ascii="Monotype Corsiva" w:hAnsi="Monotype Corsiva"/>
        <w:sz w:val="24"/>
        <w:szCs w:val="24"/>
      </w:rPr>
      <w:t>коллекции</w:t>
    </w:r>
    <w:proofErr w:type="spellEnd"/>
    <w:r w:rsidRPr="003918A5">
      <w:rPr>
        <w:rFonts w:ascii="Monotype Corsiva" w:hAnsi="Monotype Corsiva"/>
        <w:sz w:val="24"/>
        <w:szCs w:val="24"/>
      </w:rPr>
      <w:t xml:space="preserve"> РУССКИХ НАРОДНЫХ СКАЗОК»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8A5" w:rsidRPr="003918A5" w:rsidRDefault="003918A5" w:rsidP="003918A5">
    <w:pPr>
      <w:pStyle w:val="a3"/>
      <w:jc w:val="right"/>
      <w:rPr>
        <w:rFonts w:ascii="Monotype Corsiva" w:hAnsi="Monotype Corsiva"/>
        <w:sz w:val="24"/>
        <w:szCs w:val="24"/>
      </w:rPr>
    </w:pPr>
    <w:r w:rsidRPr="003918A5">
      <w:rPr>
        <w:rFonts w:ascii="Monotype Corsiva" w:hAnsi="Monotype Corsiva"/>
        <w:sz w:val="24"/>
        <w:szCs w:val="24"/>
      </w:rPr>
      <w:t>«ЛИСА И ВОЛК»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B01"/>
    <w:rsid w:val="000225B0"/>
    <w:rsid w:val="00200993"/>
    <w:rsid w:val="003918A5"/>
    <w:rsid w:val="00574E07"/>
    <w:rsid w:val="006747EA"/>
    <w:rsid w:val="00833F8D"/>
    <w:rsid w:val="00996EAA"/>
    <w:rsid w:val="00C15184"/>
    <w:rsid w:val="00D16833"/>
    <w:rsid w:val="00E14B01"/>
    <w:rsid w:val="00E55F74"/>
    <w:rsid w:val="00EB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E0457"/>
  <w15:chartTrackingRefBased/>
  <w15:docId w15:val="{FF356D75-FBB3-423B-87F6-B8F2B66D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F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F74"/>
  </w:style>
  <w:style w:type="paragraph" w:styleId="a5">
    <w:name w:val="footer"/>
    <w:basedOn w:val="a"/>
    <w:link w:val="a6"/>
    <w:uiPriority w:val="99"/>
    <w:unhideWhenUsed/>
    <w:rsid w:val="00E55F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F74"/>
  </w:style>
  <w:style w:type="character" w:styleId="a7">
    <w:name w:val="Hyperlink"/>
    <w:basedOn w:val="a0"/>
    <w:uiPriority w:val="99"/>
    <w:semiHidden/>
    <w:unhideWhenUsed/>
    <w:rsid w:val="00C15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2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povesti-pentru-copii.com/ion-creanga.html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57"/>
    <w:rsid w:val="005D7557"/>
    <w:rsid w:val="00E1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9903FD88D84CBCB394A8D99261F36B">
    <w:name w:val="779903FD88D84CBCB394A8D99261F36B"/>
    <w:rsid w:val="005D75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748D-B03D-4566-9132-8589A8BB6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2021-09-16T11:03:00Z</dcterms:created>
  <dcterms:modified xsi:type="dcterms:W3CDTF">2021-09-16T12:45:00Z</dcterms:modified>
</cp:coreProperties>
</file>