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rsidTr="007451CD">
        <w:tblPrEx>
          <w:tblCellMar>
            <w:top w:w="0" w:type="dxa"/>
            <w:bottom w:w="0" w:type="dxa"/>
          </w:tblCellMar>
        </w:tblPrEx>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rsidR="00B165C1" w:rsidRDefault="00B165C1" w:rsidP="007451CD">
            <w:pPr>
              <w:pStyle w:val="Titel"/>
            </w:pPr>
            <w:r>
              <w:rPr>
                <w:noProof/>
              </w:rPr>
              <w:drawing>
                <wp:inline distT="0" distB="0" distL="0" distR="0" wp14:anchorId="42F3EE80" wp14:editId="23116F35">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rsidTr="007451CD">
        <w:tblPrEx>
          <w:tblCellMar>
            <w:top w:w="0" w:type="dxa"/>
            <w:bottom w:w="0" w:type="dxa"/>
          </w:tblCellMar>
        </w:tblPrEx>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rsidR="00B165C1" w:rsidRDefault="00B165C1" w:rsidP="00B165C1">
            <w:pPr>
              <w:spacing w:line="240" w:lineRule="auto"/>
              <w:rPr>
                <w:sz w:val="48"/>
                <w:szCs w:val="48"/>
              </w:rPr>
            </w:pPr>
            <w:r w:rsidRPr="00B165C1">
              <w:rPr>
                <w:sz w:val="48"/>
                <w:szCs w:val="48"/>
              </w:rPr>
              <w:t xml:space="preserve">Anforderungsspezifikation </w:t>
            </w:r>
          </w:p>
          <w:p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Directory&gt;</w:t>
            </w:r>
          </w:p>
          <w:p w:rsidR="00B165C1" w:rsidRDefault="00B165C1" w:rsidP="00B165C1">
            <w:pPr>
              <w:rPr>
                <w:rFonts w:ascii="Lucida Sans" w:eastAsia="Lucida Sans" w:hAnsi="Lucida Sans" w:cs="Arial"/>
                <w:kern w:val="3"/>
                <w:sz w:val="28"/>
                <w:szCs w:val="24"/>
              </w:rPr>
            </w:pPr>
          </w:p>
          <w:p w:rsidR="00B165C1" w:rsidRDefault="00B165C1" w:rsidP="00B165C1">
            <w:pPr>
              <w:spacing w:line="240" w:lineRule="auto"/>
              <w:rPr>
                <w:b/>
              </w:rPr>
            </w:pPr>
          </w:p>
          <w:p w:rsidR="00B165C1" w:rsidRDefault="00B165C1" w:rsidP="00B165C1">
            <w:pPr>
              <w:spacing w:line="240" w:lineRule="auto"/>
            </w:pPr>
            <w:r>
              <w:rPr>
                <w:b/>
              </w:rPr>
              <w:t>Projektteam 2/3</w:t>
            </w:r>
          </w:p>
          <w:p w:rsidR="00B165C1" w:rsidRPr="00FC1B2E" w:rsidRDefault="00B165C1" w:rsidP="00B165C1">
            <w:pPr>
              <w:spacing w:line="240" w:lineRule="auto"/>
            </w:pPr>
            <w:r w:rsidRPr="00FC1B2E">
              <w:t xml:space="preserve">Dario </w:t>
            </w:r>
            <w:proofErr w:type="spellStart"/>
            <w:r w:rsidRPr="00FC1B2E">
              <w:t>Furigo</w:t>
            </w:r>
            <w:proofErr w:type="spellEnd"/>
          </w:p>
          <w:p w:rsidR="00B165C1" w:rsidRPr="00FC1B2E" w:rsidRDefault="00B165C1" w:rsidP="00B165C1">
            <w:pPr>
              <w:spacing w:line="240" w:lineRule="auto"/>
            </w:pPr>
            <w:r w:rsidRPr="00FC1B2E">
              <w:t xml:space="preserve">Philipp </w:t>
            </w:r>
            <w:proofErr w:type="spellStart"/>
            <w:r w:rsidRPr="00FC1B2E">
              <w:t>Köfer</w:t>
            </w:r>
            <w:bookmarkStart w:id="0" w:name="_GoBack"/>
            <w:bookmarkEnd w:id="0"/>
            <w:proofErr w:type="spellEnd"/>
          </w:p>
          <w:p w:rsidR="00B165C1" w:rsidRPr="00FC1B2E" w:rsidRDefault="00B165C1" w:rsidP="00B165C1">
            <w:pPr>
              <w:spacing w:line="240" w:lineRule="auto"/>
            </w:pPr>
            <w:r w:rsidRPr="00FC1B2E">
              <w:t>Nicola Michaelis</w:t>
            </w:r>
          </w:p>
          <w:p w:rsidR="00B165C1" w:rsidRDefault="00B165C1" w:rsidP="00B165C1">
            <w:pPr>
              <w:spacing w:line="240" w:lineRule="auto"/>
              <w:rPr>
                <w:b/>
              </w:rPr>
            </w:pPr>
            <w:r w:rsidRPr="00FC1B2E">
              <w:t xml:space="preserve">Beat </w:t>
            </w:r>
            <w:proofErr w:type="spellStart"/>
            <w:r w:rsidRPr="00FC1B2E">
              <w:t>Schärz</w:t>
            </w:r>
            <w:proofErr w:type="spellEnd"/>
          </w:p>
          <w:p w:rsidR="00B165C1" w:rsidRDefault="00B165C1" w:rsidP="00B165C1">
            <w:pPr>
              <w:rPr>
                <w:b/>
              </w:rPr>
            </w:pPr>
          </w:p>
          <w:p w:rsidR="00FC1B2E" w:rsidRDefault="00FC1B2E" w:rsidP="00B165C1">
            <w:pPr>
              <w:rPr>
                <w:b/>
              </w:rPr>
            </w:pPr>
          </w:p>
          <w:p w:rsidR="00B165C1" w:rsidRDefault="00B165C1" w:rsidP="00B165C1">
            <w:pPr>
              <w:rPr>
                <w:b/>
              </w:rPr>
            </w:pPr>
            <w:r>
              <w:rPr>
                <w:b/>
              </w:rPr>
              <w:t>V0.1</w:t>
            </w:r>
          </w:p>
          <w:p w:rsidR="00B165C1" w:rsidRDefault="00B165C1" w:rsidP="00B165C1">
            <w:r>
              <w:rPr>
                <w:b/>
              </w:rPr>
              <w:t>28.09.2018</w:t>
            </w:r>
          </w:p>
        </w:tc>
      </w:tr>
      <w:tr w:rsidR="00B165C1" w:rsidTr="007451CD">
        <w:tblPrEx>
          <w:tblCellMar>
            <w:top w:w="0" w:type="dxa"/>
            <w:bottom w:w="0" w:type="dxa"/>
          </w:tblCellMar>
        </w:tblPrEx>
        <w:trPr>
          <w:trHeight w:hRule="exact" w:val="1134"/>
        </w:trPr>
        <w:tc>
          <w:tcPr>
            <w:tcW w:w="8392" w:type="dxa"/>
            <w:shd w:val="clear" w:color="auto" w:fill="FFFFFF"/>
            <w:tcMar>
              <w:top w:w="0" w:type="dxa"/>
              <w:left w:w="0" w:type="dxa"/>
              <w:bottom w:w="0" w:type="dxa"/>
              <w:right w:w="0" w:type="dxa"/>
            </w:tcMar>
            <w:vAlign w:val="bottom"/>
          </w:tcPr>
          <w:p w:rsidR="00B165C1" w:rsidRDefault="00B165C1" w:rsidP="007451CD">
            <w:pPr>
              <w:pStyle w:val="Fuzeile"/>
              <w:rPr>
                <w:b/>
                <w:color w:val="697D91"/>
                <w:sz w:val="19"/>
                <w:szCs w:val="19"/>
              </w:rPr>
            </w:pPr>
            <w:r>
              <w:rPr>
                <w:b/>
                <w:color w:val="697D91"/>
                <w:sz w:val="19"/>
                <w:szCs w:val="19"/>
              </w:rPr>
              <w:t>Berner Fachhochschule</w:t>
            </w:r>
          </w:p>
          <w:p w:rsidR="00B165C1" w:rsidRDefault="00B165C1" w:rsidP="007451CD">
            <w:pPr>
              <w:pStyle w:val="RefFusszeile"/>
            </w:pPr>
            <w:bookmarkStart w:id="1" w:name="Text11"/>
            <w:r>
              <w:rPr>
                <w:color w:val="697D91"/>
                <w:szCs w:val="19"/>
              </w:rPr>
              <w:t>Departement für Technik und Informatik</w:t>
            </w:r>
            <w:bookmarkEnd w:id="1"/>
          </w:p>
          <w:p w:rsidR="00B165C1" w:rsidRDefault="00B165C1" w:rsidP="007451CD">
            <w:pPr>
              <w:pStyle w:val="Fuzeile"/>
              <w:rPr>
                <w:color w:val="697D91"/>
                <w:sz w:val="19"/>
                <w:szCs w:val="19"/>
              </w:rPr>
            </w:pPr>
            <w:r>
              <w:rPr>
                <w:color w:val="697D91"/>
                <w:sz w:val="19"/>
                <w:szCs w:val="19"/>
              </w:rPr>
              <w:t xml:space="preserve"> </w:t>
            </w:r>
          </w:p>
        </w:tc>
      </w:tr>
    </w:tbl>
    <w:p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rsidR="00B165C1" w:rsidRPr="003508E1" w:rsidRDefault="00B165C1" w:rsidP="003508E1">
          <w:pPr>
            <w:rPr>
              <w:rStyle w:val="berschrift1Zchn"/>
              <w:b w:val="0"/>
            </w:rPr>
          </w:pPr>
          <w:r w:rsidRPr="003508E1">
            <w:rPr>
              <w:rStyle w:val="berschrift1Zchn"/>
              <w:b w:val="0"/>
            </w:rPr>
            <w:t>Inhaltsverzeichnis</w:t>
          </w:r>
        </w:p>
        <w:p w:rsidR="006869E0" w:rsidRDefault="00B165C1">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5913715" w:history="1">
            <w:r w:rsidR="006869E0" w:rsidRPr="00D3139A">
              <w:rPr>
                <w:rStyle w:val="Hyperlink"/>
                <w:noProof/>
              </w:rPr>
              <w:t>1</w:t>
            </w:r>
            <w:r w:rsidR="006869E0">
              <w:rPr>
                <w:rFonts w:eastAsiaTheme="minorEastAsia"/>
                <w:noProof/>
                <w:lang w:eastAsia="de-CH"/>
              </w:rPr>
              <w:tab/>
            </w:r>
            <w:r w:rsidR="006869E0" w:rsidRPr="00D3139A">
              <w:rPr>
                <w:rStyle w:val="Hyperlink"/>
                <w:noProof/>
              </w:rPr>
              <w:t>Zweck des Dokuments</w:t>
            </w:r>
            <w:r w:rsidR="006869E0">
              <w:rPr>
                <w:noProof/>
                <w:webHidden/>
              </w:rPr>
              <w:tab/>
            </w:r>
            <w:r w:rsidR="006869E0">
              <w:rPr>
                <w:noProof/>
                <w:webHidden/>
              </w:rPr>
              <w:fldChar w:fldCharType="begin"/>
            </w:r>
            <w:r w:rsidR="006869E0">
              <w:rPr>
                <w:noProof/>
                <w:webHidden/>
              </w:rPr>
              <w:instrText xml:space="preserve"> PAGEREF _Toc525913715 \h </w:instrText>
            </w:r>
            <w:r w:rsidR="006869E0">
              <w:rPr>
                <w:noProof/>
                <w:webHidden/>
              </w:rPr>
            </w:r>
            <w:r w:rsidR="006869E0">
              <w:rPr>
                <w:noProof/>
                <w:webHidden/>
              </w:rPr>
              <w:fldChar w:fldCharType="separate"/>
            </w:r>
            <w:r w:rsidR="006869E0">
              <w:rPr>
                <w:noProof/>
                <w:webHidden/>
              </w:rPr>
              <w:t>2</w:t>
            </w:r>
            <w:r w:rsidR="006869E0">
              <w:rPr>
                <w:noProof/>
                <w:webHidden/>
              </w:rPr>
              <w:fldChar w:fldCharType="end"/>
            </w:r>
          </w:hyperlink>
        </w:p>
        <w:p w:rsidR="006869E0" w:rsidRDefault="006869E0">
          <w:pPr>
            <w:pStyle w:val="Verzeichnis1"/>
            <w:tabs>
              <w:tab w:val="left" w:pos="440"/>
              <w:tab w:val="right" w:leader="dot" w:pos="9062"/>
            </w:tabs>
            <w:rPr>
              <w:rFonts w:eastAsiaTheme="minorEastAsia"/>
              <w:noProof/>
              <w:lang w:eastAsia="de-CH"/>
            </w:rPr>
          </w:pPr>
          <w:hyperlink w:anchor="_Toc525913716" w:history="1">
            <w:r w:rsidRPr="00D3139A">
              <w:rPr>
                <w:rStyle w:val="Hyperlink"/>
                <w:noProof/>
              </w:rPr>
              <w:t>2</w:t>
            </w:r>
            <w:r>
              <w:rPr>
                <w:rFonts w:eastAsiaTheme="minorEastAsia"/>
                <w:noProof/>
                <w:lang w:eastAsia="de-CH"/>
              </w:rPr>
              <w:tab/>
            </w:r>
            <w:r w:rsidRPr="00D3139A">
              <w:rPr>
                <w:rStyle w:val="Hyperlink"/>
                <w:noProof/>
              </w:rPr>
              <w:t>Vision</w:t>
            </w:r>
            <w:r>
              <w:rPr>
                <w:noProof/>
                <w:webHidden/>
              </w:rPr>
              <w:tab/>
            </w:r>
            <w:r>
              <w:rPr>
                <w:noProof/>
                <w:webHidden/>
              </w:rPr>
              <w:fldChar w:fldCharType="begin"/>
            </w:r>
            <w:r>
              <w:rPr>
                <w:noProof/>
                <w:webHidden/>
              </w:rPr>
              <w:instrText xml:space="preserve"> PAGEREF _Toc525913716 \h </w:instrText>
            </w:r>
            <w:r>
              <w:rPr>
                <w:noProof/>
                <w:webHidden/>
              </w:rPr>
            </w:r>
            <w:r>
              <w:rPr>
                <w:noProof/>
                <w:webHidden/>
              </w:rPr>
              <w:fldChar w:fldCharType="separate"/>
            </w:r>
            <w:r>
              <w:rPr>
                <w:noProof/>
                <w:webHidden/>
              </w:rPr>
              <w:t>2</w:t>
            </w:r>
            <w:r>
              <w:rPr>
                <w:noProof/>
                <w:webHidden/>
              </w:rPr>
              <w:fldChar w:fldCharType="end"/>
            </w:r>
          </w:hyperlink>
        </w:p>
        <w:p w:rsidR="006869E0" w:rsidRDefault="006869E0">
          <w:pPr>
            <w:pStyle w:val="Verzeichnis1"/>
            <w:tabs>
              <w:tab w:val="left" w:pos="440"/>
              <w:tab w:val="right" w:leader="dot" w:pos="9062"/>
            </w:tabs>
            <w:rPr>
              <w:rFonts w:eastAsiaTheme="minorEastAsia"/>
              <w:noProof/>
              <w:lang w:eastAsia="de-CH"/>
            </w:rPr>
          </w:pPr>
          <w:hyperlink w:anchor="_Toc525913717" w:history="1">
            <w:r w:rsidRPr="00D3139A">
              <w:rPr>
                <w:rStyle w:val="Hyperlink"/>
                <w:noProof/>
              </w:rPr>
              <w:t>3</w:t>
            </w:r>
            <w:r>
              <w:rPr>
                <w:rFonts w:eastAsiaTheme="minorEastAsia"/>
                <w:noProof/>
                <w:lang w:eastAsia="de-CH"/>
              </w:rPr>
              <w:tab/>
            </w:r>
            <w:r w:rsidRPr="00D3139A">
              <w:rPr>
                <w:rStyle w:val="Hyperlink"/>
                <w:noProof/>
              </w:rPr>
              <w:t>Stakeholder</w:t>
            </w:r>
            <w:r>
              <w:rPr>
                <w:noProof/>
                <w:webHidden/>
              </w:rPr>
              <w:tab/>
            </w:r>
            <w:r>
              <w:rPr>
                <w:noProof/>
                <w:webHidden/>
              </w:rPr>
              <w:fldChar w:fldCharType="begin"/>
            </w:r>
            <w:r>
              <w:rPr>
                <w:noProof/>
                <w:webHidden/>
              </w:rPr>
              <w:instrText xml:space="preserve"> PAGEREF _Toc525913717 \h </w:instrText>
            </w:r>
            <w:r>
              <w:rPr>
                <w:noProof/>
                <w:webHidden/>
              </w:rPr>
            </w:r>
            <w:r>
              <w:rPr>
                <w:noProof/>
                <w:webHidden/>
              </w:rPr>
              <w:fldChar w:fldCharType="separate"/>
            </w:r>
            <w:r>
              <w:rPr>
                <w:noProof/>
                <w:webHidden/>
              </w:rPr>
              <w:t>2</w:t>
            </w:r>
            <w:r>
              <w:rPr>
                <w:noProof/>
                <w:webHidden/>
              </w:rPr>
              <w:fldChar w:fldCharType="end"/>
            </w:r>
          </w:hyperlink>
        </w:p>
        <w:p w:rsidR="006869E0" w:rsidRDefault="006869E0">
          <w:pPr>
            <w:pStyle w:val="Verzeichnis1"/>
            <w:tabs>
              <w:tab w:val="left" w:pos="440"/>
              <w:tab w:val="right" w:leader="dot" w:pos="9062"/>
            </w:tabs>
            <w:rPr>
              <w:rFonts w:eastAsiaTheme="minorEastAsia"/>
              <w:noProof/>
              <w:lang w:eastAsia="de-CH"/>
            </w:rPr>
          </w:pPr>
          <w:hyperlink w:anchor="_Toc525913718" w:history="1">
            <w:r w:rsidRPr="00D3139A">
              <w:rPr>
                <w:rStyle w:val="Hyperlink"/>
                <w:noProof/>
              </w:rPr>
              <w:t>4</w:t>
            </w:r>
            <w:r>
              <w:rPr>
                <w:rFonts w:eastAsiaTheme="minorEastAsia"/>
                <w:noProof/>
                <w:lang w:eastAsia="de-CH"/>
              </w:rPr>
              <w:tab/>
            </w:r>
            <w:r w:rsidRPr="00D3139A">
              <w:rPr>
                <w:rStyle w:val="Hyperlink"/>
                <w:noProof/>
              </w:rPr>
              <w:t>Projektziele</w:t>
            </w:r>
            <w:r>
              <w:rPr>
                <w:noProof/>
                <w:webHidden/>
              </w:rPr>
              <w:tab/>
            </w:r>
            <w:r>
              <w:rPr>
                <w:noProof/>
                <w:webHidden/>
              </w:rPr>
              <w:fldChar w:fldCharType="begin"/>
            </w:r>
            <w:r>
              <w:rPr>
                <w:noProof/>
                <w:webHidden/>
              </w:rPr>
              <w:instrText xml:space="preserve"> PAGEREF _Toc525913718 \h </w:instrText>
            </w:r>
            <w:r>
              <w:rPr>
                <w:noProof/>
                <w:webHidden/>
              </w:rPr>
            </w:r>
            <w:r>
              <w:rPr>
                <w:noProof/>
                <w:webHidden/>
              </w:rPr>
              <w:fldChar w:fldCharType="separate"/>
            </w:r>
            <w:r>
              <w:rPr>
                <w:noProof/>
                <w:webHidden/>
              </w:rPr>
              <w:t>2</w:t>
            </w:r>
            <w:r>
              <w:rPr>
                <w:noProof/>
                <w:webHidden/>
              </w:rPr>
              <w:fldChar w:fldCharType="end"/>
            </w:r>
          </w:hyperlink>
        </w:p>
        <w:p w:rsidR="006869E0" w:rsidRDefault="006869E0">
          <w:pPr>
            <w:pStyle w:val="Verzeichnis2"/>
            <w:tabs>
              <w:tab w:val="left" w:pos="880"/>
              <w:tab w:val="right" w:leader="dot" w:pos="9062"/>
            </w:tabs>
            <w:rPr>
              <w:rFonts w:eastAsiaTheme="minorEastAsia"/>
              <w:noProof/>
              <w:lang w:eastAsia="de-CH"/>
            </w:rPr>
          </w:pPr>
          <w:hyperlink w:anchor="_Toc525913719" w:history="1">
            <w:r w:rsidRPr="00D3139A">
              <w:rPr>
                <w:rStyle w:val="Hyperlink"/>
                <w:noProof/>
              </w:rPr>
              <w:t>4.1</w:t>
            </w:r>
            <w:r>
              <w:rPr>
                <w:rFonts w:eastAsiaTheme="minorEastAsia"/>
                <w:noProof/>
                <w:lang w:eastAsia="de-CH"/>
              </w:rPr>
              <w:tab/>
            </w:r>
            <w:r w:rsidRPr="00D3139A">
              <w:rPr>
                <w:rStyle w:val="Hyperlink"/>
                <w:noProof/>
              </w:rPr>
              <w:t>Alle Stakeholder</w:t>
            </w:r>
            <w:r>
              <w:rPr>
                <w:noProof/>
                <w:webHidden/>
              </w:rPr>
              <w:tab/>
            </w:r>
            <w:r>
              <w:rPr>
                <w:noProof/>
                <w:webHidden/>
              </w:rPr>
              <w:fldChar w:fldCharType="begin"/>
            </w:r>
            <w:r>
              <w:rPr>
                <w:noProof/>
                <w:webHidden/>
              </w:rPr>
              <w:instrText xml:space="preserve"> PAGEREF _Toc525913719 \h </w:instrText>
            </w:r>
            <w:r>
              <w:rPr>
                <w:noProof/>
                <w:webHidden/>
              </w:rPr>
            </w:r>
            <w:r>
              <w:rPr>
                <w:noProof/>
                <w:webHidden/>
              </w:rPr>
              <w:fldChar w:fldCharType="separate"/>
            </w:r>
            <w:r>
              <w:rPr>
                <w:noProof/>
                <w:webHidden/>
              </w:rPr>
              <w:t>2</w:t>
            </w:r>
            <w:r>
              <w:rPr>
                <w:noProof/>
                <w:webHidden/>
              </w:rPr>
              <w:fldChar w:fldCharType="end"/>
            </w:r>
          </w:hyperlink>
        </w:p>
        <w:p w:rsidR="006869E0" w:rsidRDefault="006869E0">
          <w:pPr>
            <w:pStyle w:val="Verzeichnis2"/>
            <w:tabs>
              <w:tab w:val="left" w:pos="880"/>
              <w:tab w:val="right" w:leader="dot" w:pos="9062"/>
            </w:tabs>
            <w:rPr>
              <w:rFonts w:eastAsiaTheme="minorEastAsia"/>
              <w:noProof/>
              <w:lang w:eastAsia="de-CH"/>
            </w:rPr>
          </w:pPr>
          <w:hyperlink w:anchor="_Toc525913720" w:history="1">
            <w:r w:rsidRPr="00D3139A">
              <w:rPr>
                <w:rStyle w:val="Hyperlink"/>
                <w:noProof/>
              </w:rPr>
              <w:t>4.2</w:t>
            </w:r>
            <w:r>
              <w:rPr>
                <w:rFonts w:eastAsiaTheme="minorEastAsia"/>
                <w:noProof/>
                <w:lang w:eastAsia="de-CH"/>
              </w:rPr>
              <w:tab/>
            </w:r>
            <w:r w:rsidRPr="00D3139A">
              <w:rPr>
                <w:rStyle w:val="Hyperlink"/>
                <w:noProof/>
              </w:rPr>
              <w:t>Auditor</w:t>
            </w:r>
            <w:r>
              <w:rPr>
                <w:noProof/>
                <w:webHidden/>
              </w:rPr>
              <w:tab/>
            </w:r>
            <w:r>
              <w:rPr>
                <w:noProof/>
                <w:webHidden/>
              </w:rPr>
              <w:fldChar w:fldCharType="begin"/>
            </w:r>
            <w:r>
              <w:rPr>
                <w:noProof/>
                <w:webHidden/>
              </w:rPr>
              <w:instrText xml:space="preserve"> PAGEREF _Toc525913720 \h </w:instrText>
            </w:r>
            <w:r>
              <w:rPr>
                <w:noProof/>
                <w:webHidden/>
              </w:rPr>
            </w:r>
            <w:r>
              <w:rPr>
                <w:noProof/>
                <w:webHidden/>
              </w:rPr>
              <w:fldChar w:fldCharType="separate"/>
            </w:r>
            <w:r>
              <w:rPr>
                <w:noProof/>
                <w:webHidden/>
              </w:rPr>
              <w:t>2</w:t>
            </w:r>
            <w:r>
              <w:rPr>
                <w:noProof/>
                <w:webHidden/>
              </w:rPr>
              <w:fldChar w:fldCharType="end"/>
            </w:r>
          </w:hyperlink>
        </w:p>
        <w:p w:rsidR="006869E0" w:rsidRDefault="006869E0">
          <w:pPr>
            <w:pStyle w:val="Verzeichnis2"/>
            <w:tabs>
              <w:tab w:val="left" w:pos="880"/>
              <w:tab w:val="right" w:leader="dot" w:pos="9062"/>
            </w:tabs>
            <w:rPr>
              <w:rFonts w:eastAsiaTheme="minorEastAsia"/>
              <w:noProof/>
              <w:lang w:eastAsia="de-CH"/>
            </w:rPr>
          </w:pPr>
          <w:hyperlink w:anchor="_Toc525913721" w:history="1">
            <w:r w:rsidRPr="00D3139A">
              <w:rPr>
                <w:rStyle w:val="Hyperlink"/>
                <w:noProof/>
              </w:rPr>
              <w:t>4.3</w:t>
            </w:r>
            <w:r>
              <w:rPr>
                <w:rFonts w:eastAsiaTheme="minorEastAsia"/>
                <w:noProof/>
                <w:lang w:eastAsia="de-CH"/>
              </w:rPr>
              <w:tab/>
            </w:r>
            <w:r w:rsidRPr="00D3139A">
              <w:rPr>
                <w:rStyle w:val="Hyperlink"/>
                <w:noProof/>
              </w:rPr>
              <w:t>Application Owner</w:t>
            </w:r>
            <w:r>
              <w:rPr>
                <w:noProof/>
                <w:webHidden/>
              </w:rPr>
              <w:tab/>
            </w:r>
            <w:r>
              <w:rPr>
                <w:noProof/>
                <w:webHidden/>
              </w:rPr>
              <w:fldChar w:fldCharType="begin"/>
            </w:r>
            <w:r>
              <w:rPr>
                <w:noProof/>
                <w:webHidden/>
              </w:rPr>
              <w:instrText xml:space="preserve"> PAGEREF _Toc525913721 \h </w:instrText>
            </w:r>
            <w:r>
              <w:rPr>
                <w:noProof/>
                <w:webHidden/>
              </w:rPr>
            </w:r>
            <w:r>
              <w:rPr>
                <w:noProof/>
                <w:webHidden/>
              </w:rPr>
              <w:fldChar w:fldCharType="separate"/>
            </w:r>
            <w:r>
              <w:rPr>
                <w:noProof/>
                <w:webHidden/>
              </w:rPr>
              <w:t>2</w:t>
            </w:r>
            <w:r>
              <w:rPr>
                <w:noProof/>
                <w:webHidden/>
              </w:rPr>
              <w:fldChar w:fldCharType="end"/>
            </w:r>
          </w:hyperlink>
        </w:p>
        <w:p w:rsidR="006869E0" w:rsidRDefault="006869E0">
          <w:pPr>
            <w:pStyle w:val="Verzeichnis2"/>
            <w:tabs>
              <w:tab w:val="left" w:pos="880"/>
              <w:tab w:val="right" w:leader="dot" w:pos="9062"/>
            </w:tabs>
            <w:rPr>
              <w:rFonts w:eastAsiaTheme="minorEastAsia"/>
              <w:noProof/>
              <w:lang w:eastAsia="de-CH"/>
            </w:rPr>
          </w:pPr>
          <w:hyperlink w:anchor="_Toc525913722" w:history="1">
            <w:r w:rsidRPr="00D3139A">
              <w:rPr>
                <w:rStyle w:val="Hyperlink"/>
                <w:noProof/>
              </w:rPr>
              <w:t>4.4</w:t>
            </w:r>
            <w:r>
              <w:rPr>
                <w:rFonts w:eastAsiaTheme="minorEastAsia"/>
                <w:noProof/>
                <w:lang w:eastAsia="de-CH"/>
              </w:rPr>
              <w:tab/>
            </w:r>
            <w:r w:rsidRPr="00D3139A">
              <w:rPr>
                <w:rStyle w:val="Hyperlink"/>
                <w:noProof/>
              </w:rPr>
              <w:t>Autorisierungsstelle</w:t>
            </w:r>
            <w:r>
              <w:rPr>
                <w:noProof/>
                <w:webHidden/>
              </w:rPr>
              <w:tab/>
            </w:r>
            <w:r>
              <w:rPr>
                <w:noProof/>
                <w:webHidden/>
              </w:rPr>
              <w:fldChar w:fldCharType="begin"/>
            </w:r>
            <w:r>
              <w:rPr>
                <w:noProof/>
                <w:webHidden/>
              </w:rPr>
              <w:instrText xml:space="preserve"> PAGEREF _Toc525913722 \h </w:instrText>
            </w:r>
            <w:r>
              <w:rPr>
                <w:noProof/>
                <w:webHidden/>
              </w:rPr>
            </w:r>
            <w:r>
              <w:rPr>
                <w:noProof/>
                <w:webHidden/>
              </w:rPr>
              <w:fldChar w:fldCharType="separate"/>
            </w:r>
            <w:r>
              <w:rPr>
                <w:noProof/>
                <w:webHidden/>
              </w:rPr>
              <w:t>3</w:t>
            </w:r>
            <w:r>
              <w:rPr>
                <w:noProof/>
                <w:webHidden/>
              </w:rPr>
              <w:fldChar w:fldCharType="end"/>
            </w:r>
          </w:hyperlink>
        </w:p>
        <w:p w:rsidR="006869E0" w:rsidRDefault="006869E0">
          <w:pPr>
            <w:pStyle w:val="Verzeichnis2"/>
            <w:tabs>
              <w:tab w:val="left" w:pos="880"/>
              <w:tab w:val="right" w:leader="dot" w:pos="9062"/>
            </w:tabs>
            <w:rPr>
              <w:rFonts w:eastAsiaTheme="minorEastAsia"/>
              <w:noProof/>
              <w:lang w:eastAsia="de-CH"/>
            </w:rPr>
          </w:pPr>
          <w:hyperlink w:anchor="_Toc525913723" w:history="1">
            <w:r w:rsidRPr="00D3139A">
              <w:rPr>
                <w:rStyle w:val="Hyperlink"/>
                <w:noProof/>
              </w:rPr>
              <w:t>4.5</w:t>
            </w:r>
            <w:r>
              <w:rPr>
                <w:rFonts w:eastAsiaTheme="minorEastAsia"/>
                <w:noProof/>
                <w:lang w:eastAsia="de-CH"/>
              </w:rPr>
              <w:tab/>
            </w:r>
            <w:r w:rsidRPr="00D3139A">
              <w:rPr>
                <w:rStyle w:val="Hyperlink"/>
                <w:noProof/>
              </w:rPr>
              <w:t>Auftraggeber</w:t>
            </w:r>
            <w:r>
              <w:rPr>
                <w:noProof/>
                <w:webHidden/>
              </w:rPr>
              <w:tab/>
            </w:r>
            <w:r>
              <w:rPr>
                <w:noProof/>
                <w:webHidden/>
              </w:rPr>
              <w:fldChar w:fldCharType="begin"/>
            </w:r>
            <w:r>
              <w:rPr>
                <w:noProof/>
                <w:webHidden/>
              </w:rPr>
              <w:instrText xml:space="preserve"> PAGEREF _Toc525913723 \h </w:instrText>
            </w:r>
            <w:r>
              <w:rPr>
                <w:noProof/>
                <w:webHidden/>
              </w:rPr>
            </w:r>
            <w:r>
              <w:rPr>
                <w:noProof/>
                <w:webHidden/>
              </w:rPr>
              <w:fldChar w:fldCharType="separate"/>
            </w:r>
            <w:r>
              <w:rPr>
                <w:noProof/>
                <w:webHidden/>
              </w:rPr>
              <w:t>3</w:t>
            </w:r>
            <w:r>
              <w:rPr>
                <w:noProof/>
                <w:webHidden/>
              </w:rPr>
              <w:fldChar w:fldCharType="end"/>
            </w:r>
          </w:hyperlink>
        </w:p>
        <w:p w:rsidR="006869E0" w:rsidRDefault="006869E0">
          <w:pPr>
            <w:pStyle w:val="Verzeichnis1"/>
            <w:tabs>
              <w:tab w:val="left" w:pos="440"/>
              <w:tab w:val="right" w:leader="dot" w:pos="9062"/>
            </w:tabs>
            <w:rPr>
              <w:rFonts w:eastAsiaTheme="minorEastAsia"/>
              <w:noProof/>
              <w:lang w:eastAsia="de-CH"/>
            </w:rPr>
          </w:pPr>
          <w:hyperlink w:anchor="_Toc525913724" w:history="1">
            <w:r w:rsidRPr="00D3139A">
              <w:rPr>
                <w:rStyle w:val="Hyperlink"/>
                <w:noProof/>
              </w:rPr>
              <w:t>5</w:t>
            </w:r>
            <w:r>
              <w:rPr>
                <w:rFonts w:eastAsiaTheme="minorEastAsia"/>
                <w:noProof/>
                <w:lang w:eastAsia="de-CH"/>
              </w:rPr>
              <w:tab/>
            </w:r>
            <w:r w:rsidRPr="00D3139A">
              <w:rPr>
                <w:rStyle w:val="Hyperlink"/>
                <w:rFonts w:cstheme="minorHAnsi"/>
                <w:noProof/>
              </w:rPr>
              <w:t>Versionskontrolle</w:t>
            </w:r>
            <w:r>
              <w:rPr>
                <w:noProof/>
                <w:webHidden/>
              </w:rPr>
              <w:tab/>
            </w:r>
            <w:r>
              <w:rPr>
                <w:noProof/>
                <w:webHidden/>
              </w:rPr>
              <w:fldChar w:fldCharType="begin"/>
            </w:r>
            <w:r>
              <w:rPr>
                <w:noProof/>
                <w:webHidden/>
              </w:rPr>
              <w:instrText xml:space="preserve"> PAGEREF _Toc525913724 \h </w:instrText>
            </w:r>
            <w:r>
              <w:rPr>
                <w:noProof/>
                <w:webHidden/>
              </w:rPr>
            </w:r>
            <w:r>
              <w:rPr>
                <w:noProof/>
                <w:webHidden/>
              </w:rPr>
              <w:fldChar w:fldCharType="separate"/>
            </w:r>
            <w:r>
              <w:rPr>
                <w:noProof/>
                <w:webHidden/>
              </w:rPr>
              <w:t>4</w:t>
            </w:r>
            <w:r>
              <w:rPr>
                <w:noProof/>
                <w:webHidden/>
              </w:rPr>
              <w:fldChar w:fldCharType="end"/>
            </w:r>
          </w:hyperlink>
        </w:p>
        <w:p w:rsidR="00B165C1" w:rsidRDefault="00B165C1">
          <w:r>
            <w:rPr>
              <w:b/>
              <w:bCs/>
              <w:lang w:val="de-DE"/>
            </w:rPr>
            <w:fldChar w:fldCharType="end"/>
          </w:r>
        </w:p>
      </w:sdtContent>
    </w:sdt>
    <w:p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rsidR="00AC23FD" w:rsidRDefault="00B165C1" w:rsidP="00FE5CBD">
      <w:pPr>
        <w:pStyle w:val="berschrift1"/>
      </w:pPr>
      <w:bookmarkStart w:id="2" w:name="_Toc525913715"/>
      <w:r w:rsidRPr="003508E1">
        <w:lastRenderedPageBreak/>
        <w:t>Zweck</w:t>
      </w:r>
      <w:r>
        <w:t xml:space="preserve"> des </w:t>
      </w:r>
      <w:r w:rsidRPr="003508E1">
        <w:t>Dokuments</w:t>
      </w:r>
      <w:bookmarkEnd w:id="2"/>
    </w:p>
    <w:p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rsidR="003508E1" w:rsidRDefault="003508E1" w:rsidP="00B165C1"/>
    <w:p w:rsidR="00B165C1" w:rsidRDefault="003508E1" w:rsidP="00B165C1">
      <w:pPr>
        <w:pStyle w:val="berschrift1"/>
      </w:pPr>
      <w:bookmarkStart w:id="3" w:name="_Toc525913716"/>
      <w:r>
        <w:t>Vision</w:t>
      </w:r>
      <w:bookmarkEnd w:id="3"/>
    </w:p>
    <w:p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„tote“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rsidR="003508E1" w:rsidRDefault="003508E1" w:rsidP="003508E1"/>
    <w:p w:rsidR="003508E1" w:rsidRDefault="003508E1" w:rsidP="001E5788">
      <w:pPr>
        <w:pStyle w:val="berschrift1"/>
      </w:pPr>
      <w:bookmarkStart w:id="4" w:name="_Toc525913717"/>
      <w:r>
        <w:t>Stakeholder</w:t>
      </w:r>
      <w:bookmarkEnd w:id="4"/>
    </w:p>
    <w:tbl>
      <w:tblPr>
        <w:tblStyle w:val="Gitternetztabelle4Akzent1"/>
        <w:tblW w:w="9062" w:type="dxa"/>
        <w:tblLook w:val="04A0" w:firstRow="1" w:lastRow="0" w:firstColumn="1" w:lastColumn="0" w:noHBand="0" w:noVBand="1"/>
      </w:tblPr>
      <w:tblGrid>
        <w:gridCol w:w="4531"/>
        <w:gridCol w:w="4531"/>
      </w:tblGrid>
      <w:tr w:rsidR="003508E1"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Pr>
              <w:rPr>
                <w:b w:val="0"/>
                <w:bCs w:val="0"/>
              </w:rPr>
            </w:pPr>
            <w:r>
              <w:t>Stakeholder</w:t>
            </w:r>
          </w:p>
        </w:tc>
        <w:tc>
          <w:tcPr>
            <w:tcW w:w="4531" w:type="dxa"/>
          </w:tcPr>
          <w:p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Auditor</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rsidR="003508E1" w:rsidRDefault="003508E1" w:rsidP="001E5788">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roofErr w:type="spellStart"/>
            <w:r>
              <w:t>Application</w:t>
            </w:r>
            <w:proofErr w:type="spellEnd"/>
            <w:r>
              <w:t xml:space="preserve"> </w:t>
            </w:r>
            <w:proofErr w:type="spellStart"/>
            <w:r>
              <w:t>Owner</w:t>
            </w:r>
            <w:proofErr w:type="spellEnd"/>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Betreibt die Applikation und hat vollen Zugriff auf das System.</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Autorisierungsstelle</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SOLL-Zustand und kann diesen gegen den IST-Zustand abgleichen.</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 xml:space="preserve">Auftraggeber (Christof </w:t>
            </w:r>
            <w:proofErr w:type="spellStart"/>
            <w:r>
              <w:t>Jungo</w:t>
            </w:r>
            <w:proofErr w:type="spellEnd"/>
            <w:r>
              <w:t>)</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Projektteam</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rsidR="003508E1" w:rsidRPr="003508E1" w:rsidRDefault="003508E1" w:rsidP="003508E1"/>
    <w:p w:rsidR="003508E1" w:rsidRDefault="003508E1" w:rsidP="003508E1">
      <w:pPr>
        <w:pStyle w:val="berschrift1"/>
      </w:pPr>
      <w:bookmarkStart w:id="5" w:name="_Toc525913718"/>
      <w:r>
        <w:t>Projektziele</w:t>
      </w:r>
      <w:bookmarkEnd w:id="5"/>
    </w:p>
    <w:p w:rsidR="001E5788" w:rsidRPr="006869E0" w:rsidRDefault="001E5788" w:rsidP="006869E0">
      <w:pPr>
        <w:pStyle w:val="berschrift2"/>
      </w:pPr>
      <w:bookmarkStart w:id="6" w:name="_Toc525913719"/>
      <w:r w:rsidRPr="006869E0">
        <w:t>Alle Stakeholder</w:t>
      </w:r>
      <w:bookmarkEnd w:id="6"/>
    </w:p>
    <w:p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rsidR="001E5788" w:rsidRDefault="001E5788" w:rsidP="001E5788">
      <w:r>
        <w:t>Zudem soll die Applikation dem User ein übersichtliches Dashboard zur Verfügung stellen.</w:t>
      </w:r>
    </w:p>
    <w:p w:rsidR="001E5788" w:rsidRPr="006869E0" w:rsidRDefault="001E5788" w:rsidP="006869E0">
      <w:pPr>
        <w:pStyle w:val="berschrift2"/>
      </w:pPr>
      <w:bookmarkStart w:id="7" w:name="_Toc525913720"/>
      <w:r w:rsidRPr="006869E0">
        <w:t>Auditor</w:t>
      </w:r>
      <w:bookmarkEnd w:id="7"/>
    </w:p>
    <w:p w:rsidR="001E5788" w:rsidRDefault="001E5788" w:rsidP="001E5788">
      <w:r>
        <w:t xml:space="preserve">Der Auditor kann einen Report generieren lassen, welcher ihm ermöglicht den Zustand des </w:t>
      </w:r>
      <w:proofErr w:type="spellStart"/>
      <w:r>
        <w:t>Active</w:t>
      </w:r>
      <w:proofErr w:type="spellEnd"/>
      <w:r>
        <w:t xml:space="preserve"> Directorys zu bewerten.</w:t>
      </w:r>
    </w:p>
    <w:p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rsidR="001E5788" w:rsidRPr="006869E0" w:rsidRDefault="001E5788" w:rsidP="006869E0">
      <w:pPr>
        <w:pStyle w:val="berschrift2"/>
      </w:pPr>
      <w:bookmarkStart w:id="8" w:name="_Toc525913721"/>
      <w:proofErr w:type="spellStart"/>
      <w:r w:rsidRPr="006869E0">
        <w:t>Application</w:t>
      </w:r>
      <w:proofErr w:type="spellEnd"/>
      <w:r w:rsidRPr="006869E0">
        <w:t xml:space="preserve"> </w:t>
      </w:r>
      <w:proofErr w:type="spellStart"/>
      <w:r w:rsidRPr="006869E0">
        <w:t>Owner</w:t>
      </w:r>
      <w:bookmarkEnd w:id="8"/>
      <w:proofErr w:type="spellEnd"/>
    </w:p>
    <w:p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p>
    <w:p w:rsidR="006869E0" w:rsidRDefault="006869E0">
      <w:pPr>
        <w:spacing w:after="160"/>
      </w:pPr>
      <w:r>
        <w:br w:type="page"/>
      </w:r>
    </w:p>
    <w:p w:rsidR="001E5788" w:rsidRPr="006869E0" w:rsidRDefault="001E5788" w:rsidP="006869E0">
      <w:pPr>
        <w:pStyle w:val="berschrift2"/>
      </w:pPr>
      <w:bookmarkStart w:id="9" w:name="_Toc525913722"/>
      <w:r w:rsidRPr="006869E0">
        <w:lastRenderedPageBreak/>
        <w:t>Autorisierungsstelle</w:t>
      </w:r>
      <w:bookmarkEnd w:id="9"/>
    </w:p>
    <w:p w:rsidR="001E5788" w:rsidRDefault="001E5788" w:rsidP="001E5788">
      <w:r>
        <w:t>Die Autorisierungsstelle kann den SOLL-Zustand bearbeiten.</w:t>
      </w:r>
    </w:p>
    <w:p w:rsidR="001E5788" w:rsidRDefault="001E5788" w:rsidP="001E5788">
      <w:r>
        <w:t>Dazu kann sie Reports erstellen und durchführen.</w:t>
      </w:r>
    </w:p>
    <w:p w:rsidR="001E5788" w:rsidRDefault="001E5788" w:rsidP="001E5788">
      <w:r>
        <w:t>Auf dem Dashboard ist der IST/SOLL-Vergleich ersichtlich.</w:t>
      </w:r>
    </w:p>
    <w:p w:rsidR="001E5788" w:rsidRPr="006869E0" w:rsidRDefault="001E5788" w:rsidP="006869E0">
      <w:pPr>
        <w:pStyle w:val="berschrift2"/>
      </w:pPr>
      <w:bookmarkStart w:id="10" w:name="_Toc525913723"/>
      <w:r w:rsidRPr="006869E0">
        <w:t>Auftraggeber</w:t>
      </w:r>
      <w:bookmarkEnd w:id="10"/>
    </w:p>
    <w:p w:rsidR="001E5788" w:rsidRDefault="001E5788" w:rsidP="001E5788">
      <w:r>
        <w:t>Die Applikation soll ohne negative Einwirkung auf das vorgegebene System installiert werden können.</w:t>
      </w:r>
    </w:p>
    <w:p w:rsidR="006869E0" w:rsidRDefault="006869E0">
      <w:pPr>
        <w:spacing w:after="160"/>
      </w:pPr>
      <w:r>
        <w:br w:type="page"/>
      </w:r>
    </w:p>
    <w:p w:rsidR="003508E1" w:rsidRDefault="006869E0" w:rsidP="006869E0">
      <w:pPr>
        <w:pStyle w:val="berschrift1"/>
      </w:pPr>
      <w:bookmarkStart w:id="11" w:name="_Toc525913724"/>
      <w:r w:rsidRPr="006869E0">
        <w:rPr>
          <w:rFonts w:cstheme="minorHAnsi"/>
        </w:rPr>
        <w:lastRenderedPageBreak/>
        <w:t>Versionskontrolle</w:t>
      </w:r>
      <w:bookmarkEnd w:id="11"/>
    </w:p>
    <w:tbl>
      <w:tblPr>
        <w:tblStyle w:val="Gitternetztabelle4Akzent1"/>
        <w:tblW w:w="0" w:type="auto"/>
        <w:tblLook w:val="04A0" w:firstRow="1" w:lastRow="0" w:firstColumn="1" w:lastColumn="0" w:noHBand="0" w:noVBand="1"/>
      </w:tblPr>
      <w:tblGrid>
        <w:gridCol w:w="988"/>
        <w:gridCol w:w="1275"/>
        <w:gridCol w:w="5812"/>
        <w:gridCol w:w="987"/>
      </w:tblGrid>
      <w:tr w:rsidR="006869E0" w:rsidTr="00686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69E0" w:rsidRDefault="006869E0" w:rsidP="006869E0">
            <w:r>
              <w:t>Version</w:t>
            </w:r>
          </w:p>
        </w:tc>
        <w:tc>
          <w:tcPr>
            <w:tcW w:w="1275" w:type="dxa"/>
          </w:tcPr>
          <w:p w:rsidR="006869E0" w:rsidRDefault="006869E0" w:rsidP="006869E0">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rsidR="006869E0" w:rsidRDefault="006869E0" w:rsidP="006869E0">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6869E0" w:rsidRDefault="006869E0" w:rsidP="006869E0">
            <w:pPr>
              <w:cnfStyle w:val="100000000000" w:firstRow="1" w:lastRow="0" w:firstColumn="0" w:lastColumn="0" w:oddVBand="0" w:evenVBand="0" w:oddHBand="0" w:evenHBand="0" w:firstRowFirstColumn="0" w:firstRowLastColumn="0" w:lastRowFirstColumn="0" w:lastRowLastColumn="0"/>
            </w:pPr>
            <w:r>
              <w:t>Autor</w:t>
            </w:r>
          </w:p>
        </w:tc>
      </w:tr>
      <w:tr w:rsidR="006869E0" w:rsidTr="00686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869E0" w:rsidRDefault="006869E0" w:rsidP="006869E0">
            <w:r>
              <w:t>0.1</w:t>
            </w:r>
          </w:p>
        </w:tc>
        <w:tc>
          <w:tcPr>
            <w:tcW w:w="1275" w:type="dxa"/>
          </w:tcPr>
          <w:p w:rsidR="006869E0" w:rsidRDefault="006869E0" w:rsidP="006869E0">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rsidR="006869E0" w:rsidRDefault="006869E0" w:rsidP="006869E0">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rsidR="006869E0" w:rsidRDefault="006869E0" w:rsidP="006869E0">
            <w:pPr>
              <w:cnfStyle w:val="000000100000" w:firstRow="0" w:lastRow="0" w:firstColumn="0" w:lastColumn="0" w:oddVBand="0" w:evenVBand="0" w:oddHBand="1" w:evenHBand="0" w:firstRowFirstColumn="0" w:firstRowLastColumn="0" w:lastRowFirstColumn="0" w:lastRowLastColumn="0"/>
            </w:pPr>
            <w:r>
              <w:t>N.M.</w:t>
            </w:r>
          </w:p>
        </w:tc>
      </w:tr>
    </w:tbl>
    <w:p w:rsidR="006869E0" w:rsidRPr="006869E0" w:rsidRDefault="006869E0" w:rsidP="006869E0"/>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DE3" w:rsidRDefault="00292DE3" w:rsidP="00B165C1">
      <w:pPr>
        <w:spacing w:line="240" w:lineRule="auto"/>
      </w:pPr>
      <w:r>
        <w:separator/>
      </w:r>
    </w:p>
  </w:endnote>
  <w:endnote w:type="continuationSeparator" w:id="0">
    <w:p w:rsidR="00292DE3" w:rsidRDefault="00292DE3"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8E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DE3" w:rsidRDefault="00292DE3" w:rsidP="00B165C1">
      <w:pPr>
        <w:spacing w:line="240" w:lineRule="auto"/>
      </w:pPr>
      <w:r>
        <w:separator/>
      </w:r>
    </w:p>
  </w:footnote>
  <w:footnote w:type="continuationSeparator" w:id="0">
    <w:p w:rsidR="00292DE3" w:rsidRDefault="00292DE3"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rsidP="00B165C1">
    <w:pPr>
      <w:pStyle w:val="Kopfzeile"/>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pPr>
      <w:pStyle w:val="Kopfzeile"/>
    </w:pPr>
    <w:r>
      <w:rPr>
        <w:noProof/>
      </w:rPr>
      <w:drawing>
        <wp:anchor distT="0" distB="0" distL="114300" distR="114300" simplePos="0" relativeHeight="251659264" behindDoc="1" locked="0" layoutInCell="1" allowOverlap="1" wp14:anchorId="3E91585A" wp14:editId="68F74CF5">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B165C1" w:rsidP="00B165C1">
    <w:pPr>
      <w:pStyle w:val="Kopfzeile"/>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75F22A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lvlOverride w:ilv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1976C9"/>
    <w:rsid w:val="001E5788"/>
    <w:rsid w:val="00292DE3"/>
    <w:rsid w:val="003508E1"/>
    <w:rsid w:val="006869E0"/>
    <w:rsid w:val="00AC23FD"/>
    <w:rsid w:val="00B165C1"/>
    <w:rsid w:val="00EB26E1"/>
    <w:rsid w:val="00FC1B2E"/>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B685"/>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5C1"/>
    <w:pPr>
      <w:spacing w:after="0"/>
    </w:pPr>
  </w:style>
  <w:style w:type="paragraph" w:styleId="berschrift1">
    <w:name w:val="heading 1"/>
    <w:basedOn w:val="Standard"/>
    <w:next w:val="Standard"/>
    <w:link w:val="berschrift1Zchn"/>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6869E0"/>
    <w:pPr>
      <w:numPr>
        <w:ilvl w:val="1"/>
        <w:numId w:val="2"/>
      </w:numPr>
      <w:spacing w:before="200"/>
      <w:ind w:left="578" w:hanging="578"/>
      <w:outlineLvl w:val="1"/>
      <w15:collapsed/>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65C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165C1"/>
  </w:style>
  <w:style w:type="paragraph" w:styleId="Fuzeile">
    <w:name w:val="footer"/>
    <w:basedOn w:val="Standard"/>
    <w:link w:val="FuzeileZchn"/>
    <w:unhideWhenUsed/>
    <w:rsid w:val="00B165C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65C1"/>
  </w:style>
  <w:style w:type="paragraph" w:styleId="Titel">
    <w:name w:val="Title"/>
    <w:basedOn w:val="Standard"/>
    <w:link w:val="TitelZchn"/>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elZchn">
    <w:name w:val="Titel Zchn"/>
    <w:basedOn w:val="Absatz-Standardschriftart"/>
    <w:link w:val="Titel"/>
    <w:rsid w:val="00B165C1"/>
    <w:rPr>
      <w:rFonts w:ascii="Lucida Sans" w:eastAsia="Times New Roman" w:hAnsi="Lucida Sans" w:cs="Times New Roman"/>
      <w:color w:val="000000"/>
      <w:spacing w:val="5"/>
      <w:kern w:val="3"/>
      <w:sz w:val="48"/>
      <w:szCs w:val="52"/>
    </w:rPr>
  </w:style>
  <w:style w:type="paragraph" w:styleId="Untertitel">
    <w:name w:val="Subtitle"/>
    <w:basedOn w:val="Standard"/>
    <w:link w:val="UntertitelZchn"/>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UntertitelZchn">
    <w:name w:val="Untertitel Zchn"/>
    <w:basedOn w:val="Absatz-Standardschriftart"/>
    <w:link w:val="Untertitel"/>
    <w:rsid w:val="00B165C1"/>
    <w:rPr>
      <w:rFonts w:ascii="Lucida Sans" w:eastAsia="Lucida Sans" w:hAnsi="Lucida Sans" w:cs="Arial"/>
      <w:kern w:val="3"/>
      <w:sz w:val="28"/>
      <w:szCs w:val="24"/>
    </w:rPr>
  </w:style>
  <w:style w:type="paragraph" w:customStyle="1" w:styleId="RefFusszeile">
    <w:name w:val="Ref_Fusszeile"/>
    <w:basedOn w:val="Fuzeile"/>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berschrift1Zchn">
    <w:name w:val="Überschrift 1 Zchn"/>
    <w:basedOn w:val="Absatz-Standardschriftart"/>
    <w:link w:val="berschrift1"/>
    <w:uiPriority w:val="9"/>
    <w:rsid w:val="006869E0"/>
    <w:rPr>
      <w:rFonts w:eastAsiaTheme="majorEastAsia" w:cstheme="majorBidi"/>
      <w:b/>
      <w:color w:val="000000" w:themeColor="text1"/>
      <w:sz w:val="32"/>
      <w:szCs w:val="32"/>
    </w:rPr>
  </w:style>
  <w:style w:type="paragraph" w:styleId="Inhaltsverzeichnisberschrift">
    <w:name w:val="TOC Heading"/>
    <w:basedOn w:val="berschrift1"/>
    <w:next w:val="Standard"/>
    <w:uiPriority w:val="39"/>
    <w:unhideWhenUsed/>
    <w:qFormat/>
    <w:rsid w:val="00B165C1"/>
    <w:pPr>
      <w:outlineLvl w:val="9"/>
    </w:pPr>
    <w:rPr>
      <w:lang w:eastAsia="de-CH"/>
    </w:rPr>
  </w:style>
  <w:style w:type="character" w:customStyle="1" w:styleId="berschrift2Zchn">
    <w:name w:val="Überschrift 2 Zchn"/>
    <w:basedOn w:val="Absatz-Standardschriftart"/>
    <w:link w:val="berschrift2"/>
    <w:uiPriority w:val="9"/>
    <w:rsid w:val="006869E0"/>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semiHidden/>
    <w:rsid w:val="00EB26E1"/>
    <w:rPr>
      <w:rFonts w:eastAsiaTheme="majorEastAsia" w:cstheme="majorBidi"/>
      <w:b/>
      <w:sz w:val="24"/>
      <w:szCs w:val="24"/>
    </w:rPr>
  </w:style>
  <w:style w:type="numbering" w:customStyle="1" w:styleId="WWNum35">
    <w:name w:val="WWNum35"/>
    <w:basedOn w:val="KeineListe"/>
    <w:rsid w:val="003508E1"/>
    <w:pPr>
      <w:numPr>
        <w:numId w:val="5"/>
      </w:numPr>
    </w:pPr>
  </w:style>
  <w:style w:type="paragraph" w:styleId="Verzeichnis1">
    <w:name w:val="toc 1"/>
    <w:basedOn w:val="Standard"/>
    <w:next w:val="Standard"/>
    <w:autoRedefine/>
    <w:uiPriority w:val="39"/>
    <w:unhideWhenUsed/>
    <w:rsid w:val="003508E1"/>
    <w:pPr>
      <w:spacing w:after="100"/>
    </w:pPr>
  </w:style>
  <w:style w:type="character" w:styleId="Hyperlink">
    <w:name w:val="Hyperlink"/>
    <w:basedOn w:val="Absatz-Standardschriftart"/>
    <w:uiPriority w:val="99"/>
    <w:unhideWhenUsed/>
    <w:rsid w:val="003508E1"/>
    <w:rPr>
      <w:color w:val="0563C1" w:themeColor="hyperlink"/>
      <w:u w:val="single"/>
    </w:rPr>
  </w:style>
  <w:style w:type="table" w:styleId="Tabellenraster">
    <w:name w:val="Table Grid"/>
    <w:basedOn w:val="NormaleTabelle"/>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itternetztabelle4Akzent1">
    <w:name w:val="Grid Table 4 Accent 1"/>
    <w:basedOn w:val="NormaleTabelle"/>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semiHidden/>
    <w:rsid w:val="00FE5C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5CB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E5CB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E5CB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5CBD"/>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FE5CB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CBD"/>
    <w:rPr>
      <w:rFonts w:ascii="Segoe UI" w:hAnsi="Segoe UI" w:cs="Segoe UI"/>
      <w:sz w:val="18"/>
      <w:szCs w:val="18"/>
    </w:rPr>
  </w:style>
  <w:style w:type="paragraph" w:styleId="Verzeichnis2">
    <w:name w:val="toc 2"/>
    <w:basedOn w:val="Standard"/>
    <w:next w:val="Standard"/>
    <w:autoRedefine/>
    <w:uiPriority w:val="39"/>
    <w:unhideWhenUsed/>
    <w:rsid w:val="006869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2AD10-5086-4264-9DB8-F7902227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456</Words>
  <Characters>2874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Nicola Michaelis</cp:lastModifiedBy>
  <cp:revision>3</cp:revision>
  <dcterms:created xsi:type="dcterms:W3CDTF">2018-09-28T13:03:00Z</dcterms:created>
  <dcterms:modified xsi:type="dcterms:W3CDTF">2018-09-28T14:02:00Z</dcterms:modified>
</cp:coreProperties>
</file>