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6082" w:themeFill="accent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E97AE7" w:rsidRPr="00642C85" w14:paraId="1D81FA98" w14:textId="77777777" w:rsidTr="00642C85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92" w14:textId="32D37C04" w:rsidR="00E97AE7" w:rsidRPr="000776B9" w:rsidRDefault="000776B9">
            <w:pPr>
              <w:rPr>
                <w:color w:val="FFFFFF" w:themeColor="background1"/>
                <w:lang w:val="de-DE"/>
              </w:rPr>
            </w:pPr>
            <w:r w:rsidRPr="000776B9">
              <w:rPr>
                <w:b/>
                <w:bCs/>
                <w:color w:val="FFFFFF" w:themeColor="background1"/>
                <w:sz w:val="40"/>
                <w:szCs w:val="40"/>
                <w:lang w:val="de-DE"/>
              </w:rPr>
              <w:t>E</w:t>
            </w:r>
            <w:r>
              <w:rPr>
                <w:b/>
                <w:bCs/>
                <w:color w:val="FFFFFF" w:themeColor="background1"/>
                <w:sz w:val="40"/>
                <w:szCs w:val="40"/>
                <w:lang w:val="de-DE"/>
              </w:rPr>
              <w:t>AAP</w:t>
            </w:r>
          </w:p>
          <w:p w14:paraId="1D81FA93" w14:textId="77777777" w:rsidR="00E97AE7" w:rsidRPr="00642C85" w:rsidRDefault="000B0619">
            <w:pPr>
              <w:rPr>
                <w:color w:val="FFFFFF" w:themeColor="background1"/>
              </w:rPr>
            </w:pPr>
            <w:r w:rsidRPr="00642C85">
              <w:rPr>
                <w:color w:val="FFFFFF" w:themeColor="background1"/>
                <w:sz w:val="22"/>
                <w:szCs w:val="22"/>
              </w:rPr>
              <w:t>Enterprise AI Platform</w:t>
            </w:r>
          </w:p>
          <w:p w14:paraId="1D81FA94" w14:textId="77777777" w:rsidR="00E97AE7" w:rsidRPr="00642C85" w:rsidRDefault="000B0619">
            <w:pPr>
              <w:rPr>
                <w:color w:val="FFFFFF" w:themeColor="background1"/>
              </w:rPr>
            </w:pPr>
            <w:r w:rsidRPr="00642C85">
              <w:rPr>
                <w:i/>
                <w:iCs/>
                <w:color w:val="FFFFFF" w:themeColor="background1"/>
              </w:rPr>
              <w:t>Document Register Amendment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95" w14:textId="7D4BEA6A" w:rsidR="00E97AE7" w:rsidRPr="000776B9" w:rsidRDefault="000B0619">
            <w:pPr>
              <w:jc w:val="right"/>
              <w:rPr>
                <w:color w:val="FFFFFF" w:themeColor="background1"/>
                <w:lang w:val="en-GB"/>
              </w:rPr>
            </w:pPr>
            <w:r w:rsidRPr="00642C85">
              <w:rPr>
                <w:b/>
                <w:bCs/>
                <w:color w:val="FFFFFF" w:themeColor="background1"/>
              </w:rPr>
              <w:t>EAAP-DEF-001-AMD-00</w:t>
            </w:r>
            <w:r w:rsidR="000776B9">
              <w:rPr>
                <w:b/>
                <w:bCs/>
                <w:color w:val="FFFFFF" w:themeColor="background1"/>
                <w:lang w:val="en-GB"/>
              </w:rPr>
              <w:t>2</w:t>
            </w:r>
          </w:p>
          <w:p w14:paraId="1D81FA96" w14:textId="77777777" w:rsidR="00E97AE7" w:rsidRPr="00642C85" w:rsidRDefault="000B0619">
            <w:pPr>
              <w:jc w:val="right"/>
              <w:rPr>
                <w:color w:val="FFFFFF" w:themeColor="background1"/>
              </w:rPr>
            </w:pPr>
            <w:r w:rsidRPr="00642C85">
              <w:rPr>
                <w:color w:val="FFFFFF" w:themeColor="background1"/>
                <w:sz w:val="18"/>
                <w:szCs w:val="18"/>
              </w:rPr>
              <w:t>Document Register Amendment</w:t>
            </w:r>
          </w:p>
          <w:p w14:paraId="1D81FA97" w14:textId="77777777" w:rsidR="00E97AE7" w:rsidRPr="00642C85" w:rsidRDefault="000B0619">
            <w:pPr>
              <w:jc w:val="right"/>
              <w:rPr>
                <w:color w:val="FFFFFF" w:themeColor="background1"/>
              </w:rPr>
            </w:pPr>
            <w:r w:rsidRPr="00642C85">
              <w:rPr>
                <w:i/>
                <w:iCs/>
                <w:color w:val="FFFFFF" w:themeColor="background1"/>
                <w:sz w:val="18"/>
                <w:szCs w:val="18"/>
              </w:rPr>
              <w:t>Version v1.0  |  Release</w:t>
            </w:r>
          </w:p>
        </w:tc>
      </w:tr>
    </w:tbl>
    <w:p w14:paraId="1D81FA99" w14:textId="77777777" w:rsidR="00E97AE7" w:rsidRDefault="00E97AE7">
      <w:pPr>
        <w:pBdr>
          <w:bottom w:val="single" w:sz="6" w:space="0" w:color="2E75B6"/>
        </w:pBdr>
        <w:spacing w:after="240"/>
      </w:pPr>
    </w:p>
    <w:p w14:paraId="1D81FA9A" w14:textId="77777777" w:rsidR="00E97AE7" w:rsidRDefault="000B0619">
      <w:pPr>
        <w:pStyle w:val="Heading1"/>
      </w:pPr>
      <w:r>
        <w:t>DOCUMENT CONTROL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97AE7" w14:paraId="1D81FA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9B" w14:textId="77777777" w:rsidR="00E97AE7" w:rsidRDefault="000B0619">
            <w:r>
              <w:rPr>
                <w:b/>
                <w:bCs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9C" w14:textId="3F2A7BE7" w:rsidR="00E97AE7" w:rsidRPr="000776B9" w:rsidRDefault="000B0619">
            <w:pPr>
              <w:rPr>
                <w:lang w:val="en-GB"/>
              </w:rPr>
            </w:pPr>
            <w:r>
              <w:t>EAAP-DEF-001-AMD-00</w:t>
            </w:r>
            <w:r w:rsidR="000776B9">
              <w:rPr>
                <w:lang w:val="en-GB"/>
              </w:rPr>
              <w:t>2</w:t>
            </w:r>
          </w:p>
        </w:tc>
      </w:tr>
      <w:tr w:rsidR="00E97AE7" w14:paraId="1D81FA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9E" w14:textId="77777777" w:rsidR="00E97AE7" w:rsidRDefault="000B0619">
            <w:r>
              <w:rPr>
                <w:b/>
                <w:bCs/>
              </w:rPr>
              <w:t>Title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9F" w14:textId="334E2DB2" w:rsidR="00E97AE7" w:rsidRDefault="000B0619">
            <w:r>
              <w:t>EAAP-DEF-00</w:t>
            </w:r>
            <w:r w:rsidR="00840065">
              <w:t>1</w:t>
            </w:r>
            <w:r>
              <w:t xml:space="preserve"> Document Register Amendment 001</w:t>
            </w:r>
          </w:p>
        </w:tc>
      </w:tr>
      <w:tr w:rsidR="00E97AE7" w14:paraId="1D81FA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1" w14:textId="77777777" w:rsidR="00E97AE7" w:rsidRDefault="000B0619">
            <w:r>
              <w:rPr>
                <w:b/>
                <w:bCs/>
              </w:rPr>
              <w:t>Amends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2" w14:textId="68679021" w:rsidR="00E97AE7" w:rsidRDefault="000B0619">
            <w:r>
              <w:t>EAAP-DEF-00</w:t>
            </w:r>
            <w:r w:rsidR="00840065">
              <w:t>1</w:t>
            </w:r>
            <w:r>
              <w:t xml:space="preserve"> (Framework Definitions Master Reference) Section 6 - Document Register</w:t>
            </w:r>
          </w:p>
        </w:tc>
      </w:tr>
      <w:tr w:rsidR="00E97AE7" w14:paraId="1D81FA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4" w14:textId="77777777" w:rsidR="00E97AE7" w:rsidRDefault="000B0619">
            <w:r>
              <w:rPr>
                <w:b/>
                <w:bCs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5" w14:textId="77777777" w:rsidR="00E97AE7" w:rsidRDefault="000B0619">
            <w:r>
              <w:t>v1.0</w:t>
            </w:r>
          </w:p>
        </w:tc>
      </w:tr>
      <w:tr w:rsidR="00E97AE7" w14:paraId="1D81FA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7" w14:textId="77777777" w:rsidR="00E97AE7" w:rsidRDefault="000B0619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8" w14:textId="77777777" w:rsidR="00E97AE7" w:rsidRDefault="000B0619">
            <w:r>
              <w:t>Release</w:t>
            </w:r>
          </w:p>
        </w:tc>
      </w:tr>
      <w:tr w:rsidR="00E97AE7" w14:paraId="1D81FA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A" w14:textId="77777777" w:rsidR="00E97AE7" w:rsidRDefault="000B0619">
            <w:r>
              <w:rPr>
                <w:b/>
                <w:bCs/>
              </w:rPr>
              <w:t>Owner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B" w14:textId="77777777" w:rsidR="00E97AE7" w:rsidRDefault="000B0619">
            <w:r>
              <w:t>John Goulden</w:t>
            </w:r>
          </w:p>
        </w:tc>
      </w:tr>
      <w:tr w:rsidR="00E97AE7" w14:paraId="1D81FAA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D" w14:textId="77777777" w:rsidR="00E97AE7" w:rsidRDefault="000B0619">
            <w:r>
              <w:rPr>
                <w:b/>
                <w:bCs/>
              </w:rPr>
              <w:t>Date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AE" w14:textId="77777777" w:rsidR="00E97AE7" w:rsidRDefault="000B0619">
            <w:r>
              <w:t>29.04.2026</w:t>
            </w:r>
          </w:p>
        </w:tc>
      </w:tr>
    </w:tbl>
    <w:p w14:paraId="1D81FAB0" w14:textId="77777777" w:rsidR="00E97AE7" w:rsidRDefault="00E97AE7"/>
    <w:p w14:paraId="1D81FAB1" w14:textId="77777777" w:rsidR="00E97AE7" w:rsidRDefault="000B0619">
      <w:pPr>
        <w:pStyle w:val="Heading2"/>
      </w:pPr>
      <w:r>
        <w:t>Version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E97AE7" w14:paraId="1D81FA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B2" w14:textId="77777777" w:rsidR="00E97AE7" w:rsidRDefault="000B0619">
            <w:r>
              <w:rPr>
                <w:b/>
                <w:bCs/>
              </w:rPr>
              <w:t>Version /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B3" w14:textId="77777777" w:rsidR="00E97AE7" w:rsidRDefault="000B0619">
            <w:r>
              <w:rPr>
                <w:b/>
                <w:bCs/>
              </w:rPr>
              <w:t>Author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B4" w14:textId="77777777" w:rsidR="00E97AE7" w:rsidRDefault="000B0619">
            <w:r>
              <w:rPr>
                <w:b/>
                <w:bCs/>
              </w:rPr>
              <w:t>Description</w:t>
            </w:r>
          </w:p>
        </w:tc>
      </w:tr>
      <w:tr w:rsidR="00E97AE7" w14:paraId="1D81FA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B6" w14:textId="77777777" w:rsidR="00E97AE7" w:rsidRDefault="000B0619">
            <w:r>
              <w:t>v1.0  |  29.04.2026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B7" w14:textId="77777777" w:rsidR="00E97AE7" w:rsidRDefault="000B0619">
            <w:r>
              <w:t>John Goulden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B8" w14:textId="1C6FA9A0" w:rsidR="00E97AE7" w:rsidRDefault="000B0619">
            <w:r>
              <w:t xml:space="preserve">Initial release. Resolves two document register defects: (1) registers </w:t>
            </w:r>
            <w:r w:rsidR="00A902BC">
              <w:t xml:space="preserve">EAAP-ARCH-007 </w:t>
            </w:r>
            <w:r>
              <w:t>with canonical ID and layer assignment; (2) corrects cross-reference ID inconsistency between EAAP-TEST-001 and RI-VAL-001.</w:t>
            </w:r>
          </w:p>
        </w:tc>
      </w:tr>
    </w:tbl>
    <w:p w14:paraId="1D81FABA" w14:textId="77777777" w:rsidR="00E97AE7" w:rsidRDefault="00E97AE7"/>
    <w:p w14:paraId="1D81FABB" w14:textId="77777777" w:rsidR="00E97AE7" w:rsidRDefault="000B0619">
      <w:pPr>
        <w:pStyle w:val="Heading1"/>
      </w:pPr>
      <w:r>
        <w:t>1. PURPOSE</w:t>
      </w:r>
    </w:p>
    <w:p w14:paraId="1D81FABC" w14:textId="77777777" w:rsidR="00E97AE7" w:rsidRDefault="000B0619">
      <w:pPr>
        <w:spacing w:after="120"/>
      </w:pPr>
      <w:r>
        <w:t>This amendment resolves two defects in the EAAP-DEF-001 document register identified during corpus review:</w:t>
      </w:r>
    </w:p>
    <w:p w14:paraId="1D81FABD" w14:textId="31428BEE" w:rsidR="00E97AE7" w:rsidRDefault="00A902BC">
      <w:pPr>
        <w:pStyle w:val="ListParagraph"/>
        <w:numPr>
          <w:ilvl w:val="0"/>
          <w:numId w:val="2"/>
        </w:numPr>
        <w:spacing w:after="80"/>
      </w:pPr>
      <w:r>
        <w:t xml:space="preserve">EAAP-ARCH-007 </w:t>
      </w:r>
      <w:r w:rsidR="000B0619">
        <w:t xml:space="preserve">(Confidence Model Threshold Specification) is not registered in the EAAP-DEF-001 document register. It is referenced externally as both </w:t>
      </w:r>
      <w:r>
        <w:t xml:space="preserve">EAAP-ARCH-007 </w:t>
      </w:r>
      <w:r w:rsidR="000B0619">
        <w:t xml:space="preserve">and EAAP-ARCH-007. This amendment establishes </w:t>
      </w:r>
      <w:r>
        <w:t xml:space="preserve">EAAP-ARCH-007 </w:t>
      </w:r>
      <w:r w:rsidR="000B0619">
        <w:t>as the canonical ID and registers it in the document hierarchy at Layer 2.</w:t>
      </w:r>
    </w:p>
    <w:p w14:paraId="1D81FABF" w14:textId="77777777" w:rsidR="00E97AE7" w:rsidRDefault="00E97AE7"/>
    <w:p w14:paraId="1D81FAC0" w14:textId="77777777" w:rsidR="00E97AE7" w:rsidRDefault="000B0619">
      <w:pPr>
        <w:pStyle w:val="Heading1"/>
      </w:pPr>
      <w:r>
        <w:t>2. AMENDMENT 1 - REGISTER EAAP-ARCH-007</w:t>
      </w:r>
    </w:p>
    <w:p w14:paraId="1D81FAC1" w14:textId="77777777" w:rsidR="00E97AE7" w:rsidRDefault="000B0619">
      <w:pPr>
        <w:pStyle w:val="Heading2"/>
      </w:pPr>
      <w:r>
        <w:t>2.1 Defect description</w:t>
      </w:r>
    </w:p>
    <w:p w14:paraId="1D81FAC2" w14:textId="77777777" w:rsidR="00E97AE7" w:rsidRDefault="000B0619">
      <w:pPr>
        <w:spacing w:after="120"/>
      </w:pPr>
      <w:r>
        <w:t>The Confidence Model Threshold Specification exists as a complete, released document but does not appear in the EAAP-DEF-001 document register. It is referenced inconsistently:</w:t>
      </w:r>
    </w:p>
    <w:p w14:paraId="1D81FAC3" w14:textId="77777777" w:rsidR="00E97AE7" w:rsidRDefault="000B0619">
      <w:pPr>
        <w:pStyle w:val="ListParagraph"/>
        <w:numPr>
          <w:ilvl w:val="0"/>
          <w:numId w:val="2"/>
        </w:numPr>
        <w:spacing w:after="80"/>
      </w:pPr>
      <w:r>
        <w:t>EAAP-ARCH-001 references it as EAAP-ARCH-007.</w:t>
      </w:r>
    </w:p>
    <w:p w14:paraId="1D81FAC4" w14:textId="77777777" w:rsidR="00E97AE7" w:rsidRDefault="000B0619">
      <w:pPr>
        <w:pStyle w:val="ListParagraph"/>
        <w:numPr>
          <w:ilvl w:val="0"/>
          <w:numId w:val="2"/>
        </w:numPr>
        <w:spacing w:after="80"/>
      </w:pPr>
      <w:r>
        <w:t>EAAP-AGENT-001 references it as EAAP-ARCH-007.</w:t>
      </w:r>
    </w:p>
    <w:p w14:paraId="1D81FAC5" w14:textId="77777777" w:rsidR="00E97AE7" w:rsidRDefault="000B0619">
      <w:pPr>
        <w:pStyle w:val="ListParagraph"/>
        <w:numPr>
          <w:ilvl w:val="0"/>
          <w:numId w:val="2"/>
        </w:numPr>
        <w:spacing w:after="80"/>
      </w:pPr>
      <w:r>
        <w:t>The document itself carries the ID EAAP-ARCH-007.</w:t>
      </w:r>
    </w:p>
    <w:p w14:paraId="1D81FAC6" w14:textId="77777777" w:rsidR="00E97AE7" w:rsidRDefault="00E97AE7"/>
    <w:p w14:paraId="1D81FAC7" w14:textId="77777777" w:rsidR="00E97AE7" w:rsidRDefault="000B0619">
      <w:pPr>
        <w:pStyle w:val="Heading2"/>
      </w:pPr>
      <w:r>
        <w:t>2.2 Resolution</w:t>
      </w:r>
    </w:p>
    <w:p w14:paraId="1D81FAC8" w14:textId="318A9A04" w:rsidR="00E97AE7" w:rsidRDefault="00A902BC">
      <w:pPr>
        <w:spacing w:after="120"/>
      </w:pPr>
      <w:r>
        <w:lastRenderedPageBreak/>
        <w:t xml:space="preserve">EAAP-ARCH-007 </w:t>
      </w:r>
      <w:r w:rsidR="000B0619">
        <w:t>is the canonical document ID. All references in EAAP-ARCH-001 and EAAP-AGENT-001 to EAAP-ARCH-007 are superseded by EAAP-ARCH-007.</w:t>
      </w:r>
    </w:p>
    <w:p w14:paraId="1D81FAC9" w14:textId="77777777" w:rsidR="00E97AE7" w:rsidRDefault="000B0619">
      <w:pPr>
        <w:spacing w:after="120"/>
      </w:pPr>
      <w:r>
        <w:t>The following row is added to the EAAP-DEF-001 document register (Section 6.1):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1200"/>
        <w:gridCol w:w="1200"/>
        <w:gridCol w:w="1426"/>
      </w:tblGrid>
      <w:tr w:rsidR="00E97AE7" w14:paraId="1D81FA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CA" w14:textId="77777777" w:rsidR="00E97AE7" w:rsidRDefault="000B0619">
            <w:r>
              <w:rPr>
                <w:b/>
                <w:bCs/>
              </w:rPr>
              <w:t>Document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CB" w14:textId="77777777" w:rsidR="00E97AE7" w:rsidRDefault="000B0619">
            <w:r>
              <w:rPr>
                <w:b/>
                <w:bCs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CC" w14:textId="77777777" w:rsidR="00E97AE7" w:rsidRDefault="000B0619">
            <w:r>
              <w:rPr>
                <w:b/>
                <w:bCs/>
              </w:rPr>
              <w:t>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CD" w14:textId="77777777" w:rsidR="00E97AE7" w:rsidRDefault="000B0619">
            <w:r>
              <w:rPr>
                <w:b/>
                <w:bCs/>
              </w:rPr>
              <w:t>Status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CE" w14:textId="77777777" w:rsidR="00E97AE7" w:rsidRDefault="000B0619">
            <w:r>
              <w:rPr>
                <w:b/>
                <w:bCs/>
              </w:rPr>
              <w:t>Parent</w:t>
            </w:r>
          </w:p>
        </w:tc>
      </w:tr>
      <w:tr w:rsidR="00E97AE7" w14:paraId="1D81FA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D0" w14:textId="77777777" w:rsidR="00E97AE7" w:rsidRDefault="000B0619">
            <w:r>
              <w:t>EAAP-ARCH-007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D1" w14:textId="77777777" w:rsidR="00E97AE7" w:rsidRDefault="000B0619">
            <w:r>
              <w:t>Confidence Model Threshold Specification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D2" w14:textId="77777777" w:rsidR="00E97AE7" w:rsidRDefault="000B0619">
            <w:r>
              <w:t>Layer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D3" w14:textId="77777777" w:rsidR="00E97AE7" w:rsidRDefault="000B0619">
            <w:r>
              <w:t>Release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D4" w14:textId="77777777" w:rsidR="00E97AE7" w:rsidRDefault="000B0619">
            <w:r>
              <w:t>EAAP-ARCH-003</w:t>
            </w:r>
          </w:p>
        </w:tc>
      </w:tr>
    </w:tbl>
    <w:p w14:paraId="1D81FAD6" w14:textId="77777777" w:rsidR="00E97AE7" w:rsidRDefault="00E97AE7"/>
    <w:p w14:paraId="1D81FAD7" w14:textId="77777777" w:rsidR="00E97AE7" w:rsidRDefault="000B0619">
      <w:pPr>
        <w:pStyle w:val="Heading1"/>
      </w:pPr>
      <w:r>
        <w:t>3. AMENDMENT 2 - CORRECT RI-VAL-001 CROSS-REFERENCE</w:t>
      </w:r>
    </w:p>
    <w:p w14:paraId="1D81FAD8" w14:textId="77777777" w:rsidR="00E97AE7" w:rsidRDefault="000B0619">
      <w:pPr>
        <w:pStyle w:val="Heading2"/>
      </w:pPr>
      <w:r>
        <w:t>3.1 Defect description</w:t>
      </w:r>
    </w:p>
    <w:p w14:paraId="1D81FAD9" w14:textId="77777777" w:rsidR="00E97AE7" w:rsidRDefault="000B0619">
      <w:pPr>
        <w:spacing w:after="120"/>
      </w:pPr>
      <w:r>
        <w:t>EAAP-AGENT-001 Section 1 lists EAAP-TEST-001 as a related document (Test Case Library). No document with the ID EAAP-TEST-001 exists in the corpus. The actual test case library document is RI-VAL-001 (Agent Validation Test Case Library).</w:t>
      </w:r>
    </w:p>
    <w:p w14:paraId="1D81FADA" w14:textId="77777777" w:rsidR="00E97AE7" w:rsidRDefault="00E97AE7"/>
    <w:p w14:paraId="1D81FADB" w14:textId="77777777" w:rsidR="00E97AE7" w:rsidRDefault="000B0619">
      <w:pPr>
        <w:pStyle w:val="Heading2"/>
      </w:pPr>
      <w:r>
        <w:t>3.2 Resolution</w:t>
      </w:r>
    </w:p>
    <w:p w14:paraId="1D81FADC" w14:textId="77777777" w:rsidR="00E97AE7" w:rsidRDefault="000B0619">
      <w:pPr>
        <w:spacing w:after="120"/>
      </w:pPr>
      <w:r>
        <w:t>RI-VAL-001 is the canonical ID for the Agent Validation Test Case Library. The related document reference in EAAP-AGENT-001 is corrected from EAAP-TEST-001 to RI-VAL-001 with immediate effect. EAAP-AGENT-001 will carry this correction in its next version increment.</w:t>
      </w:r>
    </w:p>
    <w:p w14:paraId="1D81FADD" w14:textId="77777777" w:rsidR="00E97AE7" w:rsidRDefault="000B0619">
      <w:pPr>
        <w:spacing w:after="120"/>
      </w:pPr>
      <w:r>
        <w:t>RI-VAL-001 is added to the EAAP-DEF-001 document register as follows: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1200"/>
        <w:gridCol w:w="1200"/>
        <w:gridCol w:w="1426"/>
      </w:tblGrid>
      <w:tr w:rsidR="00E97AE7" w14:paraId="1D81FA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DE" w14:textId="77777777" w:rsidR="00E97AE7" w:rsidRDefault="000B0619">
            <w:r>
              <w:rPr>
                <w:b/>
                <w:bCs/>
              </w:rPr>
              <w:t>Document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DF" w14:textId="77777777" w:rsidR="00E97AE7" w:rsidRDefault="000B0619">
            <w:r>
              <w:rPr>
                <w:b/>
                <w:bCs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0" w14:textId="77777777" w:rsidR="00E97AE7" w:rsidRDefault="000B0619">
            <w:r>
              <w:rPr>
                <w:b/>
                <w:bCs/>
              </w:rPr>
              <w:t>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1" w14:textId="77777777" w:rsidR="00E97AE7" w:rsidRDefault="000B0619">
            <w:r>
              <w:rPr>
                <w:b/>
                <w:bCs/>
              </w:rPr>
              <w:t>Status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2" w14:textId="77777777" w:rsidR="00E97AE7" w:rsidRDefault="000B0619">
            <w:r>
              <w:rPr>
                <w:b/>
                <w:bCs/>
              </w:rPr>
              <w:t>Parent</w:t>
            </w:r>
          </w:p>
        </w:tc>
      </w:tr>
      <w:tr w:rsidR="00E97AE7" w14:paraId="1D81FA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4" w14:textId="77777777" w:rsidR="00E97AE7" w:rsidRDefault="000B0619">
            <w:r>
              <w:t>RI-VAL-001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5" w14:textId="77777777" w:rsidR="00E97AE7" w:rsidRDefault="000B0619">
            <w:r>
              <w:t>Agent Validation Test Case Library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6" w14:textId="77777777" w:rsidR="00E97AE7" w:rsidRDefault="000B0619">
            <w:r>
              <w:t>Layer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7" w14:textId="77777777" w:rsidR="00E97AE7" w:rsidRDefault="000B0619">
            <w:r>
              <w:t>Release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8" w14:textId="77777777" w:rsidR="00E97AE7" w:rsidRDefault="000B0619">
            <w:r>
              <w:t>EAAP-ARCH-001</w:t>
            </w:r>
          </w:p>
        </w:tc>
      </w:tr>
    </w:tbl>
    <w:p w14:paraId="1D81FAEA" w14:textId="77777777" w:rsidR="00E97AE7" w:rsidRDefault="00E97AE7"/>
    <w:p w14:paraId="1D81FAEB" w14:textId="77777777" w:rsidR="00E97AE7" w:rsidRDefault="000B0619">
      <w:pPr>
        <w:pStyle w:val="Heading1"/>
      </w:pPr>
      <w:r>
        <w:t>4. UPDATED DOCUMENT REGISTER EXTRACT</w:t>
      </w:r>
    </w:p>
    <w:p w14:paraId="1D81FAEC" w14:textId="77777777" w:rsidR="00E97AE7" w:rsidRDefault="000B0619">
      <w:pPr>
        <w:spacing w:after="120"/>
      </w:pPr>
      <w:r>
        <w:t>The complete EAAP-DEF-001 document register, incorporating both amendments, is as follows. Rows marked NEW are additions from this amendment.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3103"/>
        <w:gridCol w:w="987"/>
        <w:gridCol w:w="1197"/>
        <w:gridCol w:w="1591"/>
      </w:tblGrid>
      <w:tr w:rsidR="00E97AE7" w14:paraId="1D81FA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D" w14:textId="77777777" w:rsidR="00E97AE7" w:rsidRDefault="000B0619">
            <w:r>
              <w:rPr>
                <w:b/>
                <w:bCs/>
              </w:rPr>
              <w:t>Document 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E" w14:textId="77777777" w:rsidR="00E97AE7" w:rsidRDefault="000B0619">
            <w:r>
              <w:rPr>
                <w:b/>
                <w:bCs/>
              </w:rPr>
              <w:t>Title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EF" w14:textId="77777777" w:rsidR="00E97AE7" w:rsidRDefault="000B0619">
            <w:r>
              <w:rPr>
                <w:b/>
                <w:bCs/>
              </w:rPr>
              <w:t>Layer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0" w14:textId="77777777" w:rsidR="00E97AE7" w:rsidRDefault="000B0619">
            <w:r>
              <w:rPr>
                <w:b/>
                <w:bCs/>
              </w:rPr>
              <w:t>Status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1" w14:textId="77777777" w:rsidR="00E97AE7" w:rsidRDefault="000B0619">
            <w:r>
              <w:rPr>
                <w:b/>
                <w:bCs/>
              </w:rPr>
              <w:t>Parent</w:t>
            </w:r>
          </w:p>
        </w:tc>
      </w:tr>
      <w:tr w:rsidR="00E97AE7" w14:paraId="1D81FA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3" w14:textId="77777777" w:rsidR="00E97AE7" w:rsidRDefault="000B0619">
            <w:r>
              <w:t>EAAP-DEF-001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4" w14:textId="77777777" w:rsidR="00E97AE7" w:rsidRDefault="000B0619">
            <w:r>
              <w:t>Framework Definitions &amp; Master Reference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5" w14:textId="77777777" w:rsidR="00E97AE7" w:rsidRDefault="000B0619">
            <w:r>
              <w:t>Layer 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6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7" w14:textId="77777777" w:rsidR="00E97AE7" w:rsidRDefault="000B0619">
            <w:r>
              <w:t>None - Root</w:t>
            </w:r>
          </w:p>
        </w:tc>
      </w:tr>
      <w:tr w:rsidR="00E97AE7" w14:paraId="1D81FA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9" w14:textId="77777777" w:rsidR="00E97AE7" w:rsidRDefault="000B0619">
            <w:r>
              <w:t>EAAP-CORE-001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A" w14:textId="77777777" w:rsidR="00E97AE7" w:rsidRDefault="000B0619">
            <w:r>
              <w:t>Core Architecture Definition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B" w14:textId="77777777" w:rsidR="00E97AE7" w:rsidRDefault="000B0619">
            <w:r>
              <w:t>Layer 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C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D" w14:textId="77777777" w:rsidR="00E97AE7" w:rsidRDefault="000B0619">
            <w:r>
              <w:t>EAAP-DEF-001</w:t>
            </w:r>
          </w:p>
        </w:tc>
      </w:tr>
      <w:tr w:rsidR="00E97AE7" w14:paraId="1D81FB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AFF" w14:textId="77777777" w:rsidR="00E97AE7" w:rsidRDefault="000B0619">
            <w:r>
              <w:t>EAAP-ARCH-001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0" w14:textId="77777777" w:rsidR="00E97AE7" w:rsidRDefault="000B0619">
            <w:r>
              <w:t>Domain Agent Model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1" w14:textId="77777777" w:rsidR="00E97AE7" w:rsidRDefault="000B0619">
            <w:r>
              <w:t>Layer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2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3" w14:textId="77777777" w:rsidR="00E97AE7" w:rsidRDefault="000B0619">
            <w:r>
              <w:t>EAAP-DEF-001</w:t>
            </w:r>
          </w:p>
        </w:tc>
      </w:tr>
      <w:tr w:rsidR="00E97AE7" w14:paraId="1D81FB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5" w14:textId="77777777" w:rsidR="00E97AE7" w:rsidRDefault="000B0619">
            <w:r>
              <w:t>EAAP-ARCH-002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6" w14:textId="77777777" w:rsidR="00E97AE7" w:rsidRDefault="000B0619">
            <w:r>
              <w:t>Orchestration Logic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7" w14:textId="77777777" w:rsidR="00E97AE7" w:rsidRDefault="000B0619">
            <w:r>
              <w:t>Layer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8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9" w14:textId="77777777" w:rsidR="00E97AE7" w:rsidRDefault="000B0619">
            <w:r>
              <w:t>EAAP-DEF-001</w:t>
            </w:r>
          </w:p>
        </w:tc>
      </w:tr>
      <w:tr w:rsidR="00E97AE7" w14:paraId="1D81FB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B" w14:textId="77777777" w:rsidR="00E97AE7" w:rsidRDefault="000B0619">
            <w:r>
              <w:t>EAAP-ARCH-002A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C" w14:textId="77777777" w:rsidR="00E97AE7" w:rsidRDefault="000B0619">
            <w:r>
              <w:t>Orchestration Prompt Control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D" w14:textId="77777777" w:rsidR="00E97AE7" w:rsidRDefault="000B0619">
            <w:r>
              <w:t>Layer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E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0F" w14:textId="77777777" w:rsidR="00E97AE7" w:rsidRDefault="000B0619">
            <w:r>
              <w:t>EAAP-ARCH-002</w:t>
            </w:r>
          </w:p>
        </w:tc>
      </w:tr>
      <w:tr w:rsidR="00E97AE7" w14:paraId="1D81FB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1" w14:textId="77777777" w:rsidR="00E97AE7" w:rsidRDefault="000B0619">
            <w:r>
              <w:t>EAAP-ARCH-003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2" w14:textId="77777777" w:rsidR="00E97AE7" w:rsidRDefault="000B0619">
            <w:r>
              <w:t>Orchestration Decision Model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3" w14:textId="77777777" w:rsidR="00E97AE7" w:rsidRDefault="000B0619">
            <w:r>
              <w:t>Layer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4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5" w14:textId="77777777" w:rsidR="00E97AE7" w:rsidRDefault="000B0619">
            <w:r>
              <w:t>EAAP-DEF-001</w:t>
            </w:r>
          </w:p>
        </w:tc>
      </w:tr>
      <w:tr w:rsidR="00E97AE7" w14:paraId="1D81FB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7" w14:textId="77777777" w:rsidR="00E97AE7" w:rsidRDefault="000B0619">
            <w:r>
              <w:t>EAAP-ARCH-003A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8" w14:textId="77777777" w:rsidR="00E97AE7" w:rsidRDefault="000B0619">
            <w:r>
              <w:t>Orchestration Decision Model - Production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9" w14:textId="77777777" w:rsidR="00E97AE7" w:rsidRDefault="000B0619">
            <w:r>
              <w:t>Layer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A" w14:textId="77777777" w:rsidR="00E97AE7" w:rsidRDefault="000B0619">
            <w:r>
              <w:t>Production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B" w14:textId="77777777" w:rsidR="00E97AE7" w:rsidRDefault="000B0619">
            <w:r>
              <w:t>EAAP-ARCH-003</w:t>
            </w:r>
          </w:p>
        </w:tc>
      </w:tr>
      <w:tr w:rsidR="00E97AE7" w14:paraId="1D81FB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D" w14:textId="77777777" w:rsidR="00E97AE7" w:rsidRDefault="000B0619">
            <w:r>
              <w:lastRenderedPageBreak/>
              <w:t>EAAP-ARCH-004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E" w14:textId="77777777" w:rsidR="00E97AE7" w:rsidRDefault="000B0619">
            <w:r>
              <w:t>Functional Architecture Model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1F" w14:textId="77777777" w:rsidR="00E97AE7" w:rsidRDefault="000B0619">
            <w:r>
              <w:t>Layer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0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1" w14:textId="77777777" w:rsidR="00E97AE7" w:rsidRDefault="000B0619">
            <w:r>
              <w:t>EAAP-DEF-001</w:t>
            </w:r>
          </w:p>
        </w:tc>
      </w:tr>
      <w:tr w:rsidR="00E97AE7" w14:paraId="1D81FB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3" w14:textId="77777777" w:rsidR="00E97AE7" w:rsidRDefault="000B0619">
            <w:r>
              <w:t>EAAP-ARCH-005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4" w14:textId="77777777" w:rsidR="00E97AE7" w:rsidRDefault="000B0619">
            <w:r>
              <w:t>Functional Architecture HLD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5" w14:textId="77777777" w:rsidR="00E97AE7" w:rsidRDefault="000B0619">
            <w:r>
              <w:t>Layer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6" w14:textId="77777777" w:rsidR="00E97AE7" w:rsidRDefault="000B0619">
            <w:r>
              <w:t>Draft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7" w14:textId="77777777" w:rsidR="00E97AE7" w:rsidRDefault="000B0619">
            <w:r>
              <w:t>EAAP-ARCH-004</w:t>
            </w:r>
          </w:p>
        </w:tc>
      </w:tr>
      <w:tr w:rsidR="00E97AE7" w14:paraId="1D81FB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9" w14:textId="77777777" w:rsidR="00E97AE7" w:rsidRDefault="000B0619">
            <w:r>
              <w:t>EAAP-ARCH-006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A" w14:textId="77777777" w:rsidR="00E97AE7" w:rsidRDefault="000B0619">
            <w:r>
              <w:t>Deployment Model - Platform-Agnostic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B" w14:textId="77777777" w:rsidR="00E97AE7" w:rsidRDefault="000B0619">
            <w:r>
              <w:t>Layer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C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D" w14:textId="77777777" w:rsidR="00E97AE7" w:rsidRDefault="000B0619">
            <w:r>
              <w:t>EAAP-DEF-001</w:t>
            </w:r>
          </w:p>
        </w:tc>
      </w:tr>
      <w:tr w:rsidR="00E97AE7" w14:paraId="1D81FB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2F" w14:textId="0E35988D" w:rsidR="00E97AE7" w:rsidRDefault="00A902BC">
            <w:r>
              <w:rPr>
                <w:b/>
                <w:bCs/>
              </w:rPr>
              <w:t xml:space="preserve">EAAP-ARCH-007 </w:t>
            </w:r>
            <w:r w:rsidR="000B0619">
              <w:rPr>
                <w:b/>
                <w:bCs/>
              </w:rPr>
              <w:t xml:space="preserve"> [NEW]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0" w14:textId="77777777" w:rsidR="00E97AE7" w:rsidRDefault="000B0619">
            <w:r>
              <w:t>Confidence Model Threshold Specification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1" w14:textId="77777777" w:rsidR="00E97AE7" w:rsidRDefault="000B0619">
            <w:r>
              <w:t>Layer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2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3" w14:textId="77777777" w:rsidR="00E97AE7" w:rsidRDefault="000B0619">
            <w:r>
              <w:t>EAAP-ARCH-003</w:t>
            </w:r>
          </w:p>
        </w:tc>
      </w:tr>
      <w:tr w:rsidR="00E97AE7" w14:paraId="1D81FB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5" w14:textId="77777777" w:rsidR="00E97AE7" w:rsidRDefault="000B0619">
            <w:r>
              <w:t>EAAP-AGENT-001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6" w14:textId="77777777" w:rsidR="00E97AE7" w:rsidRDefault="000B0619">
            <w:r>
              <w:t>Domain Agent Operating Specifications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7" w14:textId="77777777" w:rsidR="00E97AE7" w:rsidRDefault="000B0619">
            <w:r>
              <w:t>Layer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8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9" w14:textId="77777777" w:rsidR="00E97AE7" w:rsidRDefault="000B0619">
            <w:r>
              <w:t>EAAP-ARCH-001</w:t>
            </w:r>
          </w:p>
        </w:tc>
      </w:tr>
      <w:tr w:rsidR="00E97AE7" w14:paraId="1D81FB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B" w14:textId="77777777" w:rsidR="00E97AE7" w:rsidRDefault="000B0619">
            <w:r>
              <w:rPr>
                <w:b/>
                <w:bCs/>
              </w:rPr>
              <w:t>EAAP-AGENT-001-ADD-A  [NEW]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C" w14:textId="77777777" w:rsidR="00E97AE7" w:rsidRDefault="000B0619">
            <w:r>
              <w:t>Domain Agent Specs Addendum A (Agents 15-17)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D" w14:textId="77777777" w:rsidR="00E97AE7" w:rsidRDefault="000B0619">
            <w:r>
              <w:t>Layer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E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3F" w14:textId="77777777" w:rsidR="00E97AE7" w:rsidRDefault="000B0619">
            <w:r>
              <w:t>EAAP-AGENT-001</w:t>
            </w:r>
          </w:p>
        </w:tc>
      </w:tr>
      <w:tr w:rsidR="00E97AE7" w14:paraId="1D81FB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41" w14:textId="77777777" w:rsidR="00E97AE7" w:rsidRDefault="000B0619">
            <w:r>
              <w:rPr>
                <w:b/>
                <w:bCs/>
              </w:rPr>
              <w:t>RI-VAL-001  [NEW]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42" w14:textId="77777777" w:rsidR="00E97AE7" w:rsidRDefault="000B0619">
            <w:r>
              <w:t>Agent Validation Test Case Library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43" w14:textId="77777777" w:rsidR="00E97AE7" w:rsidRDefault="000B0619">
            <w:r>
              <w:t>Layer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44" w14:textId="77777777" w:rsidR="00E97AE7" w:rsidRDefault="000B0619">
            <w:r>
              <w:t>Release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FB45" w14:textId="77777777" w:rsidR="00E97AE7" w:rsidRDefault="000B0619">
            <w:r>
              <w:t>EAAP-ARCH-001</w:t>
            </w:r>
          </w:p>
        </w:tc>
      </w:tr>
    </w:tbl>
    <w:p w14:paraId="1D81FB47" w14:textId="77777777" w:rsidR="00E97AE7" w:rsidRDefault="00E97AE7"/>
    <w:p w14:paraId="1D81FB48" w14:textId="77777777" w:rsidR="00E97AE7" w:rsidRDefault="000B0619">
      <w:pPr>
        <w:spacing w:after="120"/>
      </w:pPr>
      <w:r>
        <w:rPr>
          <w:i/>
          <w:iCs/>
          <w:color w:val="595959"/>
        </w:rPr>
        <w:t>Rows highlighted in green are additions from this amendment. All other rows are pre-existing. EAAP-ARCH-005 remains in Draft status - promotion to Release pending.</w:t>
      </w:r>
    </w:p>
    <w:p w14:paraId="1D81FB49" w14:textId="77777777" w:rsidR="00E97AE7" w:rsidRDefault="00E97AE7"/>
    <w:sectPr w:rsidR="00E97AE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81AF" w14:textId="77777777" w:rsidR="00F77BB7" w:rsidRDefault="00F77BB7" w:rsidP="00ED7810">
      <w:r>
        <w:separator/>
      </w:r>
    </w:p>
  </w:endnote>
  <w:endnote w:type="continuationSeparator" w:id="0">
    <w:p w14:paraId="4F1532DE" w14:textId="77777777" w:rsidR="00F77BB7" w:rsidRDefault="00F77BB7" w:rsidP="00ED7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22E6" w14:textId="21F21385" w:rsidR="00ED7810" w:rsidRDefault="00ED7810" w:rsidP="00ED7810">
    <w:pPr>
      <w:pBdr>
        <w:top w:val="single" w:sz="4" w:space="0" w:color="2E75B6"/>
      </w:pBdr>
      <w:spacing w:before="240"/>
      <w:jc w:val="center"/>
    </w:pPr>
    <w:r>
      <w:rPr>
        <w:color w:val="595959"/>
        <w:sz w:val="16"/>
        <w:szCs w:val="16"/>
      </w:rPr>
      <w:t>EAAP-DEF-001-AMD-001  |  Document Register Amendment  |  Controlled Release  |  v1.0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86963" w14:textId="77777777" w:rsidR="00F77BB7" w:rsidRDefault="00F77BB7" w:rsidP="00ED7810">
      <w:r>
        <w:separator/>
      </w:r>
    </w:p>
  </w:footnote>
  <w:footnote w:type="continuationSeparator" w:id="0">
    <w:p w14:paraId="4BBFB4B2" w14:textId="77777777" w:rsidR="00F77BB7" w:rsidRDefault="00F77BB7" w:rsidP="00ED7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3E9D"/>
    <w:multiLevelType w:val="hybridMultilevel"/>
    <w:tmpl w:val="1B560CD0"/>
    <w:lvl w:ilvl="0" w:tplc="DAF2F956">
      <w:start w:val="1"/>
      <w:numFmt w:val="bullet"/>
      <w:lvlText w:val="●"/>
      <w:lvlJc w:val="left"/>
      <w:pPr>
        <w:ind w:left="720" w:hanging="360"/>
      </w:pPr>
    </w:lvl>
    <w:lvl w:ilvl="1" w:tplc="FEF48BA4">
      <w:start w:val="1"/>
      <w:numFmt w:val="bullet"/>
      <w:lvlText w:val="○"/>
      <w:lvlJc w:val="left"/>
      <w:pPr>
        <w:ind w:left="1440" w:hanging="360"/>
      </w:pPr>
    </w:lvl>
    <w:lvl w:ilvl="2" w:tplc="BCAA682E">
      <w:start w:val="1"/>
      <w:numFmt w:val="bullet"/>
      <w:lvlText w:val="■"/>
      <w:lvlJc w:val="left"/>
      <w:pPr>
        <w:ind w:left="2160" w:hanging="360"/>
      </w:pPr>
    </w:lvl>
    <w:lvl w:ilvl="3" w:tplc="46848498">
      <w:start w:val="1"/>
      <w:numFmt w:val="bullet"/>
      <w:lvlText w:val="●"/>
      <w:lvlJc w:val="left"/>
      <w:pPr>
        <w:ind w:left="2880" w:hanging="360"/>
      </w:pPr>
    </w:lvl>
    <w:lvl w:ilvl="4" w:tplc="37062FB8">
      <w:start w:val="1"/>
      <w:numFmt w:val="bullet"/>
      <w:lvlText w:val="○"/>
      <w:lvlJc w:val="left"/>
      <w:pPr>
        <w:ind w:left="3600" w:hanging="360"/>
      </w:pPr>
    </w:lvl>
    <w:lvl w:ilvl="5" w:tplc="00FE58DE">
      <w:start w:val="1"/>
      <w:numFmt w:val="bullet"/>
      <w:lvlText w:val="■"/>
      <w:lvlJc w:val="left"/>
      <w:pPr>
        <w:ind w:left="4320" w:hanging="360"/>
      </w:pPr>
    </w:lvl>
    <w:lvl w:ilvl="6" w:tplc="C1882A3E">
      <w:start w:val="1"/>
      <w:numFmt w:val="bullet"/>
      <w:lvlText w:val="●"/>
      <w:lvlJc w:val="left"/>
      <w:pPr>
        <w:ind w:left="5040" w:hanging="360"/>
      </w:pPr>
    </w:lvl>
    <w:lvl w:ilvl="7" w:tplc="DB5C012A">
      <w:start w:val="1"/>
      <w:numFmt w:val="bullet"/>
      <w:lvlText w:val="●"/>
      <w:lvlJc w:val="left"/>
      <w:pPr>
        <w:ind w:left="5760" w:hanging="360"/>
      </w:pPr>
    </w:lvl>
    <w:lvl w:ilvl="8" w:tplc="EA7427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EA54F0"/>
    <w:multiLevelType w:val="hybridMultilevel"/>
    <w:tmpl w:val="A782B776"/>
    <w:lvl w:ilvl="0" w:tplc="A04AD122">
      <w:start w:val="1"/>
      <w:numFmt w:val="bullet"/>
      <w:lvlText w:val="•"/>
      <w:lvlJc w:val="left"/>
      <w:pPr>
        <w:ind w:left="720" w:hanging="360"/>
      </w:pPr>
    </w:lvl>
    <w:lvl w:ilvl="1" w:tplc="9A9C00B4">
      <w:numFmt w:val="decimal"/>
      <w:lvlText w:val=""/>
      <w:lvlJc w:val="left"/>
    </w:lvl>
    <w:lvl w:ilvl="2" w:tplc="32B6FF4E">
      <w:numFmt w:val="decimal"/>
      <w:lvlText w:val=""/>
      <w:lvlJc w:val="left"/>
    </w:lvl>
    <w:lvl w:ilvl="3" w:tplc="D60C3710">
      <w:numFmt w:val="decimal"/>
      <w:lvlText w:val=""/>
      <w:lvlJc w:val="left"/>
    </w:lvl>
    <w:lvl w:ilvl="4" w:tplc="B2FE5B82">
      <w:numFmt w:val="decimal"/>
      <w:lvlText w:val=""/>
      <w:lvlJc w:val="left"/>
    </w:lvl>
    <w:lvl w:ilvl="5" w:tplc="1E5AD616">
      <w:numFmt w:val="decimal"/>
      <w:lvlText w:val=""/>
      <w:lvlJc w:val="left"/>
    </w:lvl>
    <w:lvl w:ilvl="6" w:tplc="83A2768C">
      <w:numFmt w:val="decimal"/>
      <w:lvlText w:val=""/>
      <w:lvlJc w:val="left"/>
    </w:lvl>
    <w:lvl w:ilvl="7" w:tplc="55343FB8">
      <w:numFmt w:val="decimal"/>
      <w:lvlText w:val=""/>
      <w:lvlJc w:val="left"/>
    </w:lvl>
    <w:lvl w:ilvl="8" w:tplc="F53EDD8A">
      <w:numFmt w:val="decimal"/>
      <w:lvlText w:val=""/>
      <w:lvlJc w:val="left"/>
    </w:lvl>
  </w:abstractNum>
  <w:num w:numId="1" w16cid:durableId="1622179160">
    <w:abstractNumId w:val="0"/>
    <w:lvlOverride w:ilvl="0">
      <w:startOverride w:val="1"/>
    </w:lvlOverride>
  </w:num>
  <w:num w:numId="2" w16cid:durableId="216670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E7"/>
    <w:rsid w:val="000776B9"/>
    <w:rsid w:val="000B0619"/>
    <w:rsid w:val="003C574B"/>
    <w:rsid w:val="00642C85"/>
    <w:rsid w:val="006F6799"/>
    <w:rsid w:val="00840065"/>
    <w:rsid w:val="00A902BC"/>
    <w:rsid w:val="00A94ED5"/>
    <w:rsid w:val="00E97AE7"/>
    <w:rsid w:val="00ED7810"/>
    <w:rsid w:val="00F77BB7"/>
    <w:rsid w:val="00FD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FA92"/>
  <w15:docId w15:val="{EBA46CFE-DD2F-41BC-A72B-50F654FE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78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810"/>
  </w:style>
  <w:style w:type="paragraph" w:styleId="Footer">
    <w:name w:val="footer"/>
    <w:basedOn w:val="Normal"/>
    <w:link w:val="FooterChar"/>
    <w:uiPriority w:val="99"/>
    <w:unhideWhenUsed/>
    <w:rsid w:val="00ED78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525</Words>
  <Characters>3677</Characters>
  <Application>Microsoft Office Word</Application>
  <DocSecurity>0</DocSecurity>
  <Lines>193</Lines>
  <Paragraphs>155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Goulden</cp:lastModifiedBy>
  <cp:revision>7</cp:revision>
  <dcterms:created xsi:type="dcterms:W3CDTF">2026-04-29T09:45:00Z</dcterms:created>
  <dcterms:modified xsi:type="dcterms:W3CDTF">2026-05-12T06:34:00Z</dcterms:modified>
</cp:coreProperties>
</file>