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540B8" w14:textId="4D6261D9" w:rsidR="00887FAA" w:rsidRPr="005C3C44" w:rsidRDefault="00887FAA" w:rsidP="00887FAA">
      <w:pPr>
        <w:jc w:val="center"/>
        <w:rPr>
          <w:sz w:val="36"/>
          <w:szCs w:val="36"/>
        </w:rPr>
      </w:pPr>
      <w:bookmarkStart w:id="0" w:name="_Hlk68027249"/>
      <w:bookmarkEnd w:id="0"/>
      <w:r w:rsidRPr="005C3C44">
        <w:rPr>
          <w:b/>
          <w:bCs/>
          <w:sz w:val="36"/>
          <w:szCs w:val="36"/>
        </w:rPr>
        <w:t>Test Case</w:t>
      </w:r>
      <w:r w:rsidRPr="005C3C44">
        <w:rPr>
          <w:sz w:val="36"/>
          <w:szCs w:val="36"/>
        </w:rPr>
        <w:t xml:space="preserve"> </w:t>
      </w:r>
      <w:r w:rsidRPr="005C3C44">
        <w:rPr>
          <w:b/>
          <w:bCs/>
          <w:sz w:val="36"/>
          <w:szCs w:val="36"/>
        </w:rPr>
        <w:t>00</w:t>
      </w:r>
      <w:r>
        <w:rPr>
          <w:b/>
          <w:bCs/>
          <w:sz w:val="36"/>
          <w:szCs w:val="36"/>
        </w:rPr>
        <w:t>2</w:t>
      </w:r>
      <w:r w:rsidR="002A3066">
        <w:rPr>
          <w:b/>
          <w:bCs/>
          <w:sz w:val="36"/>
          <w:szCs w:val="36"/>
        </w:rPr>
        <w:t>6</w:t>
      </w:r>
    </w:p>
    <w:p w14:paraId="32B0BA52" w14:textId="77777777" w:rsidR="00887FAA" w:rsidRPr="009F6166" w:rsidRDefault="00887FAA" w:rsidP="00887FAA">
      <w:pPr>
        <w:rPr>
          <w:sz w:val="26"/>
          <w:szCs w:val="26"/>
        </w:rPr>
      </w:pPr>
      <w:r w:rsidRPr="009F6166">
        <w:rPr>
          <w:b/>
          <w:bCs/>
          <w:sz w:val="26"/>
          <w:szCs w:val="26"/>
        </w:rPr>
        <w:t>System:</w:t>
      </w:r>
      <w:r w:rsidRPr="009F6166">
        <w:rPr>
          <w:sz w:val="26"/>
          <w:szCs w:val="26"/>
        </w:rPr>
        <w:t xml:space="preserve"> </w:t>
      </w:r>
      <w:proofErr w:type="spellStart"/>
      <w:r w:rsidRPr="009F6166">
        <w:rPr>
          <w:sz w:val="26"/>
          <w:szCs w:val="26"/>
        </w:rPr>
        <w:t>VirtuCards</w:t>
      </w:r>
      <w:r>
        <w:rPr>
          <w:sz w:val="26"/>
          <w:szCs w:val="26"/>
        </w:rPr>
        <w:t>Client</w:t>
      </w:r>
      <w:proofErr w:type="spellEnd"/>
      <w:r>
        <w:rPr>
          <w:sz w:val="26"/>
          <w:szCs w:val="26"/>
        </w:rPr>
        <w:t xml:space="preserve"> &amp; </w:t>
      </w:r>
      <w:proofErr w:type="spellStart"/>
      <w:r>
        <w:rPr>
          <w:sz w:val="26"/>
          <w:szCs w:val="26"/>
        </w:rPr>
        <w:t>VirtuCardsHost</w:t>
      </w:r>
      <w:proofErr w:type="spellEnd"/>
    </w:p>
    <w:p w14:paraId="40E8AFB6" w14:textId="4B2F4039" w:rsidR="00887FAA" w:rsidRPr="009F6166" w:rsidRDefault="00887FAA" w:rsidP="00887FAA">
      <w:pPr>
        <w:rPr>
          <w:sz w:val="26"/>
          <w:szCs w:val="26"/>
        </w:rPr>
      </w:pPr>
      <w:r w:rsidRPr="009F6166">
        <w:rPr>
          <w:b/>
          <w:bCs/>
          <w:sz w:val="26"/>
          <w:szCs w:val="26"/>
        </w:rPr>
        <w:t>Description:</w:t>
      </w:r>
      <w:r w:rsidRPr="009F6166">
        <w:rPr>
          <w:sz w:val="26"/>
          <w:szCs w:val="26"/>
        </w:rPr>
        <w:t xml:space="preserve"> </w:t>
      </w:r>
      <w:r>
        <w:rPr>
          <w:sz w:val="26"/>
          <w:szCs w:val="26"/>
        </w:rPr>
        <w:t xml:space="preserve">Test that the </w:t>
      </w:r>
      <w:r w:rsidR="00D80834">
        <w:rPr>
          <w:sz w:val="26"/>
          <w:szCs w:val="26"/>
        </w:rPr>
        <w:t>Hide Cards button works and the front of the cards are not visible</w:t>
      </w:r>
    </w:p>
    <w:p w14:paraId="39A99D61" w14:textId="77777777" w:rsidR="00887FAA" w:rsidRPr="009F6166" w:rsidRDefault="00887FAA" w:rsidP="00887FAA">
      <w:pPr>
        <w:rPr>
          <w:sz w:val="26"/>
          <w:szCs w:val="26"/>
        </w:rPr>
      </w:pPr>
      <w:r w:rsidRPr="009F6166">
        <w:rPr>
          <w:b/>
          <w:bCs/>
          <w:sz w:val="26"/>
          <w:szCs w:val="26"/>
        </w:rPr>
        <w:t>Severity:</w:t>
      </w:r>
      <w:r w:rsidRPr="009F6166">
        <w:rPr>
          <w:sz w:val="26"/>
          <w:szCs w:val="26"/>
        </w:rPr>
        <w:t xml:space="preserve"> 3</w:t>
      </w:r>
    </w:p>
    <w:p w14:paraId="3B0757EC" w14:textId="77777777" w:rsidR="00887FAA" w:rsidRDefault="00887FAA" w:rsidP="00887FAA">
      <w:pPr>
        <w:jc w:val="center"/>
        <w:rPr>
          <w:rFonts w:ascii="Arial" w:hAnsi="Arial" w:cs="Arial"/>
          <w:sz w:val="24"/>
          <w:szCs w:val="24"/>
          <w:shd w:val="clear" w:color="auto" w:fill="FFFFFF"/>
        </w:rPr>
      </w:pPr>
      <w:r w:rsidRPr="005C3C44">
        <w:rPr>
          <w:b/>
          <w:bCs/>
          <w:sz w:val="32"/>
          <w:szCs w:val="32"/>
        </w:rPr>
        <w:t>Instructions</w:t>
      </w:r>
    </w:p>
    <w:p w14:paraId="23C4CFBA" w14:textId="5C5207B8" w:rsidR="00887FAA" w:rsidRDefault="00887FAA" w:rsidP="00887FAA">
      <w:pPr>
        <w:jc w:val="center"/>
        <w:rPr>
          <w:b/>
          <w:bCs/>
          <w:sz w:val="32"/>
          <w:szCs w:val="32"/>
        </w:rPr>
      </w:pPr>
      <w:r>
        <w:rPr>
          <w:b/>
          <w:bCs/>
          <w:sz w:val="32"/>
          <w:szCs w:val="32"/>
        </w:rPr>
        <w:t>Test</w:t>
      </w:r>
      <w:r w:rsidR="008D2AC3">
        <w:rPr>
          <w:b/>
          <w:bCs/>
          <w:sz w:val="32"/>
          <w:szCs w:val="32"/>
        </w:rPr>
        <w:t xml:space="preserve"> </w:t>
      </w:r>
      <w:r>
        <w:rPr>
          <w:b/>
          <w:bCs/>
          <w:sz w:val="32"/>
          <w:szCs w:val="32"/>
        </w:rPr>
        <w:t>1</w:t>
      </w:r>
    </w:p>
    <w:p w14:paraId="5061E7FD"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570DB172"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435D48C4"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6CBD65AF"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38F2ECA7"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5A6D82BB" w14:textId="77777777" w:rsidR="00887FAA" w:rsidRDefault="00887FAA" w:rsidP="00887FAA">
      <w:pPr>
        <w:pStyle w:val="ListParagraph"/>
        <w:numPr>
          <w:ilvl w:val="0"/>
          <w:numId w:val="1"/>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363D2563"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26E7FBE6" w14:textId="77777777"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Start VirtuCardHost application</w:t>
      </w:r>
    </w:p>
    <w:p w14:paraId="15359AEC" w14:textId="72845072" w:rsidR="002A3066" w:rsidRPr="002A3066" w:rsidRDefault="00887FAA" w:rsidP="002A3066">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4E29C486" w14:textId="590F0D7D"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Select the </w:t>
      </w:r>
      <w:r w:rsidR="008D2AC3">
        <w:rPr>
          <w:rFonts w:ascii="Arial" w:hAnsi="Arial" w:cs="Arial"/>
          <w:sz w:val="24"/>
          <w:szCs w:val="24"/>
        </w:rPr>
        <w:t>“</w:t>
      </w:r>
      <w:proofErr w:type="spellStart"/>
      <w:r w:rsidR="008D2AC3">
        <w:rPr>
          <w:rFonts w:ascii="Arial" w:hAnsi="Arial" w:cs="Arial"/>
          <w:sz w:val="24"/>
          <w:szCs w:val="24"/>
        </w:rPr>
        <w:t>GoFish</w:t>
      </w:r>
      <w:proofErr w:type="spellEnd"/>
      <w:r w:rsidR="008D2AC3">
        <w:rPr>
          <w:rFonts w:ascii="Arial" w:hAnsi="Arial" w:cs="Arial"/>
          <w:sz w:val="24"/>
          <w:szCs w:val="24"/>
        </w:rPr>
        <w:t xml:space="preserve">” </w:t>
      </w:r>
      <w:r>
        <w:rPr>
          <w:rFonts w:ascii="Arial" w:hAnsi="Arial" w:cs="Arial"/>
          <w:sz w:val="24"/>
          <w:szCs w:val="24"/>
        </w:rPr>
        <w:t xml:space="preserve">option from the game choices </w:t>
      </w:r>
      <w:proofErr w:type="gramStart"/>
      <w:r>
        <w:rPr>
          <w:rFonts w:ascii="Arial" w:hAnsi="Arial" w:cs="Arial"/>
          <w:sz w:val="24"/>
          <w:szCs w:val="24"/>
        </w:rPr>
        <w:t>dropdown</w:t>
      </w:r>
      <w:proofErr w:type="gramEnd"/>
    </w:p>
    <w:p w14:paraId="318559CA" w14:textId="15AD034B" w:rsidR="002A3066" w:rsidRDefault="002A3066"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336517BB" w14:textId="29588DBF" w:rsidR="00887FAA" w:rsidRDefault="00887FAA" w:rsidP="00887FAA">
      <w:pPr>
        <w:pStyle w:val="ListParagraph"/>
        <w:numPr>
          <w:ilvl w:val="0"/>
          <w:numId w:val="1"/>
        </w:numPr>
        <w:spacing w:line="256" w:lineRule="auto"/>
        <w:rPr>
          <w:rFonts w:ascii="Arial" w:hAnsi="Arial" w:cs="Arial"/>
          <w:sz w:val="24"/>
          <w:szCs w:val="24"/>
        </w:rPr>
      </w:pPr>
      <w:r>
        <w:rPr>
          <w:rFonts w:ascii="Arial" w:hAnsi="Arial" w:cs="Arial"/>
          <w:sz w:val="24"/>
          <w:szCs w:val="24"/>
        </w:rPr>
        <w:t>Press the Create Game button</w:t>
      </w:r>
    </w:p>
    <w:p w14:paraId="296BDBE0" w14:textId="58C90850" w:rsidR="00E42742" w:rsidRDefault="00E42742"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4542A976" w14:textId="25D7A7E7" w:rsidR="00E42742" w:rsidRDefault="00E42742"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5D511498" w14:textId="2C36C43E" w:rsidR="002A3066" w:rsidRDefault="002A3066"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4C134AA6" w14:textId="1B608D4F" w:rsidR="002A3066" w:rsidRPr="00E42742" w:rsidRDefault="002A3066" w:rsidP="00E42742">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484C2C9C" w14:textId="2AD4FBB8" w:rsidR="00887FAA" w:rsidRDefault="002A3066" w:rsidP="00887FAA">
      <w:pPr>
        <w:pStyle w:val="ListParagraph"/>
        <w:numPr>
          <w:ilvl w:val="0"/>
          <w:numId w:val="1"/>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47C97B3D" w14:textId="3A95D3E0" w:rsidR="002A3066" w:rsidRDefault="002A3066" w:rsidP="00887FAA">
      <w:pPr>
        <w:pStyle w:val="ListParagraph"/>
        <w:numPr>
          <w:ilvl w:val="0"/>
          <w:numId w:val="1"/>
        </w:numPr>
        <w:spacing w:line="256" w:lineRule="auto"/>
        <w:rPr>
          <w:rFonts w:ascii="Arial" w:hAnsi="Arial" w:cs="Arial"/>
          <w:sz w:val="24"/>
          <w:szCs w:val="24"/>
        </w:rPr>
      </w:pPr>
      <w:r>
        <w:rPr>
          <w:rFonts w:ascii="Arial" w:hAnsi="Arial" w:cs="Arial"/>
          <w:sz w:val="24"/>
          <w:szCs w:val="24"/>
        </w:rPr>
        <w:t xml:space="preserve">On the client whose turn it is, click the button available below the “Skip Turn” button that looks like </w:t>
      </w:r>
      <w:r w:rsidRPr="002A3066">
        <w:rPr>
          <w:rFonts w:ascii="Arial" w:hAnsi="Arial" w:cs="Arial"/>
          <w:noProof/>
          <w:sz w:val="24"/>
          <w:szCs w:val="24"/>
        </w:rPr>
        <w:drawing>
          <wp:inline distT="0" distB="0" distL="0" distR="0" wp14:anchorId="485BA572" wp14:editId="644E18B4">
            <wp:extent cx="350520" cy="22680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Pr>
          <w:rFonts w:ascii="Arial" w:hAnsi="Arial" w:cs="Arial"/>
          <w:sz w:val="24"/>
          <w:szCs w:val="24"/>
        </w:rPr>
        <w:t>.</w:t>
      </w:r>
    </w:p>
    <w:p w14:paraId="0C2C60FF" w14:textId="77777777" w:rsidR="00887FAA" w:rsidRDefault="00887FAA" w:rsidP="00887FAA">
      <w:pPr>
        <w:pStyle w:val="ListParagraph"/>
        <w:spacing w:line="256" w:lineRule="auto"/>
        <w:rPr>
          <w:rFonts w:ascii="Arial" w:hAnsi="Arial" w:cs="Arial"/>
          <w:sz w:val="24"/>
          <w:szCs w:val="24"/>
        </w:rPr>
      </w:pPr>
    </w:p>
    <w:p w14:paraId="1D91C864" w14:textId="14C44B3A" w:rsidR="00887FAA" w:rsidRDefault="00887FAA" w:rsidP="00887FAA">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sidR="002A3066">
        <w:rPr>
          <w:rFonts w:ascii="Arial" w:hAnsi="Arial" w:cs="Arial"/>
          <w:sz w:val="24"/>
          <w:szCs w:val="24"/>
        </w:rPr>
        <w:t xml:space="preserve">There is a Hide Cards button </w:t>
      </w:r>
      <w:proofErr w:type="gramStart"/>
      <w:r w:rsidR="002A3066">
        <w:rPr>
          <w:rFonts w:ascii="Arial" w:hAnsi="Arial" w:cs="Arial"/>
          <w:sz w:val="24"/>
          <w:szCs w:val="24"/>
        </w:rPr>
        <w:t>available</w:t>
      </w:r>
      <w:proofErr w:type="gramEnd"/>
    </w:p>
    <w:p w14:paraId="1F7436F7" w14:textId="20EE16F0" w:rsidR="00E42742" w:rsidRPr="008D2AC3" w:rsidRDefault="00887FAA" w:rsidP="002A3066">
      <w:pPr>
        <w:rPr>
          <w:rFonts w:ascii="Arial" w:hAnsi="Arial" w:cs="Arial"/>
          <w:sz w:val="24"/>
          <w:szCs w:val="24"/>
        </w:rPr>
      </w:pPr>
      <w:r>
        <w:rPr>
          <w:rFonts w:ascii="Arial" w:hAnsi="Arial" w:cs="Arial"/>
          <w:sz w:val="24"/>
          <w:szCs w:val="24"/>
        </w:rPr>
        <w:br w:type="page"/>
      </w:r>
    </w:p>
    <w:p w14:paraId="486D74D3" w14:textId="68F2B181" w:rsidR="00E42742" w:rsidRDefault="00E42742" w:rsidP="00E42742">
      <w:pPr>
        <w:spacing w:line="256" w:lineRule="auto"/>
        <w:rPr>
          <w:rFonts w:ascii="Arial" w:hAnsi="Arial" w:cs="Arial"/>
          <w:sz w:val="24"/>
          <w:szCs w:val="24"/>
        </w:rPr>
      </w:pPr>
    </w:p>
    <w:p w14:paraId="2A27AD5A" w14:textId="77777777" w:rsidR="00E42742" w:rsidRPr="002A3066" w:rsidRDefault="00E42742" w:rsidP="00E42742">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4F322259" w14:textId="7127E02E" w:rsidR="00E42742" w:rsidRDefault="002A3066" w:rsidP="00E42742">
      <w:pPr>
        <w:spacing w:line="256" w:lineRule="auto"/>
        <w:rPr>
          <w:rFonts w:ascii="Arial" w:hAnsi="Arial" w:cs="Arial"/>
          <w:sz w:val="24"/>
          <w:szCs w:val="24"/>
        </w:rPr>
      </w:pPr>
      <w:r>
        <w:rPr>
          <w:rFonts w:ascii="Arial" w:hAnsi="Arial" w:cs="Arial"/>
          <w:sz w:val="24"/>
          <w:szCs w:val="24"/>
        </w:rPr>
        <w:t>Client current player game screen</w:t>
      </w:r>
    </w:p>
    <w:p w14:paraId="6072CE00" w14:textId="66EC6B47" w:rsidR="008D2AC3" w:rsidRDefault="002A3066" w:rsidP="00E42742">
      <w:pPr>
        <w:spacing w:line="256"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6DC7789" wp14:editId="748FA685">
                <wp:simplePos x="0" y="0"/>
                <wp:positionH relativeFrom="column">
                  <wp:posOffset>1737360</wp:posOffset>
                </wp:positionH>
                <wp:positionV relativeFrom="paragraph">
                  <wp:posOffset>208915</wp:posOffset>
                </wp:positionV>
                <wp:extent cx="304800" cy="350520"/>
                <wp:effectExtent l="0" t="0" r="19050" b="11430"/>
                <wp:wrapNone/>
                <wp:docPr id="16" name="Oval 16"/>
                <wp:cNvGraphicFramePr/>
                <a:graphic xmlns:a="http://schemas.openxmlformats.org/drawingml/2006/main">
                  <a:graphicData uri="http://schemas.microsoft.com/office/word/2010/wordprocessingShape">
                    <wps:wsp>
                      <wps:cNvSpPr/>
                      <wps:spPr>
                        <a:xfrm>
                          <a:off x="0" y="0"/>
                          <a:ext cx="304800" cy="3505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498DD" id="Oval 16" o:spid="_x0000_s1026" style="position:absolute;margin-left:136.8pt;margin-top:16.45pt;width:24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" filled="f" strokecolor="red" strokeweight="1pt">
                <v:stroke joinstyle="miter"/>
              </v:oval>
            </w:pict>
          </mc:Fallback>
        </mc:AlternateContent>
      </w:r>
      <w:r w:rsidRPr="002A3066">
        <w:rPr>
          <w:rFonts w:ascii="Arial" w:hAnsi="Arial" w:cs="Arial"/>
          <w:noProof/>
          <w:sz w:val="24"/>
          <w:szCs w:val="24"/>
        </w:rPr>
        <w:drawing>
          <wp:inline distT="0" distB="0" distL="0" distR="0" wp14:anchorId="144A15B7" wp14:editId="5A160853">
            <wp:extent cx="2389834"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6772" cy="4673157"/>
                    </a:xfrm>
                    <a:prstGeom prst="rect">
                      <a:avLst/>
                    </a:prstGeom>
                  </pic:spPr>
                </pic:pic>
              </a:graphicData>
            </a:graphic>
          </wp:inline>
        </w:drawing>
      </w:r>
    </w:p>
    <w:p w14:paraId="4A3EC84D" w14:textId="77777777" w:rsidR="00E42742" w:rsidRDefault="00E42742" w:rsidP="00E42742">
      <w:pPr>
        <w:spacing w:line="256" w:lineRule="auto"/>
        <w:rPr>
          <w:rFonts w:ascii="Arial" w:hAnsi="Arial" w:cs="Arial"/>
          <w:sz w:val="24"/>
          <w:szCs w:val="24"/>
        </w:rPr>
      </w:pPr>
    </w:p>
    <w:p w14:paraId="2CC59F6D" w14:textId="77777777" w:rsidR="002A3066" w:rsidRDefault="002A3066">
      <w:pPr>
        <w:rPr>
          <w:b/>
          <w:bCs/>
          <w:sz w:val="32"/>
          <w:szCs w:val="32"/>
        </w:rPr>
      </w:pPr>
      <w:r>
        <w:rPr>
          <w:b/>
          <w:bCs/>
          <w:sz w:val="32"/>
          <w:szCs w:val="32"/>
        </w:rPr>
        <w:br w:type="page"/>
      </w:r>
    </w:p>
    <w:p w14:paraId="7653C5EF" w14:textId="1A4A3AFC" w:rsidR="008D2AC3" w:rsidRDefault="008D2AC3" w:rsidP="008D2AC3">
      <w:pPr>
        <w:jc w:val="center"/>
        <w:rPr>
          <w:b/>
          <w:bCs/>
          <w:sz w:val="32"/>
          <w:szCs w:val="32"/>
        </w:rPr>
      </w:pPr>
      <w:r>
        <w:rPr>
          <w:b/>
          <w:bCs/>
          <w:sz w:val="32"/>
          <w:szCs w:val="32"/>
        </w:rPr>
        <w:t>Test 2</w:t>
      </w:r>
    </w:p>
    <w:p w14:paraId="17BE10E7"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719B2C55"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69009E7B"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57CCBA36"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6410882D"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69450907" w14:textId="77777777" w:rsidR="002A3066" w:rsidRDefault="002A3066" w:rsidP="002A3066">
      <w:pPr>
        <w:pStyle w:val="ListParagraph"/>
        <w:numPr>
          <w:ilvl w:val="0"/>
          <w:numId w:val="6"/>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187833DA"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5669F1A9"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Start VirtuCardHost application</w:t>
      </w:r>
    </w:p>
    <w:p w14:paraId="3968B477" w14:textId="77777777" w:rsidR="002A3066" w:rsidRP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00E00B6E"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Select the “</w:t>
      </w:r>
      <w:proofErr w:type="spellStart"/>
      <w:r>
        <w:rPr>
          <w:rFonts w:ascii="Arial" w:hAnsi="Arial" w:cs="Arial"/>
          <w:sz w:val="24"/>
          <w:szCs w:val="24"/>
        </w:rPr>
        <w:t>GoFish</w:t>
      </w:r>
      <w:proofErr w:type="spellEnd"/>
      <w:r>
        <w:rPr>
          <w:rFonts w:ascii="Arial" w:hAnsi="Arial" w:cs="Arial"/>
          <w:sz w:val="24"/>
          <w:szCs w:val="24"/>
        </w:rPr>
        <w:t xml:space="preserve">” option from the game choices </w:t>
      </w:r>
      <w:proofErr w:type="gramStart"/>
      <w:r>
        <w:rPr>
          <w:rFonts w:ascii="Arial" w:hAnsi="Arial" w:cs="Arial"/>
          <w:sz w:val="24"/>
          <w:szCs w:val="24"/>
        </w:rPr>
        <w:t>dropdown</w:t>
      </w:r>
      <w:proofErr w:type="gramEnd"/>
    </w:p>
    <w:p w14:paraId="2E233867"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18379F2A"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Press the Create Game button</w:t>
      </w:r>
    </w:p>
    <w:p w14:paraId="28E1C1C6"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77D38AE7"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0984AA6F"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418B0C69" w14:textId="77777777" w:rsidR="002A3066" w:rsidRPr="00E42742"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0E67F8CE"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45C0B673" w14:textId="77777777" w:rsidR="002A3066" w:rsidRDefault="002A3066" w:rsidP="002A306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On the client whose turn it is, click the button available below the “Skip Turn” button that looks like </w:t>
      </w:r>
      <w:r w:rsidRPr="002A3066">
        <w:rPr>
          <w:rFonts w:ascii="Arial" w:hAnsi="Arial" w:cs="Arial"/>
          <w:noProof/>
          <w:sz w:val="24"/>
          <w:szCs w:val="24"/>
        </w:rPr>
        <w:drawing>
          <wp:inline distT="0" distB="0" distL="0" distR="0" wp14:anchorId="0D243BC9" wp14:editId="421657F9">
            <wp:extent cx="350520" cy="22680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Pr>
          <w:rFonts w:ascii="Arial" w:hAnsi="Arial" w:cs="Arial"/>
          <w:sz w:val="24"/>
          <w:szCs w:val="24"/>
        </w:rPr>
        <w:t>.</w:t>
      </w:r>
    </w:p>
    <w:p w14:paraId="4CD36043" w14:textId="77777777" w:rsidR="008D2AC3" w:rsidRDefault="008D2AC3" w:rsidP="008D2AC3">
      <w:pPr>
        <w:pStyle w:val="ListParagraph"/>
        <w:spacing w:line="256" w:lineRule="auto"/>
        <w:rPr>
          <w:rFonts w:ascii="Arial" w:hAnsi="Arial" w:cs="Arial"/>
          <w:sz w:val="24"/>
          <w:szCs w:val="24"/>
        </w:rPr>
      </w:pPr>
    </w:p>
    <w:p w14:paraId="6420BA96" w14:textId="77DD0590" w:rsidR="008D2AC3" w:rsidRDefault="008D2AC3" w:rsidP="008D2AC3">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sidR="002A3066">
        <w:rPr>
          <w:rFonts w:ascii="Arial" w:hAnsi="Arial" w:cs="Arial"/>
          <w:sz w:val="24"/>
          <w:szCs w:val="24"/>
        </w:rPr>
        <w:t>All the cards on the client should face backward and not display any information about the card. There should also be a rotate animation that flips the card.</w:t>
      </w:r>
    </w:p>
    <w:p w14:paraId="63432BB3" w14:textId="22F066D8" w:rsidR="008D2AC3" w:rsidRDefault="008D2AC3" w:rsidP="008D2AC3">
      <w:pPr>
        <w:pStyle w:val="ListParagraph"/>
        <w:spacing w:line="256" w:lineRule="auto"/>
        <w:rPr>
          <w:rFonts w:ascii="Arial" w:hAnsi="Arial" w:cs="Arial"/>
          <w:sz w:val="24"/>
          <w:szCs w:val="24"/>
        </w:rPr>
      </w:pPr>
    </w:p>
    <w:p w14:paraId="7BA626C2" w14:textId="3029ECD2" w:rsidR="008D2AC3" w:rsidRDefault="008D2AC3" w:rsidP="008D2AC3">
      <w:pPr>
        <w:pStyle w:val="ListParagraph"/>
        <w:spacing w:line="256" w:lineRule="auto"/>
        <w:rPr>
          <w:rFonts w:ascii="Arial" w:hAnsi="Arial" w:cs="Arial"/>
          <w:sz w:val="24"/>
          <w:szCs w:val="24"/>
        </w:rPr>
      </w:pPr>
    </w:p>
    <w:p w14:paraId="536EF002" w14:textId="61FA4DA6" w:rsidR="008D2AC3" w:rsidRDefault="008D2AC3" w:rsidP="008D2AC3">
      <w:pPr>
        <w:pStyle w:val="ListParagraph"/>
        <w:spacing w:line="256" w:lineRule="auto"/>
        <w:rPr>
          <w:rFonts w:ascii="Arial" w:hAnsi="Arial" w:cs="Arial"/>
          <w:sz w:val="24"/>
          <w:szCs w:val="24"/>
        </w:rPr>
      </w:pPr>
    </w:p>
    <w:p w14:paraId="5A81B9BC" w14:textId="3DBF58BC" w:rsidR="008D2AC3" w:rsidRDefault="008D2AC3" w:rsidP="008D2AC3">
      <w:pPr>
        <w:pStyle w:val="ListParagraph"/>
        <w:spacing w:line="256" w:lineRule="auto"/>
        <w:rPr>
          <w:rFonts w:ascii="Arial" w:hAnsi="Arial" w:cs="Arial"/>
          <w:sz w:val="24"/>
          <w:szCs w:val="24"/>
        </w:rPr>
      </w:pPr>
    </w:p>
    <w:p w14:paraId="70BBEC4D" w14:textId="7465352A" w:rsidR="008D2AC3" w:rsidRDefault="008D2AC3" w:rsidP="008D2AC3">
      <w:pPr>
        <w:pStyle w:val="ListParagraph"/>
        <w:spacing w:line="256" w:lineRule="auto"/>
        <w:rPr>
          <w:rFonts w:ascii="Arial" w:hAnsi="Arial" w:cs="Arial"/>
          <w:sz w:val="24"/>
          <w:szCs w:val="24"/>
        </w:rPr>
      </w:pPr>
    </w:p>
    <w:p w14:paraId="69B57B60" w14:textId="724AFA19" w:rsidR="008D2AC3" w:rsidRDefault="008D2AC3" w:rsidP="008D2AC3">
      <w:pPr>
        <w:pStyle w:val="ListParagraph"/>
        <w:spacing w:line="256" w:lineRule="auto"/>
        <w:rPr>
          <w:rFonts w:ascii="Arial" w:hAnsi="Arial" w:cs="Arial"/>
          <w:sz w:val="24"/>
          <w:szCs w:val="24"/>
        </w:rPr>
      </w:pPr>
    </w:p>
    <w:p w14:paraId="41698452" w14:textId="080625B8" w:rsidR="008D2AC3" w:rsidRDefault="008D2AC3" w:rsidP="008D2AC3">
      <w:pPr>
        <w:pStyle w:val="ListParagraph"/>
        <w:spacing w:line="256" w:lineRule="auto"/>
        <w:rPr>
          <w:rFonts w:ascii="Arial" w:hAnsi="Arial" w:cs="Arial"/>
          <w:sz w:val="24"/>
          <w:szCs w:val="24"/>
        </w:rPr>
      </w:pPr>
    </w:p>
    <w:p w14:paraId="6EE1B4D8" w14:textId="63E3BABA" w:rsidR="008D2AC3" w:rsidRDefault="008D2AC3" w:rsidP="008D2AC3">
      <w:pPr>
        <w:pStyle w:val="ListParagraph"/>
        <w:spacing w:line="256" w:lineRule="auto"/>
        <w:rPr>
          <w:rFonts w:ascii="Arial" w:hAnsi="Arial" w:cs="Arial"/>
          <w:sz w:val="24"/>
          <w:szCs w:val="24"/>
        </w:rPr>
      </w:pPr>
    </w:p>
    <w:p w14:paraId="327F5FF1" w14:textId="5B906961" w:rsidR="008D2AC3" w:rsidRDefault="008D2AC3" w:rsidP="008D2AC3">
      <w:pPr>
        <w:pStyle w:val="ListParagraph"/>
        <w:spacing w:line="256" w:lineRule="auto"/>
        <w:rPr>
          <w:rFonts w:ascii="Arial" w:hAnsi="Arial" w:cs="Arial"/>
          <w:sz w:val="24"/>
          <w:szCs w:val="24"/>
        </w:rPr>
      </w:pPr>
    </w:p>
    <w:p w14:paraId="4E279D5B" w14:textId="60CC9435" w:rsidR="008D2AC3" w:rsidRDefault="008D2AC3" w:rsidP="008D2AC3">
      <w:pPr>
        <w:pStyle w:val="ListParagraph"/>
        <w:spacing w:line="256" w:lineRule="auto"/>
        <w:rPr>
          <w:rFonts w:ascii="Arial" w:hAnsi="Arial" w:cs="Arial"/>
          <w:sz w:val="24"/>
          <w:szCs w:val="24"/>
        </w:rPr>
      </w:pPr>
    </w:p>
    <w:p w14:paraId="235EA187" w14:textId="00677D95" w:rsidR="008D2AC3" w:rsidRDefault="008D2AC3" w:rsidP="008D2AC3">
      <w:pPr>
        <w:pStyle w:val="ListParagraph"/>
        <w:spacing w:line="256" w:lineRule="auto"/>
        <w:rPr>
          <w:rFonts w:ascii="Arial" w:hAnsi="Arial" w:cs="Arial"/>
          <w:sz w:val="24"/>
          <w:szCs w:val="24"/>
        </w:rPr>
      </w:pPr>
    </w:p>
    <w:p w14:paraId="1D495FD3" w14:textId="22EDD8F4" w:rsidR="008D2AC3" w:rsidRDefault="008D2AC3" w:rsidP="008D2AC3">
      <w:pPr>
        <w:pStyle w:val="ListParagraph"/>
        <w:spacing w:line="256" w:lineRule="auto"/>
        <w:rPr>
          <w:rFonts w:ascii="Arial" w:hAnsi="Arial" w:cs="Arial"/>
          <w:sz w:val="24"/>
          <w:szCs w:val="24"/>
        </w:rPr>
      </w:pPr>
    </w:p>
    <w:p w14:paraId="19A8CC74" w14:textId="7BB84060" w:rsidR="008D2AC3" w:rsidRDefault="008D2AC3" w:rsidP="008D2AC3">
      <w:pPr>
        <w:pStyle w:val="ListParagraph"/>
        <w:spacing w:line="256" w:lineRule="auto"/>
        <w:rPr>
          <w:rFonts w:ascii="Arial" w:hAnsi="Arial" w:cs="Arial"/>
          <w:sz w:val="24"/>
          <w:szCs w:val="24"/>
        </w:rPr>
      </w:pPr>
    </w:p>
    <w:p w14:paraId="668A9297" w14:textId="6D26A476" w:rsidR="008D2AC3" w:rsidRDefault="008D2AC3" w:rsidP="008D2AC3">
      <w:pPr>
        <w:pStyle w:val="ListParagraph"/>
        <w:spacing w:line="256" w:lineRule="auto"/>
        <w:rPr>
          <w:rFonts w:ascii="Arial" w:hAnsi="Arial" w:cs="Arial"/>
          <w:sz w:val="24"/>
          <w:szCs w:val="24"/>
        </w:rPr>
      </w:pPr>
    </w:p>
    <w:p w14:paraId="7E803B80" w14:textId="1877886D" w:rsidR="008D2AC3" w:rsidRDefault="008D2AC3" w:rsidP="008D2AC3">
      <w:pPr>
        <w:pStyle w:val="ListParagraph"/>
        <w:spacing w:line="256" w:lineRule="auto"/>
        <w:rPr>
          <w:rFonts w:ascii="Arial" w:hAnsi="Arial" w:cs="Arial"/>
          <w:sz w:val="24"/>
          <w:szCs w:val="24"/>
        </w:rPr>
      </w:pPr>
    </w:p>
    <w:p w14:paraId="3CB978DE" w14:textId="325EAA20" w:rsidR="008D2AC3" w:rsidRDefault="008D2AC3" w:rsidP="008D2AC3">
      <w:pPr>
        <w:pStyle w:val="ListParagraph"/>
        <w:spacing w:line="256" w:lineRule="auto"/>
        <w:rPr>
          <w:rFonts w:ascii="Arial" w:hAnsi="Arial" w:cs="Arial"/>
          <w:sz w:val="24"/>
          <w:szCs w:val="24"/>
        </w:rPr>
      </w:pPr>
    </w:p>
    <w:p w14:paraId="74B1606B" w14:textId="53CCDE0F" w:rsidR="008D2AC3" w:rsidRDefault="008D2AC3" w:rsidP="008D2AC3">
      <w:pPr>
        <w:pStyle w:val="ListParagraph"/>
        <w:spacing w:line="256" w:lineRule="auto"/>
        <w:rPr>
          <w:rFonts w:ascii="Arial" w:hAnsi="Arial" w:cs="Arial"/>
          <w:sz w:val="24"/>
          <w:szCs w:val="24"/>
        </w:rPr>
      </w:pPr>
    </w:p>
    <w:p w14:paraId="756FC295" w14:textId="5B88C5DD" w:rsidR="008D2AC3" w:rsidRDefault="008D2AC3" w:rsidP="008D2AC3">
      <w:pPr>
        <w:pStyle w:val="ListParagraph"/>
        <w:spacing w:line="256" w:lineRule="auto"/>
        <w:rPr>
          <w:rFonts w:ascii="Arial" w:hAnsi="Arial" w:cs="Arial"/>
          <w:sz w:val="24"/>
          <w:szCs w:val="24"/>
        </w:rPr>
      </w:pPr>
    </w:p>
    <w:p w14:paraId="291B9351" w14:textId="21EF50B6" w:rsidR="008D2AC3" w:rsidRDefault="008D2AC3" w:rsidP="008D2AC3">
      <w:pPr>
        <w:pStyle w:val="ListParagraph"/>
        <w:spacing w:line="256" w:lineRule="auto"/>
        <w:rPr>
          <w:rFonts w:ascii="Arial" w:hAnsi="Arial" w:cs="Arial"/>
          <w:sz w:val="24"/>
          <w:szCs w:val="24"/>
        </w:rPr>
      </w:pPr>
    </w:p>
    <w:p w14:paraId="317F129F" w14:textId="77777777" w:rsidR="00EF26CB" w:rsidRDefault="00EF26CB" w:rsidP="008D2AC3">
      <w:pPr>
        <w:spacing w:line="256" w:lineRule="auto"/>
        <w:rPr>
          <w:rFonts w:ascii="Arial" w:hAnsi="Arial" w:cs="Arial"/>
          <w:sz w:val="24"/>
          <w:szCs w:val="24"/>
        </w:rPr>
      </w:pPr>
    </w:p>
    <w:p w14:paraId="7B672D79" w14:textId="77777777" w:rsidR="002A3066" w:rsidRPr="002A3066" w:rsidRDefault="002A3066" w:rsidP="002A3066">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40486D4C" w14:textId="0FDBC025" w:rsidR="002A3066" w:rsidRDefault="002A3066" w:rsidP="002A3066">
      <w:pPr>
        <w:spacing w:line="256" w:lineRule="auto"/>
        <w:rPr>
          <w:rFonts w:ascii="Arial" w:hAnsi="Arial" w:cs="Arial"/>
          <w:sz w:val="24"/>
          <w:szCs w:val="24"/>
        </w:rPr>
      </w:pPr>
      <w:r>
        <w:rPr>
          <w:rFonts w:ascii="Arial" w:hAnsi="Arial" w:cs="Arial"/>
          <w:sz w:val="24"/>
          <w:szCs w:val="24"/>
        </w:rPr>
        <w:t xml:space="preserve">Client current player game screen – Cards displayed after a flip </w:t>
      </w:r>
      <w:proofErr w:type="gramStart"/>
      <w:r>
        <w:rPr>
          <w:rFonts w:ascii="Arial" w:hAnsi="Arial" w:cs="Arial"/>
          <w:sz w:val="24"/>
          <w:szCs w:val="24"/>
        </w:rPr>
        <w:t>animation</w:t>
      </w:r>
      <w:proofErr w:type="gramEnd"/>
    </w:p>
    <w:p w14:paraId="4B416071" w14:textId="46CEDA33" w:rsidR="008D2AC3" w:rsidRDefault="002A3066" w:rsidP="00EF26CB">
      <w:pPr>
        <w:spacing w:line="256" w:lineRule="auto"/>
      </w:pPr>
      <w:r w:rsidRPr="002A3066">
        <w:rPr>
          <w:noProof/>
        </w:rPr>
        <w:drawing>
          <wp:inline distT="0" distB="0" distL="0" distR="0" wp14:anchorId="0895AB20" wp14:editId="43DA724D">
            <wp:extent cx="2415540" cy="4758891"/>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3307" cy="4793893"/>
                    </a:xfrm>
                    <a:prstGeom prst="rect">
                      <a:avLst/>
                    </a:prstGeom>
                  </pic:spPr>
                </pic:pic>
              </a:graphicData>
            </a:graphic>
          </wp:inline>
        </w:drawing>
      </w:r>
      <w:r w:rsidR="008D2AC3">
        <w:br w:type="page"/>
      </w:r>
    </w:p>
    <w:p w14:paraId="02D4A5B7" w14:textId="2FE5D6B5" w:rsidR="008D2AC3" w:rsidRDefault="008D2AC3" w:rsidP="008D2AC3">
      <w:pPr>
        <w:jc w:val="center"/>
        <w:rPr>
          <w:b/>
          <w:bCs/>
          <w:sz w:val="32"/>
          <w:szCs w:val="32"/>
        </w:rPr>
      </w:pPr>
      <w:r>
        <w:rPr>
          <w:b/>
          <w:bCs/>
          <w:sz w:val="32"/>
          <w:szCs w:val="32"/>
        </w:rPr>
        <w:t xml:space="preserve">Test </w:t>
      </w:r>
      <w:r w:rsidR="002A3066">
        <w:rPr>
          <w:b/>
          <w:bCs/>
          <w:sz w:val="32"/>
          <w:szCs w:val="32"/>
        </w:rPr>
        <w:t>3</w:t>
      </w:r>
    </w:p>
    <w:p w14:paraId="39D2DEB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69B60A7C"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07BD1D4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7D17F0CB"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1A7DA61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615899A3" w14:textId="77777777" w:rsidR="002A3066" w:rsidRDefault="002A3066" w:rsidP="002A3066">
      <w:pPr>
        <w:pStyle w:val="ListParagraph"/>
        <w:numPr>
          <w:ilvl w:val="0"/>
          <w:numId w:val="7"/>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1F0AFCA6"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038B3E8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Start VirtuCardHost application</w:t>
      </w:r>
    </w:p>
    <w:p w14:paraId="0FE9984F" w14:textId="77777777" w:rsidR="002A3066" w:rsidRP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0F84C015"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Select the “</w:t>
      </w:r>
      <w:proofErr w:type="spellStart"/>
      <w:r>
        <w:rPr>
          <w:rFonts w:ascii="Arial" w:hAnsi="Arial" w:cs="Arial"/>
          <w:sz w:val="24"/>
          <w:szCs w:val="24"/>
        </w:rPr>
        <w:t>GoFish</w:t>
      </w:r>
      <w:proofErr w:type="spellEnd"/>
      <w:r>
        <w:rPr>
          <w:rFonts w:ascii="Arial" w:hAnsi="Arial" w:cs="Arial"/>
          <w:sz w:val="24"/>
          <w:szCs w:val="24"/>
        </w:rPr>
        <w:t xml:space="preserve">” option from the game choices </w:t>
      </w:r>
      <w:proofErr w:type="gramStart"/>
      <w:r>
        <w:rPr>
          <w:rFonts w:ascii="Arial" w:hAnsi="Arial" w:cs="Arial"/>
          <w:sz w:val="24"/>
          <w:szCs w:val="24"/>
        </w:rPr>
        <w:t>dropdown</w:t>
      </w:r>
      <w:proofErr w:type="gramEnd"/>
    </w:p>
    <w:p w14:paraId="72C98DA3"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394BA645"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Press the Create Game button</w:t>
      </w:r>
    </w:p>
    <w:p w14:paraId="263668E1"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106241FA"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2489DD2D"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57F6DA84" w14:textId="77777777" w:rsidR="002A3066" w:rsidRPr="00E42742"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3429EB9F" w14:textId="77777777"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4740FB4B" w14:textId="3FA10024" w:rsidR="002A3066" w:rsidRDefault="002A3066" w:rsidP="002A3066">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On the client whose turn it is, click the button available below the “Skip Turn” button that looks like </w:t>
      </w:r>
      <w:r w:rsidRPr="002A3066">
        <w:rPr>
          <w:rFonts w:ascii="Arial" w:hAnsi="Arial" w:cs="Arial"/>
          <w:noProof/>
          <w:sz w:val="24"/>
          <w:szCs w:val="24"/>
        </w:rPr>
        <w:drawing>
          <wp:inline distT="0" distB="0" distL="0" distR="0" wp14:anchorId="2D5C6BC5" wp14:editId="4D9F3830">
            <wp:extent cx="350520" cy="22680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Pr>
          <w:rFonts w:ascii="Arial" w:hAnsi="Arial" w:cs="Arial"/>
          <w:sz w:val="24"/>
          <w:szCs w:val="24"/>
        </w:rPr>
        <w:t>.</w:t>
      </w:r>
    </w:p>
    <w:p w14:paraId="5BE0EF94" w14:textId="7EC79FA5" w:rsidR="002A3066" w:rsidRDefault="00986846" w:rsidP="002A3066">
      <w:pPr>
        <w:pStyle w:val="ListParagraph"/>
        <w:numPr>
          <w:ilvl w:val="0"/>
          <w:numId w:val="7"/>
        </w:numPr>
        <w:spacing w:line="256" w:lineRule="auto"/>
        <w:rPr>
          <w:rFonts w:ascii="Arial" w:hAnsi="Arial" w:cs="Arial"/>
          <w:sz w:val="24"/>
          <w:szCs w:val="24"/>
        </w:rPr>
      </w:pPr>
      <w:r>
        <w:rPr>
          <w:rFonts w:ascii="Arial" w:hAnsi="Arial" w:cs="Arial"/>
          <w:sz w:val="24"/>
          <w:szCs w:val="24"/>
        </w:rPr>
        <w:t>Repeat step 18, o</w:t>
      </w:r>
      <w:r w:rsidR="002A3066">
        <w:rPr>
          <w:rFonts w:ascii="Arial" w:hAnsi="Arial" w:cs="Arial"/>
          <w:sz w:val="24"/>
          <w:szCs w:val="24"/>
        </w:rPr>
        <w:t xml:space="preserve">n the client whose turn it is, click the button available below the “Skip Turn” button that looks like </w:t>
      </w:r>
      <w:r w:rsidR="002A3066" w:rsidRPr="002A3066">
        <w:rPr>
          <w:rFonts w:ascii="Arial" w:hAnsi="Arial" w:cs="Arial"/>
          <w:noProof/>
          <w:sz w:val="24"/>
          <w:szCs w:val="24"/>
        </w:rPr>
        <w:drawing>
          <wp:inline distT="0" distB="0" distL="0" distR="0" wp14:anchorId="5F53F6A0" wp14:editId="33294D9D">
            <wp:extent cx="350520" cy="22680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15" cy="227774"/>
                    </a:xfrm>
                    <a:prstGeom prst="rect">
                      <a:avLst/>
                    </a:prstGeom>
                  </pic:spPr>
                </pic:pic>
              </a:graphicData>
            </a:graphic>
          </wp:inline>
        </w:drawing>
      </w:r>
      <w:r w:rsidR="002A3066">
        <w:rPr>
          <w:rFonts w:ascii="Arial" w:hAnsi="Arial" w:cs="Arial"/>
          <w:sz w:val="24"/>
          <w:szCs w:val="24"/>
        </w:rPr>
        <w:t>.</w:t>
      </w:r>
    </w:p>
    <w:p w14:paraId="1E8F4C8F" w14:textId="77777777" w:rsidR="002A3066" w:rsidRDefault="002A3066" w:rsidP="00986846">
      <w:pPr>
        <w:pStyle w:val="ListParagraph"/>
        <w:spacing w:line="256" w:lineRule="auto"/>
        <w:rPr>
          <w:rFonts w:ascii="Arial" w:hAnsi="Arial" w:cs="Arial"/>
          <w:sz w:val="24"/>
          <w:szCs w:val="24"/>
        </w:rPr>
      </w:pPr>
    </w:p>
    <w:p w14:paraId="22F53F7E" w14:textId="77777777" w:rsidR="002A3066" w:rsidRDefault="002A3066" w:rsidP="002A3066">
      <w:pPr>
        <w:pStyle w:val="ListParagraph"/>
        <w:spacing w:line="256" w:lineRule="auto"/>
        <w:rPr>
          <w:rFonts w:ascii="Arial" w:hAnsi="Arial" w:cs="Arial"/>
          <w:sz w:val="24"/>
          <w:szCs w:val="24"/>
        </w:rPr>
      </w:pPr>
    </w:p>
    <w:p w14:paraId="3591970C" w14:textId="1F6FEFD7" w:rsidR="002A3066" w:rsidRDefault="002A3066" w:rsidP="002A3066">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Pr>
          <w:rFonts w:ascii="Arial" w:hAnsi="Arial" w:cs="Arial"/>
          <w:sz w:val="24"/>
          <w:szCs w:val="24"/>
        </w:rPr>
        <w:t xml:space="preserve">All the cards on the client should face backward </w:t>
      </w:r>
      <w:r w:rsidR="00986846">
        <w:rPr>
          <w:rFonts w:ascii="Arial" w:hAnsi="Arial" w:cs="Arial"/>
          <w:sz w:val="24"/>
          <w:szCs w:val="24"/>
        </w:rPr>
        <w:t xml:space="preserve">initially after first pressing the button. However, after pressing the button again, the previously flipped cards should flip </w:t>
      </w:r>
      <w:proofErr w:type="gramStart"/>
      <w:r w:rsidR="00986846">
        <w:rPr>
          <w:rFonts w:ascii="Arial" w:hAnsi="Arial" w:cs="Arial"/>
          <w:sz w:val="24"/>
          <w:szCs w:val="24"/>
        </w:rPr>
        <w:t>back</w:t>
      </w:r>
      <w:proofErr w:type="gramEnd"/>
      <w:r w:rsidR="00986846">
        <w:rPr>
          <w:rFonts w:ascii="Arial" w:hAnsi="Arial" w:cs="Arial"/>
          <w:sz w:val="24"/>
          <w:szCs w:val="24"/>
        </w:rPr>
        <w:t xml:space="preserve"> and the front of the cards should be visible with a rotation animation being played. </w:t>
      </w:r>
    </w:p>
    <w:p w14:paraId="029AC760" w14:textId="77777777" w:rsidR="008D2AC3" w:rsidRDefault="008D2AC3">
      <w:pPr>
        <w:rPr>
          <w:rFonts w:ascii="Arial" w:hAnsi="Arial" w:cs="Arial"/>
          <w:sz w:val="24"/>
          <w:szCs w:val="24"/>
        </w:rPr>
      </w:pPr>
      <w:r>
        <w:rPr>
          <w:rFonts w:ascii="Arial" w:hAnsi="Arial" w:cs="Arial"/>
          <w:sz w:val="24"/>
          <w:szCs w:val="24"/>
        </w:rPr>
        <w:br w:type="page"/>
      </w:r>
    </w:p>
    <w:p w14:paraId="139A5206" w14:textId="77777777" w:rsidR="00986846" w:rsidRPr="002A3066" w:rsidRDefault="00986846" w:rsidP="00986846">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22497C9C" w14:textId="6CD4D77D" w:rsidR="00986846" w:rsidRDefault="00986846" w:rsidP="00986846">
      <w:pPr>
        <w:spacing w:line="256" w:lineRule="auto"/>
        <w:rPr>
          <w:rFonts w:ascii="Arial" w:hAnsi="Arial" w:cs="Arial"/>
          <w:sz w:val="24"/>
          <w:szCs w:val="24"/>
        </w:rPr>
      </w:pPr>
      <w:r>
        <w:rPr>
          <w:rFonts w:ascii="Arial" w:hAnsi="Arial" w:cs="Arial"/>
          <w:sz w:val="24"/>
          <w:szCs w:val="24"/>
        </w:rPr>
        <w:t xml:space="preserve">Client current player game screen – Cards displayed after an </w:t>
      </w:r>
      <w:proofErr w:type="spellStart"/>
      <w:r>
        <w:rPr>
          <w:rFonts w:ascii="Arial" w:hAnsi="Arial" w:cs="Arial"/>
          <w:sz w:val="24"/>
          <w:szCs w:val="24"/>
        </w:rPr>
        <w:t>unflip</w:t>
      </w:r>
      <w:proofErr w:type="spellEnd"/>
      <w:r>
        <w:rPr>
          <w:rFonts w:ascii="Arial" w:hAnsi="Arial" w:cs="Arial"/>
          <w:sz w:val="24"/>
          <w:szCs w:val="24"/>
        </w:rPr>
        <w:t xml:space="preserve"> </w:t>
      </w:r>
      <w:proofErr w:type="gramStart"/>
      <w:r>
        <w:rPr>
          <w:rFonts w:ascii="Arial" w:hAnsi="Arial" w:cs="Arial"/>
          <w:sz w:val="24"/>
          <w:szCs w:val="24"/>
        </w:rPr>
        <w:t>animation</w:t>
      </w:r>
      <w:proofErr w:type="gramEnd"/>
    </w:p>
    <w:p w14:paraId="3C5BD052" w14:textId="4D0A7B11" w:rsidR="00986846" w:rsidRDefault="00986846" w:rsidP="00986846">
      <w:pPr>
        <w:spacing w:line="256" w:lineRule="auto"/>
        <w:rPr>
          <w:rFonts w:ascii="Arial" w:hAnsi="Arial" w:cs="Arial"/>
          <w:sz w:val="24"/>
          <w:szCs w:val="24"/>
        </w:rPr>
      </w:pPr>
      <w:r w:rsidRPr="00986846">
        <w:rPr>
          <w:rFonts w:ascii="Arial" w:hAnsi="Arial" w:cs="Arial"/>
          <w:noProof/>
          <w:sz w:val="24"/>
          <w:szCs w:val="24"/>
        </w:rPr>
        <w:drawing>
          <wp:inline distT="0" distB="0" distL="0" distR="0" wp14:anchorId="26202534" wp14:editId="5C3CA7DB">
            <wp:extent cx="2636520" cy="5304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403" cy="5311957"/>
                    </a:xfrm>
                    <a:prstGeom prst="rect">
                      <a:avLst/>
                    </a:prstGeom>
                  </pic:spPr>
                </pic:pic>
              </a:graphicData>
            </a:graphic>
          </wp:inline>
        </w:drawing>
      </w:r>
    </w:p>
    <w:p w14:paraId="72A52C4C" w14:textId="40FBB6A3" w:rsidR="00EF26CB" w:rsidRDefault="00EF26CB" w:rsidP="00EF26CB">
      <w:pPr>
        <w:spacing w:line="256" w:lineRule="auto"/>
        <w:rPr>
          <w:b/>
          <w:bCs/>
          <w:sz w:val="32"/>
          <w:szCs w:val="32"/>
        </w:rPr>
      </w:pPr>
    </w:p>
    <w:p w14:paraId="127D2500" w14:textId="77777777" w:rsidR="00986846" w:rsidRDefault="00986846" w:rsidP="00E42742">
      <w:pPr>
        <w:spacing w:line="256" w:lineRule="auto"/>
        <w:jc w:val="center"/>
        <w:rPr>
          <w:b/>
          <w:bCs/>
          <w:sz w:val="32"/>
          <w:szCs w:val="32"/>
        </w:rPr>
      </w:pPr>
    </w:p>
    <w:p w14:paraId="54FDECB3" w14:textId="77777777" w:rsidR="00986846" w:rsidRDefault="00986846" w:rsidP="00E42742">
      <w:pPr>
        <w:spacing w:line="256" w:lineRule="auto"/>
        <w:jc w:val="center"/>
        <w:rPr>
          <w:b/>
          <w:bCs/>
          <w:sz w:val="32"/>
          <w:szCs w:val="32"/>
        </w:rPr>
      </w:pPr>
    </w:p>
    <w:p w14:paraId="223B6403" w14:textId="77777777" w:rsidR="00986846" w:rsidRDefault="00986846" w:rsidP="00E42742">
      <w:pPr>
        <w:spacing w:line="256" w:lineRule="auto"/>
        <w:jc w:val="center"/>
        <w:rPr>
          <w:b/>
          <w:bCs/>
          <w:sz w:val="32"/>
          <w:szCs w:val="32"/>
        </w:rPr>
      </w:pPr>
    </w:p>
    <w:p w14:paraId="3C1EEF04" w14:textId="77777777" w:rsidR="00986846" w:rsidRDefault="00986846" w:rsidP="00E42742">
      <w:pPr>
        <w:spacing w:line="256" w:lineRule="auto"/>
        <w:jc w:val="center"/>
        <w:rPr>
          <w:b/>
          <w:bCs/>
          <w:sz w:val="32"/>
          <w:szCs w:val="32"/>
        </w:rPr>
      </w:pPr>
    </w:p>
    <w:p w14:paraId="47E692A5" w14:textId="77777777" w:rsidR="00986846" w:rsidRDefault="00986846" w:rsidP="00E42742">
      <w:pPr>
        <w:spacing w:line="256" w:lineRule="auto"/>
        <w:jc w:val="center"/>
        <w:rPr>
          <w:b/>
          <w:bCs/>
          <w:sz w:val="32"/>
          <w:szCs w:val="32"/>
        </w:rPr>
      </w:pPr>
    </w:p>
    <w:p w14:paraId="3D9E2D43" w14:textId="09C439B5" w:rsidR="00E42742" w:rsidRPr="00E42742" w:rsidRDefault="00E42742" w:rsidP="00E42742">
      <w:pPr>
        <w:spacing w:line="256" w:lineRule="auto"/>
        <w:jc w:val="center"/>
        <w:rPr>
          <w:rFonts w:ascii="Arial" w:hAnsi="Arial" w:cs="Arial"/>
          <w:sz w:val="24"/>
          <w:szCs w:val="24"/>
        </w:rPr>
      </w:pPr>
      <w:r>
        <w:rPr>
          <w:b/>
          <w:bCs/>
          <w:sz w:val="32"/>
          <w:szCs w:val="32"/>
        </w:rPr>
        <w:t>Test 4</w:t>
      </w:r>
    </w:p>
    <w:p w14:paraId="2448F9DC"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VirtuCardClient</w:t>
      </w:r>
      <w:proofErr w:type="spellEnd"/>
      <w:r>
        <w:rPr>
          <w:rFonts w:ascii="Arial" w:hAnsi="Arial" w:cs="Arial"/>
          <w:sz w:val="24"/>
          <w:szCs w:val="24"/>
        </w:rPr>
        <w:t xml:space="preserve"> application</w:t>
      </w:r>
    </w:p>
    <w:p w14:paraId="1EA64471"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Click the button labeled “Sign </w:t>
      </w:r>
      <w:proofErr w:type="gramStart"/>
      <w:r>
        <w:rPr>
          <w:rFonts w:ascii="Arial" w:hAnsi="Arial" w:cs="Arial"/>
          <w:sz w:val="24"/>
          <w:szCs w:val="24"/>
        </w:rPr>
        <w:t>In”</w:t>
      </w:r>
      <w:proofErr w:type="gramEnd"/>
    </w:p>
    <w:p w14:paraId="6B9C5C85"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Enter </w:t>
      </w:r>
      <w:r>
        <w:rPr>
          <w:rFonts w:ascii="Arial" w:hAnsi="Arial" w:cs="Arial"/>
          <w:sz w:val="24"/>
          <w:szCs w:val="24"/>
          <w:shd w:val="clear" w:color="auto" w:fill="FFFFFF"/>
        </w:rPr>
        <w:t>“virtucards01@gmail.com” into the text input labeled “Enter email…”</w:t>
      </w:r>
    </w:p>
    <w:p w14:paraId="6896405E"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shd w:val="clear" w:color="auto" w:fill="FFFFFF"/>
        </w:rPr>
        <w:t>Enter “Testing1” into the text input labeled “Enter password…”</w:t>
      </w:r>
    </w:p>
    <w:p w14:paraId="67303F45"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shd w:val="clear" w:color="auto" w:fill="FFFFFF"/>
        </w:rPr>
        <w:t>Press the button labeled “</w:t>
      </w:r>
      <w:proofErr w:type="gramStart"/>
      <w:r>
        <w:rPr>
          <w:rFonts w:ascii="Arial" w:hAnsi="Arial" w:cs="Arial"/>
          <w:sz w:val="24"/>
          <w:szCs w:val="24"/>
          <w:shd w:val="clear" w:color="auto" w:fill="FFFFFF"/>
        </w:rPr>
        <w:t>Login”</w:t>
      </w:r>
      <w:proofErr w:type="gramEnd"/>
    </w:p>
    <w:p w14:paraId="40F83433" w14:textId="77777777" w:rsidR="00986846" w:rsidRDefault="00986846" w:rsidP="00986846">
      <w:pPr>
        <w:pStyle w:val="ListParagraph"/>
        <w:numPr>
          <w:ilvl w:val="0"/>
          <w:numId w:val="8"/>
        </w:numPr>
        <w:spacing w:line="256" w:lineRule="auto"/>
        <w:rPr>
          <w:rFonts w:ascii="Arial" w:hAnsi="Arial" w:cs="Arial"/>
          <w:b/>
          <w:bCs/>
          <w:sz w:val="24"/>
          <w:szCs w:val="24"/>
        </w:rPr>
      </w:pPr>
      <w:r>
        <w:rPr>
          <w:rFonts w:ascii="Arial" w:hAnsi="Arial" w:cs="Arial"/>
          <w:sz w:val="24"/>
          <w:szCs w:val="24"/>
          <w:shd w:val="clear" w:color="auto" w:fill="FFFFFF"/>
        </w:rPr>
        <w:t xml:space="preserve">A window should appear saying “Login </w:t>
      </w:r>
      <w:proofErr w:type="gramStart"/>
      <w:r>
        <w:rPr>
          <w:rFonts w:ascii="Arial" w:hAnsi="Arial" w:cs="Arial"/>
          <w:sz w:val="24"/>
          <w:szCs w:val="24"/>
          <w:shd w:val="clear" w:color="auto" w:fill="FFFFFF"/>
        </w:rPr>
        <w:t>Success</w:t>
      </w:r>
      <w:proofErr w:type="gramEnd"/>
      <w:r>
        <w:rPr>
          <w:rFonts w:ascii="Arial" w:hAnsi="Arial" w:cs="Arial"/>
          <w:sz w:val="24"/>
          <w:szCs w:val="24"/>
          <w:shd w:val="clear" w:color="auto" w:fill="FFFFFF"/>
        </w:rPr>
        <w:t>”</w:t>
      </w:r>
    </w:p>
    <w:p w14:paraId="0CF76538"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Press the OK button that appears on that </w:t>
      </w:r>
      <w:proofErr w:type="gramStart"/>
      <w:r>
        <w:rPr>
          <w:rFonts w:ascii="Arial" w:hAnsi="Arial" w:cs="Arial"/>
          <w:sz w:val="24"/>
          <w:szCs w:val="24"/>
        </w:rPr>
        <w:t>window</w:t>
      </w:r>
      <w:proofErr w:type="gramEnd"/>
    </w:p>
    <w:p w14:paraId="09F2BCE9"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Start VirtuCardHost application</w:t>
      </w:r>
    </w:p>
    <w:p w14:paraId="4045E686" w14:textId="77777777" w:rsidR="00986846" w:rsidRPr="002A306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Repeat steps 2-7 but on the VirtuCardHost application, but use “virtucards02@gmail.com” as the email and use “Testing1” as the </w:t>
      </w:r>
      <w:proofErr w:type="gramStart"/>
      <w:r>
        <w:rPr>
          <w:rFonts w:ascii="Arial" w:hAnsi="Arial" w:cs="Arial"/>
          <w:sz w:val="24"/>
          <w:szCs w:val="24"/>
        </w:rPr>
        <w:t>password</w:t>
      </w:r>
      <w:proofErr w:type="gramEnd"/>
    </w:p>
    <w:p w14:paraId="54A97F24"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Select the “</w:t>
      </w:r>
      <w:proofErr w:type="spellStart"/>
      <w:r>
        <w:rPr>
          <w:rFonts w:ascii="Arial" w:hAnsi="Arial" w:cs="Arial"/>
          <w:sz w:val="24"/>
          <w:szCs w:val="24"/>
        </w:rPr>
        <w:t>GoFish</w:t>
      </w:r>
      <w:proofErr w:type="spellEnd"/>
      <w:r>
        <w:rPr>
          <w:rFonts w:ascii="Arial" w:hAnsi="Arial" w:cs="Arial"/>
          <w:sz w:val="24"/>
          <w:szCs w:val="24"/>
        </w:rPr>
        <w:t xml:space="preserve">” option from the game choices </w:t>
      </w:r>
      <w:proofErr w:type="gramStart"/>
      <w:r>
        <w:rPr>
          <w:rFonts w:ascii="Arial" w:hAnsi="Arial" w:cs="Arial"/>
          <w:sz w:val="24"/>
          <w:szCs w:val="24"/>
        </w:rPr>
        <w:t>dropdown</w:t>
      </w:r>
      <w:proofErr w:type="gramEnd"/>
    </w:p>
    <w:p w14:paraId="057F6777"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The checkbox “Allow host to Join” should be checked on the </w:t>
      </w:r>
      <w:proofErr w:type="gramStart"/>
      <w:r>
        <w:rPr>
          <w:rFonts w:ascii="Arial" w:hAnsi="Arial" w:cs="Arial"/>
          <w:sz w:val="24"/>
          <w:szCs w:val="24"/>
        </w:rPr>
        <w:t>host</w:t>
      </w:r>
      <w:proofErr w:type="gramEnd"/>
    </w:p>
    <w:p w14:paraId="03B0FC7A"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Press the Create Game button</w:t>
      </w:r>
    </w:p>
    <w:p w14:paraId="37D2894C"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22E9EC32"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Press the Join Game button on the </w:t>
      </w:r>
      <w:proofErr w:type="gramStart"/>
      <w:r>
        <w:rPr>
          <w:rFonts w:ascii="Arial" w:hAnsi="Arial" w:cs="Arial"/>
          <w:sz w:val="24"/>
          <w:szCs w:val="24"/>
        </w:rPr>
        <w:t>client</w:t>
      </w:r>
      <w:proofErr w:type="gramEnd"/>
    </w:p>
    <w:p w14:paraId="03170DDD"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Start another </w:t>
      </w:r>
      <w:proofErr w:type="spellStart"/>
      <w:r>
        <w:rPr>
          <w:rFonts w:ascii="Arial" w:hAnsi="Arial" w:cs="Arial"/>
          <w:sz w:val="24"/>
          <w:szCs w:val="24"/>
        </w:rPr>
        <w:t>VirtuCardClient</w:t>
      </w:r>
      <w:proofErr w:type="spellEnd"/>
      <w:r>
        <w:rPr>
          <w:rFonts w:ascii="Arial" w:hAnsi="Arial" w:cs="Arial"/>
          <w:sz w:val="24"/>
          <w:szCs w:val="24"/>
        </w:rPr>
        <w:t xml:space="preserve"> </w:t>
      </w:r>
      <w:proofErr w:type="gramStart"/>
      <w:r>
        <w:rPr>
          <w:rFonts w:ascii="Arial" w:hAnsi="Arial" w:cs="Arial"/>
          <w:sz w:val="24"/>
          <w:szCs w:val="24"/>
        </w:rPr>
        <w:t>application</w:t>
      </w:r>
      <w:proofErr w:type="gramEnd"/>
    </w:p>
    <w:p w14:paraId="267B86A4" w14:textId="77777777" w:rsidR="00986846" w:rsidRPr="00E42742"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Repeat steps 2-7 on the new </w:t>
      </w:r>
      <w:proofErr w:type="spellStart"/>
      <w:r>
        <w:rPr>
          <w:rFonts w:ascii="Arial" w:hAnsi="Arial" w:cs="Arial"/>
          <w:sz w:val="24"/>
          <w:szCs w:val="24"/>
        </w:rPr>
        <w:t>VirtuCardClient</w:t>
      </w:r>
      <w:proofErr w:type="spellEnd"/>
      <w:r>
        <w:rPr>
          <w:rFonts w:ascii="Arial" w:hAnsi="Arial" w:cs="Arial"/>
          <w:sz w:val="24"/>
          <w:szCs w:val="24"/>
        </w:rPr>
        <w:t xml:space="preserve"> application, but use “virtucards02@gmail.com” as the email and use “Testing1” as the </w:t>
      </w:r>
      <w:proofErr w:type="gramStart"/>
      <w:r>
        <w:rPr>
          <w:rFonts w:ascii="Arial" w:hAnsi="Arial" w:cs="Arial"/>
          <w:sz w:val="24"/>
          <w:szCs w:val="24"/>
        </w:rPr>
        <w:t>password</w:t>
      </w:r>
      <w:proofErr w:type="gramEnd"/>
    </w:p>
    <w:p w14:paraId="6BE913A0" w14:textId="77777777" w:rsidR="00986846"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After both players have joined, press the start game button on the VirtuCardHost application.</w:t>
      </w:r>
    </w:p>
    <w:p w14:paraId="02519D2D" w14:textId="7B87C24C" w:rsidR="00E42742" w:rsidRDefault="00986846" w:rsidP="00986846">
      <w:pPr>
        <w:pStyle w:val="ListParagraph"/>
        <w:numPr>
          <w:ilvl w:val="0"/>
          <w:numId w:val="8"/>
        </w:numPr>
        <w:spacing w:line="256" w:lineRule="auto"/>
        <w:rPr>
          <w:rFonts w:ascii="Arial" w:hAnsi="Arial" w:cs="Arial"/>
          <w:sz w:val="24"/>
          <w:szCs w:val="24"/>
        </w:rPr>
      </w:pPr>
      <w:r>
        <w:rPr>
          <w:rFonts w:ascii="Arial" w:hAnsi="Arial" w:cs="Arial"/>
          <w:sz w:val="24"/>
          <w:szCs w:val="24"/>
        </w:rPr>
        <w:t>On the client whose turn it is, move over the cards available.</w:t>
      </w:r>
    </w:p>
    <w:p w14:paraId="0557DFA9" w14:textId="77777777" w:rsidR="00986846" w:rsidRDefault="00986846" w:rsidP="00E42742">
      <w:pPr>
        <w:pStyle w:val="ListParagraph"/>
        <w:spacing w:line="256" w:lineRule="auto"/>
        <w:rPr>
          <w:rFonts w:ascii="Arial" w:hAnsi="Arial" w:cs="Arial"/>
          <w:b/>
          <w:bCs/>
          <w:sz w:val="24"/>
          <w:szCs w:val="24"/>
        </w:rPr>
      </w:pPr>
    </w:p>
    <w:p w14:paraId="100785EB" w14:textId="3B988815" w:rsidR="00EF26CB" w:rsidRDefault="00E42742" w:rsidP="00E42742">
      <w:pPr>
        <w:pStyle w:val="ListParagraph"/>
        <w:spacing w:line="256" w:lineRule="auto"/>
        <w:rPr>
          <w:rFonts w:ascii="Arial" w:hAnsi="Arial" w:cs="Arial"/>
          <w:sz w:val="24"/>
          <w:szCs w:val="24"/>
        </w:rPr>
      </w:pPr>
      <w:r w:rsidRPr="00F92B59">
        <w:rPr>
          <w:rFonts w:ascii="Arial" w:hAnsi="Arial" w:cs="Arial"/>
          <w:b/>
          <w:bCs/>
          <w:sz w:val="24"/>
          <w:szCs w:val="24"/>
        </w:rPr>
        <w:t xml:space="preserve">Expected Result: </w:t>
      </w:r>
      <w:r w:rsidR="00986846">
        <w:rPr>
          <w:rFonts w:ascii="Arial" w:hAnsi="Arial" w:cs="Arial"/>
          <w:sz w:val="24"/>
          <w:szCs w:val="24"/>
        </w:rPr>
        <w:t>The card that is currently selected should be present with a blue outline around it. The remaining cards should not have the blue outline. When another card is selected, the blue outline is removed from the previously selected card and moves to the newly selected card.</w:t>
      </w:r>
    </w:p>
    <w:p w14:paraId="60A2CFBE" w14:textId="77777777" w:rsidR="00EF26CB" w:rsidRDefault="00EF26CB">
      <w:pPr>
        <w:rPr>
          <w:rFonts w:ascii="Arial" w:hAnsi="Arial" w:cs="Arial"/>
          <w:sz w:val="24"/>
          <w:szCs w:val="24"/>
        </w:rPr>
      </w:pPr>
      <w:r>
        <w:rPr>
          <w:rFonts w:ascii="Arial" w:hAnsi="Arial" w:cs="Arial"/>
          <w:sz w:val="24"/>
          <w:szCs w:val="24"/>
        </w:rPr>
        <w:br w:type="page"/>
      </w:r>
    </w:p>
    <w:p w14:paraId="0456415D" w14:textId="77777777" w:rsidR="00986846" w:rsidRPr="002A3066" w:rsidRDefault="00986846" w:rsidP="00986846">
      <w:pPr>
        <w:spacing w:line="256" w:lineRule="auto"/>
        <w:rPr>
          <w:rFonts w:ascii="Arial" w:hAnsi="Arial" w:cs="Arial"/>
          <w:b/>
          <w:bCs/>
          <w:sz w:val="24"/>
          <w:szCs w:val="24"/>
        </w:rPr>
      </w:pPr>
      <w:proofErr w:type="spellStart"/>
      <w:r w:rsidRPr="002A3066">
        <w:rPr>
          <w:rFonts w:ascii="Arial" w:hAnsi="Arial" w:cs="Arial"/>
          <w:b/>
          <w:bCs/>
          <w:sz w:val="24"/>
          <w:szCs w:val="24"/>
        </w:rPr>
        <w:t>VirtuCard</w:t>
      </w:r>
      <w:proofErr w:type="spellEnd"/>
      <w:r w:rsidRPr="002A3066">
        <w:rPr>
          <w:rFonts w:ascii="Arial" w:hAnsi="Arial" w:cs="Arial"/>
          <w:b/>
          <w:bCs/>
          <w:sz w:val="24"/>
          <w:szCs w:val="24"/>
        </w:rPr>
        <w:t xml:space="preserve"> Client:</w:t>
      </w:r>
    </w:p>
    <w:p w14:paraId="7C164BF2" w14:textId="13ED7F10" w:rsidR="00986846" w:rsidRDefault="00986846" w:rsidP="00986846">
      <w:pPr>
        <w:spacing w:line="256" w:lineRule="auto"/>
        <w:rPr>
          <w:rFonts w:ascii="Arial" w:hAnsi="Arial" w:cs="Arial"/>
          <w:sz w:val="24"/>
          <w:szCs w:val="24"/>
        </w:rPr>
      </w:pPr>
      <w:r>
        <w:rPr>
          <w:rFonts w:ascii="Arial" w:hAnsi="Arial" w:cs="Arial"/>
          <w:sz w:val="24"/>
          <w:szCs w:val="24"/>
        </w:rPr>
        <w:t xml:space="preserve">Client current player game screen – Selected card displayed with a blue </w:t>
      </w:r>
      <w:proofErr w:type="gramStart"/>
      <w:r>
        <w:rPr>
          <w:rFonts w:ascii="Arial" w:hAnsi="Arial" w:cs="Arial"/>
          <w:sz w:val="24"/>
          <w:szCs w:val="24"/>
        </w:rPr>
        <w:t>outline</w:t>
      </w:r>
      <w:proofErr w:type="gramEnd"/>
    </w:p>
    <w:p w14:paraId="19304F2C" w14:textId="5621DAB0" w:rsidR="00986846" w:rsidRDefault="00986846" w:rsidP="00986846">
      <w:pPr>
        <w:spacing w:line="256" w:lineRule="auto"/>
        <w:rPr>
          <w:rFonts w:ascii="Arial" w:hAnsi="Arial" w:cs="Arial"/>
          <w:sz w:val="24"/>
          <w:szCs w:val="24"/>
        </w:rPr>
      </w:pPr>
      <w:r w:rsidRPr="00986846">
        <w:rPr>
          <w:rFonts w:ascii="Arial" w:hAnsi="Arial" w:cs="Arial"/>
          <w:noProof/>
          <w:sz w:val="24"/>
          <w:szCs w:val="24"/>
        </w:rPr>
        <w:drawing>
          <wp:inline distT="0" distB="0" distL="0" distR="0" wp14:anchorId="368F0578" wp14:editId="099FE506">
            <wp:extent cx="2842260" cy="5645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4183" cy="5648864"/>
                    </a:xfrm>
                    <a:prstGeom prst="rect">
                      <a:avLst/>
                    </a:prstGeom>
                  </pic:spPr>
                </pic:pic>
              </a:graphicData>
            </a:graphic>
          </wp:inline>
        </w:drawing>
      </w:r>
    </w:p>
    <w:p w14:paraId="7FAC5A44" w14:textId="77777777" w:rsidR="00986846" w:rsidRDefault="00986846" w:rsidP="00986846">
      <w:pPr>
        <w:spacing w:line="256" w:lineRule="auto"/>
        <w:rPr>
          <w:rFonts w:ascii="Arial" w:hAnsi="Arial" w:cs="Arial"/>
          <w:sz w:val="24"/>
          <w:szCs w:val="24"/>
        </w:rPr>
      </w:pPr>
    </w:p>
    <w:p w14:paraId="08A2D776" w14:textId="77777777" w:rsidR="00986846" w:rsidRDefault="00986846" w:rsidP="00986846">
      <w:pPr>
        <w:spacing w:line="256" w:lineRule="auto"/>
        <w:rPr>
          <w:rFonts w:ascii="Arial" w:hAnsi="Arial" w:cs="Arial"/>
          <w:sz w:val="24"/>
          <w:szCs w:val="24"/>
        </w:rPr>
      </w:pPr>
    </w:p>
    <w:p w14:paraId="5FE3DA8C" w14:textId="77777777" w:rsidR="00986846" w:rsidRDefault="00986846" w:rsidP="00986846">
      <w:pPr>
        <w:spacing w:line="256" w:lineRule="auto"/>
        <w:rPr>
          <w:rFonts w:ascii="Arial" w:hAnsi="Arial" w:cs="Arial"/>
          <w:sz w:val="24"/>
          <w:szCs w:val="24"/>
        </w:rPr>
      </w:pPr>
    </w:p>
    <w:p w14:paraId="24E9E561" w14:textId="77777777" w:rsidR="00986846" w:rsidRDefault="00986846" w:rsidP="00986846">
      <w:pPr>
        <w:spacing w:line="256" w:lineRule="auto"/>
        <w:rPr>
          <w:rFonts w:ascii="Arial" w:hAnsi="Arial" w:cs="Arial"/>
          <w:sz w:val="24"/>
          <w:szCs w:val="24"/>
        </w:rPr>
      </w:pPr>
    </w:p>
    <w:p w14:paraId="08FA79FC" w14:textId="77777777" w:rsidR="00986846" w:rsidRDefault="00986846" w:rsidP="00986846">
      <w:pPr>
        <w:spacing w:line="256" w:lineRule="auto"/>
        <w:rPr>
          <w:rFonts w:ascii="Arial" w:hAnsi="Arial" w:cs="Arial"/>
          <w:sz w:val="24"/>
          <w:szCs w:val="24"/>
        </w:rPr>
      </w:pPr>
    </w:p>
    <w:p w14:paraId="3A108815" w14:textId="77777777" w:rsidR="00986846" w:rsidRDefault="00986846" w:rsidP="00986846">
      <w:pPr>
        <w:spacing w:line="256" w:lineRule="auto"/>
        <w:rPr>
          <w:rFonts w:ascii="Arial" w:hAnsi="Arial" w:cs="Arial"/>
          <w:sz w:val="24"/>
          <w:szCs w:val="24"/>
        </w:rPr>
      </w:pPr>
    </w:p>
    <w:p w14:paraId="6BCF8506" w14:textId="0C2672D8" w:rsidR="00986846" w:rsidRDefault="00986846" w:rsidP="00986846">
      <w:pPr>
        <w:spacing w:line="256" w:lineRule="auto"/>
        <w:rPr>
          <w:rFonts w:ascii="Arial" w:hAnsi="Arial" w:cs="Arial"/>
          <w:sz w:val="24"/>
          <w:szCs w:val="24"/>
        </w:rPr>
      </w:pPr>
      <w:r>
        <w:rPr>
          <w:rFonts w:ascii="Arial" w:hAnsi="Arial" w:cs="Arial"/>
          <w:sz w:val="24"/>
          <w:szCs w:val="24"/>
        </w:rPr>
        <w:t xml:space="preserve">Next card shown with blue outline when </w:t>
      </w:r>
      <w:proofErr w:type="gramStart"/>
      <w:r>
        <w:rPr>
          <w:rFonts w:ascii="Arial" w:hAnsi="Arial" w:cs="Arial"/>
          <w:sz w:val="24"/>
          <w:szCs w:val="24"/>
        </w:rPr>
        <w:t>selected</w:t>
      </w:r>
      <w:proofErr w:type="gramEnd"/>
    </w:p>
    <w:p w14:paraId="21C2BB48" w14:textId="3CBD899E" w:rsidR="00986846" w:rsidRDefault="00986846" w:rsidP="00986846">
      <w:pPr>
        <w:spacing w:line="256" w:lineRule="auto"/>
        <w:rPr>
          <w:rFonts w:ascii="Arial" w:hAnsi="Arial" w:cs="Arial"/>
          <w:sz w:val="24"/>
          <w:szCs w:val="24"/>
        </w:rPr>
      </w:pPr>
      <w:r w:rsidRPr="00986846">
        <w:rPr>
          <w:rFonts w:ascii="Arial" w:hAnsi="Arial" w:cs="Arial"/>
          <w:noProof/>
          <w:sz w:val="24"/>
          <w:szCs w:val="24"/>
        </w:rPr>
        <w:drawing>
          <wp:inline distT="0" distB="0" distL="0" distR="0" wp14:anchorId="4E55577A" wp14:editId="5D61479E">
            <wp:extent cx="2251134" cy="453389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1710" cy="4555199"/>
                    </a:xfrm>
                    <a:prstGeom prst="rect">
                      <a:avLst/>
                    </a:prstGeom>
                  </pic:spPr>
                </pic:pic>
              </a:graphicData>
            </a:graphic>
          </wp:inline>
        </w:drawing>
      </w:r>
    </w:p>
    <w:p w14:paraId="65F99F22" w14:textId="77777777" w:rsidR="00EF26CB" w:rsidRDefault="00EF26CB" w:rsidP="00EF26CB">
      <w:pPr>
        <w:spacing w:line="256" w:lineRule="auto"/>
        <w:rPr>
          <w:rFonts w:ascii="Arial" w:hAnsi="Arial" w:cs="Arial"/>
          <w:sz w:val="24"/>
          <w:szCs w:val="24"/>
        </w:rPr>
      </w:pPr>
    </w:p>
    <w:p w14:paraId="171F67E4" w14:textId="77777777" w:rsidR="00EF26CB" w:rsidRDefault="00EF26CB" w:rsidP="00EF26CB">
      <w:pPr>
        <w:spacing w:line="256" w:lineRule="auto"/>
        <w:rPr>
          <w:rFonts w:ascii="Arial" w:hAnsi="Arial" w:cs="Arial"/>
          <w:sz w:val="24"/>
          <w:szCs w:val="24"/>
        </w:rPr>
      </w:pPr>
    </w:p>
    <w:p w14:paraId="7EC09843" w14:textId="77777777" w:rsidR="00E42742" w:rsidRDefault="00E42742" w:rsidP="00887FAA"/>
    <w:sectPr w:rsidR="00E4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97483"/>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D62A56"/>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E224B8"/>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F26947"/>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EF111D"/>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3A2FB2"/>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617ECF"/>
    <w:multiLevelType w:val="hybridMultilevel"/>
    <w:tmpl w:val="B308E2AC"/>
    <w:lvl w:ilvl="0" w:tplc="9886C6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DU1NLI0MbS0NDZX0lEKTi0uzszPAykwrgUAeqKXFywAAAA="/>
  </w:docVars>
  <w:rsids>
    <w:rsidRoot w:val="00887FAA"/>
    <w:rsid w:val="00261840"/>
    <w:rsid w:val="002A3066"/>
    <w:rsid w:val="00887FAA"/>
    <w:rsid w:val="008D2AC3"/>
    <w:rsid w:val="00986846"/>
    <w:rsid w:val="00A265AD"/>
    <w:rsid w:val="00D80834"/>
    <w:rsid w:val="00E42742"/>
    <w:rsid w:val="00EF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1929"/>
  <w15:chartTrackingRefBased/>
  <w15:docId w15:val="{FA5E5F7F-6C48-4D7A-8B99-60D5A236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AA"/>
    <w:pPr>
      <w:ind w:left="720"/>
      <w:contextualSpacing/>
    </w:pPr>
  </w:style>
  <w:style w:type="character" w:styleId="Hyperlink">
    <w:name w:val="Hyperlink"/>
    <w:basedOn w:val="DefaultParagraphFont"/>
    <w:uiPriority w:val="99"/>
    <w:unhideWhenUsed/>
    <w:rsid w:val="00887FAA"/>
    <w:rPr>
      <w:color w:val="0563C1" w:themeColor="hyperlink"/>
      <w:u w:val="single"/>
    </w:rPr>
  </w:style>
  <w:style w:type="character" w:styleId="UnresolvedMention">
    <w:name w:val="Unresolved Mention"/>
    <w:basedOn w:val="DefaultParagraphFont"/>
    <w:uiPriority w:val="99"/>
    <w:semiHidden/>
    <w:unhideWhenUsed/>
    <w:rsid w:val="00887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Marques</dc:creator>
  <cp:keywords/>
  <dc:description/>
  <cp:lastModifiedBy>Shayne Marques</cp:lastModifiedBy>
  <cp:revision>3</cp:revision>
  <dcterms:created xsi:type="dcterms:W3CDTF">2021-04-02T05:19:00Z</dcterms:created>
  <dcterms:modified xsi:type="dcterms:W3CDTF">2021-04-02T05:34:00Z</dcterms:modified>
</cp:coreProperties>
</file>