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F941D" w14:textId="77777777" w:rsidR="00E85AF2" w:rsidRDefault="00B924B0">
      <w:pPr>
        <w:spacing w:after="60"/>
      </w:pPr>
      <w:r>
        <w:rPr>
          <w:color w:val="595959"/>
        </w:rPr>
        <w:t>Developer response sheet</w:t>
      </w:r>
    </w:p>
    <w:p w14:paraId="27A1E4D8" w14:textId="01488A67" w:rsidR="00E85AF2" w:rsidRDefault="00B924B0">
      <w:pPr>
        <w:spacing w:after="160"/>
      </w:pPr>
      <w:r>
        <w:rPr>
          <w:b/>
          <w:bCs/>
          <w:color w:val="1F3864"/>
          <w:sz w:val="40"/>
          <w:szCs w:val="40"/>
        </w:rPr>
        <w:t xml:space="preserve">User &amp; Entity </w:t>
      </w:r>
      <w:proofErr w:type="spellStart"/>
      <w:r>
        <w:rPr>
          <w:b/>
          <w:bCs/>
          <w:color w:val="1F3864"/>
          <w:sz w:val="40"/>
          <w:szCs w:val="40"/>
        </w:rPr>
        <w:t>Behavio</w:t>
      </w:r>
      <w:r>
        <w:rPr>
          <w:b/>
          <w:bCs/>
          <w:color w:val="1F3864"/>
          <w:sz w:val="40"/>
          <w:szCs w:val="40"/>
        </w:rPr>
        <w:t>r</w:t>
      </w:r>
      <w:proofErr w:type="spellEnd"/>
      <w:r>
        <w:rPr>
          <w:b/>
          <w:bCs/>
          <w:color w:val="1F3864"/>
          <w:sz w:val="40"/>
          <w:szCs w:val="40"/>
        </w:rPr>
        <w:t xml:space="preserve"> Analytics (UEBA)</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238"/>
      </w:tblGrid>
      <w:tr w:rsidR="00E85AF2" w14:paraId="3230BC07"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8D4F0D0" w14:textId="77777777" w:rsidR="00E85AF2" w:rsidRDefault="00B924B0">
            <w:r>
              <w:rPr>
                <w:b/>
                <w:bCs/>
                <w:color w:val="FFFFFF"/>
                <w:sz w:val="18"/>
                <w:szCs w:val="18"/>
              </w:rPr>
              <w:t>Item</w:t>
            </w:r>
          </w:p>
        </w:tc>
        <w:tc>
          <w:tcPr>
            <w:tcW w:w="122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C2713D5" w14:textId="77777777" w:rsidR="00E85AF2" w:rsidRDefault="00B924B0">
            <w:r>
              <w:rPr>
                <w:b/>
                <w:bCs/>
                <w:color w:val="FFFFFF"/>
                <w:sz w:val="18"/>
                <w:szCs w:val="18"/>
              </w:rPr>
              <w:t>Detail</w:t>
            </w:r>
          </w:p>
        </w:tc>
      </w:tr>
      <w:tr w:rsidR="00E85AF2" w14:paraId="21BA737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12AA36BB" w14:textId="77777777" w:rsidR="00E85AF2" w:rsidRDefault="00B924B0">
            <w:r>
              <w:rPr>
                <w:b/>
                <w:bCs/>
                <w:sz w:val="18"/>
                <w:szCs w:val="18"/>
              </w:rPr>
              <w:t>Tender section</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70263C6" w14:textId="77777777" w:rsidR="00E85AF2" w:rsidRDefault="00B924B0">
            <w:r>
              <w:rPr>
                <w:sz w:val="18"/>
                <w:szCs w:val="18"/>
              </w:rPr>
              <w:t>Schedule-9, Section 3 (tender pages 73–76 of 107)</w:t>
            </w:r>
          </w:p>
        </w:tc>
      </w:tr>
      <w:tr w:rsidR="00E85AF2" w14:paraId="29B3BA4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08ECF347" w14:textId="77777777" w:rsidR="00E85AF2" w:rsidRDefault="00B924B0">
            <w:r>
              <w:rPr>
                <w:b/>
                <w:bCs/>
                <w:sz w:val="18"/>
                <w:szCs w:val="18"/>
              </w:rPr>
              <w:t>Number of requirements</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53DAA1C" w14:textId="77777777" w:rsidR="00E85AF2" w:rsidRDefault="00B924B0">
            <w:r>
              <w:rPr>
                <w:sz w:val="18"/>
                <w:szCs w:val="18"/>
              </w:rPr>
              <w:t>66 rows to answer</w:t>
            </w:r>
          </w:p>
        </w:tc>
      </w:tr>
      <w:tr w:rsidR="00E85AF2" w14:paraId="2CB5345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6EFF1CC6" w14:textId="77777777" w:rsidR="00E85AF2" w:rsidRDefault="00B924B0">
            <w:r>
              <w:rPr>
                <w:b/>
                <w:bCs/>
                <w:sz w:val="18"/>
                <w:szCs w:val="18"/>
              </w:rPr>
              <w:t>Scope of work reference</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BFFBAFC" w14:textId="77777777" w:rsidR="00E85AF2" w:rsidRDefault="00B924B0">
            <w:r>
              <w:rPr>
                <w:sz w:val="18"/>
                <w:szCs w:val="18"/>
              </w:rPr>
              <w:t>Annexure-2, §3.1-B</w:t>
            </w:r>
          </w:p>
        </w:tc>
      </w:tr>
      <w:tr w:rsidR="00E85AF2" w14:paraId="4F022DE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3EA5721A" w14:textId="77777777" w:rsidR="00E85AF2" w:rsidRDefault="00B924B0">
            <w:r>
              <w:rPr>
                <w:b/>
                <w:bCs/>
                <w:sz w:val="18"/>
                <w:szCs w:val="18"/>
              </w:rPr>
              <w:t>BOQ line (Schedule-13)</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C172563" w14:textId="77777777" w:rsidR="00E85AF2" w:rsidRDefault="00B924B0">
            <w:r>
              <w:rPr>
                <w:sz w:val="18"/>
                <w:szCs w:val="18"/>
              </w:rPr>
              <w:t>UEBA – 1 Lot</w:t>
            </w:r>
          </w:p>
        </w:tc>
      </w:tr>
      <w:tr w:rsidR="00E85AF2" w14:paraId="7DCDA31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21A859E1" w14:textId="77777777" w:rsidR="00E85AF2" w:rsidRDefault="00B924B0">
            <w:r>
              <w:rPr>
                <w:b/>
                <w:bCs/>
                <w:sz w:val="18"/>
                <w:szCs w:val="18"/>
              </w:rPr>
              <w:t>OEM support &amp; annual audit</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28CC77B" w14:textId="77777777" w:rsidR="00E85AF2" w:rsidRDefault="00B924B0">
            <w:r>
              <w:rPr>
                <w:sz w:val="18"/>
                <w:szCs w:val="18"/>
              </w:rPr>
              <w:t>Yes – item 3 in Annexure-2 §5</w:t>
            </w:r>
          </w:p>
        </w:tc>
      </w:tr>
      <w:tr w:rsidR="00E85AF2" w14:paraId="73E4F76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54F73273" w14:textId="77777777" w:rsidR="00E85AF2" w:rsidRDefault="00B924B0">
            <w:r>
              <w:rPr>
                <w:b/>
                <w:bCs/>
                <w:sz w:val="18"/>
                <w:szCs w:val="18"/>
              </w:rPr>
              <w:t>POC criteria this module feeds (indicative)</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A575858" w14:textId="77777777" w:rsidR="00E85AF2" w:rsidRDefault="00B924B0">
            <w:r>
              <w:rPr>
                <w:sz w:val="18"/>
                <w:szCs w:val="18"/>
              </w:rPr>
              <w:t>Correlation &amp; Incident Detection; Unified single-console platform; Future Scalability &amp; Innovation (AI); Product Demonstration</w:t>
            </w:r>
          </w:p>
        </w:tc>
      </w:tr>
      <w:tr w:rsidR="00E85AF2" w14:paraId="6A40505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31F3A5D9" w14:textId="77777777" w:rsidR="00E85AF2" w:rsidRDefault="00B924B0">
            <w:r>
              <w:rPr>
                <w:b/>
                <w:bCs/>
                <w:sz w:val="18"/>
                <w:szCs w:val="18"/>
              </w:rPr>
              <w:t>Assigned developer / owner</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B2E4CAC" w14:textId="77777777" w:rsidR="00E85AF2" w:rsidRDefault="00E85AF2"/>
        </w:tc>
      </w:tr>
      <w:tr w:rsidR="00E85AF2" w14:paraId="258FE75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40568B4B" w14:textId="77777777" w:rsidR="00E85AF2" w:rsidRDefault="00B924B0">
            <w:r>
              <w:rPr>
                <w:b/>
                <w:bCs/>
                <w:sz w:val="18"/>
                <w:szCs w:val="18"/>
              </w:rPr>
              <w:t>Due date</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32AA1D9" w14:textId="77777777" w:rsidR="00E85AF2" w:rsidRDefault="00E85AF2"/>
        </w:tc>
      </w:tr>
    </w:tbl>
    <w:p w14:paraId="1CAB92FC" w14:textId="77777777" w:rsidR="00E85AF2" w:rsidRDefault="00B924B0">
      <w:pPr>
        <w:pStyle w:val="Heading1"/>
        <w:spacing w:before="280" w:after="120"/>
      </w:pPr>
      <w:r>
        <w:rPr>
          <w:b/>
          <w:bCs/>
          <w:color w:val="1F3864"/>
          <w:sz w:val="30"/>
          <w:szCs w:val="30"/>
        </w:rPr>
        <w:t>How to fill this sheet</w:t>
      </w:r>
    </w:p>
    <w:p w14:paraId="7D3289DC" w14:textId="77777777" w:rsidR="00E85AF2" w:rsidRDefault="00B924B0">
      <w:pPr>
        <w:pStyle w:val="ListParagraph"/>
        <w:numPr>
          <w:ilvl w:val="0"/>
          <w:numId w:val="2"/>
        </w:numPr>
        <w:spacing w:after="60"/>
      </w:pPr>
      <w:r>
        <w:t>Compliance column: enter exactly Yes, No or Can Be – the tender asks for these three values.</w:t>
      </w:r>
    </w:p>
    <w:p w14:paraId="16DFC598" w14:textId="77777777" w:rsidR="00E85AF2" w:rsidRDefault="00B924B0">
      <w:pPr>
        <w:pStyle w:val="ListParagraph"/>
        <w:numPr>
          <w:ilvl w:val="0"/>
          <w:numId w:val="2"/>
        </w:numPr>
        <w:spacing w:after="60"/>
      </w:pPr>
      <w:r>
        <w:t>Reference / remarks column: cite the OEM datasheet or admin-guide page, or a short explanation. Be ready to demonstrate each claim during the POC.</w:t>
      </w:r>
    </w:p>
    <w:p w14:paraId="21AC17AF" w14:textId="77777777" w:rsidR="00E85AF2" w:rsidRDefault="00B924B0">
      <w:pPr>
        <w:pStyle w:val="ListParagraph"/>
        <w:numPr>
          <w:ilvl w:val="0"/>
          <w:numId w:val="2"/>
        </w:numPr>
        <w:spacing w:after="60"/>
      </w:pPr>
      <w:r>
        <w:t>Anything you cannot answer Yes to must be reported to the bid lead so it can be listed in Schedule-4 (Techno-Commercial Deviation). Quoting NIL deviation in Schedule-4 overrides deviations noted elsewhere in the bid (tender clause 11).</w:t>
      </w:r>
    </w:p>
    <w:p w14:paraId="621568A4" w14:textId="77777777" w:rsidR="00E85AF2" w:rsidRDefault="00B924B0">
      <w:pPr>
        <w:pStyle w:val="ListParagraph"/>
        <w:numPr>
          <w:ilvl w:val="0"/>
          <w:numId w:val="2"/>
        </w:numPr>
        <w:spacing w:after="60"/>
      </w:pPr>
      <w:r>
        <w:t>For "Can Be", state in the remarks whether it is available now or needs customisation. Do not answer Yes for a roadmap feature.</w:t>
      </w:r>
    </w:p>
    <w:p w14:paraId="6A5C5423" w14:textId="77777777" w:rsidR="00E85AF2" w:rsidRDefault="00B924B0">
      <w:pPr>
        <w:pStyle w:val="Heading1"/>
        <w:spacing w:before="280" w:after="120"/>
      </w:pPr>
      <w:r>
        <w:rPr>
          <w:b/>
          <w:bCs/>
          <w:color w:val="1F3864"/>
          <w:sz w:val="30"/>
          <w:szCs w:val="30"/>
        </w:rPr>
        <w:t>Scope of work for this module</w:t>
      </w:r>
    </w:p>
    <w:p w14:paraId="7314A684" w14:textId="77777777" w:rsidR="00E85AF2" w:rsidRDefault="00B924B0">
      <w:pPr>
        <w:spacing w:after="100"/>
      </w:pPr>
      <w:r>
        <w:t>UEBA will be deployed to profile and analyse the activities of users performing unexpected activities thereby showing signs of behaviour different than their peers in same team, group, business/ IT unit or function, region, zone, delegated powers/authority etc.</w:t>
      </w:r>
    </w:p>
    <w:p w14:paraId="7A45140E" w14:textId="77777777" w:rsidR="00E85AF2" w:rsidRDefault="00B924B0">
      <w:pPr>
        <w:pStyle w:val="ListParagraph"/>
        <w:numPr>
          <w:ilvl w:val="0"/>
          <w:numId w:val="2"/>
        </w:numPr>
        <w:spacing w:after="60"/>
      </w:pPr>
      <w:r>
        <w:t>Implement the solution across Data Centre</w:t>
      </w:r>
    </w:p>
    <w:p w14:paraId="471F51E6" w14:textId="77777777" w:rsidR="00E85AF2" w:rsidRDefault="00B924B0">
      <w:pPr>
        <w:pStyle w:val="ListParagraph"/>
        <w:numPr>
          <w:ilvl w:val="0"/>
          <w:numId w:val="2"/>
        </w:numPr>
        <w:spacing w:after="60"/>
      </w:pPr>
      <w:r>
        <w:t>Integrate UEBA with other supplied and existing solution</w:t>
      </w:r>
    </w:p>
    <w:p w14:paraId="1795C54A" w14:textId="77777777" w:rsidR="00E85AF2" w:rsidRDefault="00B924B0">
      <w:pPr>
        <w:pStyle w:val="ListParagraph"/>
        <w:numPr>
          <w:ilvl w:val="0"/>
          <w:numId w:val="2"/>
        </w:numPr>
        <w:spacing w:after="60"/>
      </w:pPr>
      <w:r>
        <w:t>Implement out of the box supported multiple use-cases</w:t>
      </w:r>
    </w:p>
    <w:p w14:paraId="67BE6E77" w14:textId="77777777" w:rsidR="00E85AF2" w:rsidRDefault="00B924B0">
      <w:pPr>
        <w:pStyle w:val="ListParagraph"/>
        <w:numPr>
          <w:ilvl w:val="0"/>
          <w:numId w:val="2"/>
        </w:numPr>
        <w:spacing w:after="60"/>
      </w:pPr>
      <w:r>
        <w:t>Validate and verify configuration and functionality UEBA will be used to analyse the behaviour of servers and user end device.</w:t>
      </w:r>
    </w:p>
    <w:p w14:paraId="0FA0A91E" w14:textId="77777777" w:rsidR="00E85AF2" w:rsidRDefault="00B924B0">
      <w:pPr>
        <w:pStyle w:val="Heading1"/>
        <w:spacing w:before="280" w:after="120"/>
      </w:pPr>
      <w:r>
        <w:rPr>
          <w:b/>
          <w:bCs/>
          <w:color w:val="1F3864"/>
          <w:sz w:val="30"/>
          <w:szCs w:val="30"/>
        </w:rPr>
        <w:t>Obligations that apply to every module</w:t>
      </w:r>
    </w:p>
    <w:p w14:paraId="2184AE3B" w14:textId="77777777" w:rsidR="00E85AF2" w:rsidRDefault="00B924B0">
      <w:pPr>
        <w:pStyle w:val="ListParagraph"/>
        <w:numPr>
          <w:ilvl w:val="0"/>
          <w:numId w:val="2"/>
        </w:numPr>
        <w:spacing w:after="60"/>
      </w:pPr>
      <w:r>
        <w:t>Solution must be the latest available version with a minimum 5-year End of Support Life (EOSL) from Go-Live (Annexure-2, 1.1(s) / 1.2(j)).</w:t>
      </w:r>
    </w:p>
    <w:p w14:paraId="7A1CC819" w14:textId="77777777" w:rsidR="00E85AF2" w:rsidRDefault="00B924B0">
      <w:pPr>
        <w:pStyle w:val="ListParagraph"/>
        <w:numPr>
          <w:ilvl w:val="0"/>
          <w:numId w:val="2"/>
        </w:numPr>
        <w:spacing w:after="60"/>
      </w:pPr>
      <w:r>
        <w:lastRenderedPageBreak/>
        <w:t>Back-to-back comprehensive onsite OEM support for 5 years, plus an annual configuration audit by the OEM (Annexure-2, §5 – applies to the products listed there).</w:t>
      </w:r>
    </w:p>
    <w:p w14:paraId="3D356FE7" w14:textId="77777777" w:rsidR="00E85AF2" w:rsidRDefault="00B924B0">
      <w:pPr>
        <w:pStyle w:val="ListParagraph"/>
        <w:numPr>
          <w:ilvl w:val="0"/>
          <w:numId w:val="2"/>
        </w:numPr>
        <w:spacing w:after="60"/>
      </w:pPr>
      <w:r>
        <w:t>Five-year onsite comprehensive warranty; 24x7x365 support; 99.9% uptime for the supplied solution (Annexure-2, §4).</w:t>
      </w:r>
    </w:p>
    <w:p w14:paraId="4612BE52" w14:textId="77777777" w:rsidR="00E85AF2" w:rsidRDefault="00B924B0">
      <w:pPr>
        <w:pStyle w:val="ListParagraph"/>
        <w:numPr>
          <w:ilvl w:val="0"/>
          <w:numId w:val="2"/>
        </w:numPr>
        <w:spacing w:after="60"/>
      </w:pPr>
      <w:r>
        <w:t>Design with redundancy / fault tolerance (no single point of failure) and a minimum of 30% spare capacity at peak load (Annexure-2, 1.1(q) and 1.3).</w:t>
      </w:r>
    </w:p>
    <w:p w14:paraId="581C1B9E" w14:textId="77777777" w:rsidR="00E85AF2" w:rsidRDefault="00B924B0">
      <w:pPr>
        <w:pStyle w:val="ListParagraph"/>
        <w:numPr>
          <w:ilvl w:val="0"/>
          <w:numId w:val="2"/>
        </w:numPr>
        <w:spacing w:after="60"/>
      </w:pPr>
      <w:r>
        <w:t>On-premises / air-gapped deployment; SOC event and alert data must stay within OPTCL premises (see the module table where this is repeated).</w:t>
      </w:r>
    </w:p>
    <w:p w14:paraId="495C4F58" w14:textId="77777777" w:rsidR="00E85AF2" w:rsidRDefault="00B924B0">
      <w:pPr>
        <w:pStyle w:val="ListParagraph"/>
        <w:numPr>
          <w:ilvl w:val="0"/>
          <w:numId w:val="2"/>
        </w:numPr>
        <w:spacing w:after="60"/>
      </w:pPr>
      <w:r>
        <w:t>Everything stated in the bid becomes contractually binding on award (Annexure-2, preamble). PQR 5 requires the core platform to work without dependence on future roadmap features, so answer Yes only for what the product does today.</w:t>
      </w:r>
    </w:p>
    <w:p w14:paraId="755CBFBA" w14:textId="77777777" w:rsidR="00E85AF2" w:rsidRDefault="00B924B0">
      <w:pPr>
        <w:pStyle w:val="Heading1"/>
        <w:spacing w:before="280" w:after="120"/>
      </w:pPr>
      <w:r>
        <w:rPr>
          <w:b/>
          <w:bCs/>
          <w:color w:val="1F3864"/>
          <w:sz w:val="30"/>
          <w:szCs w:val="30"/>
        </w:rPr>
        <w:t>Notes specific to this module</w:t>
      </w:r>
    </w:p>
    <w:p w14:paraId="02343DD5" w14:textId="77777777" w:rsidR="00E85AF2" w:rsidRDefault="00B924B0">
      <w:pPr>
        <w:pStyle w:val="ListParagraph"/>
        <w:numPr>
          <w:ilvl w:val="0"/>
          <w:numId w:val="2"/>
        </w:numPr>
        <w:spacing w:after="60"/>
      </w:pPr>
      <w:r>
        <w:t>SN 3 and SN 63: UEBA must be from the same OEM as the proposed SIEM and SOAR.</w:t>
      </w:r>
    </w:p>
    <w:p w14:paraId="2934C037" w14:textId="77777777" w:rsidR="00E85AF2" w:rsidRDefault="00B924B0">
      <w:pPr>
        <w:pStyle w:val="ListParagraph"/>
        <w:numPr>
          <w:ilvl w:val="0"/>
          <w:numId w:val="2"/>
        </w:numPr>
        <w:spacing w:after="60"/>
      </w:pPr>
      <w:r>
        <w:t>SN 64: all events and alerts must remain within OPTCL premises.</w:t>
      </w:r>
    </w:p>
    <w:p w14:paraId="67BEBB6C" w14:textId="77777777" w:rsidR="00E85AF2" w:rsidRDefault="00B924B0">
      <w:pPr>
        <w:pStyle w:val="ListParagraph"/>
        <w:numPr>
          <w:ilvl w:val="0"/>
          <w:numId w:val="2"/>
        </w:numPr>
        <w:spacing w:after="60"/>
      </w:pPr>
      <w:r>
        <w:t>The tender numbering skips SN 6 (goes 5 → 7). It is kept as printed; consider raising it as a pre-bid query.</w:t>
      </w:r>
    </w:p>
    <w:p w14:paraId="1B290CFB" w14:textId="77777777" w:rsidR="00E85AF2" w:rsidRDefault="00B924B0">
      <w:r>
        <w:br w:type="page"/>
      </w:r>
    </w:p>
    <w:p w14:paraId="10E3BE7F" w14:textId="77777777" w:rsidR="00E85AF2" w:rsidRDefault="00B924B0">
      <w:pPr>
        <w:pStyle w:val="Heading1"/>
        <w:spacing w:before="280" w:after="120"/>
      </w:pPr>
      <w:r>
        <w:rPr>
          <w:b/>
          <w:bCs/>
          <w:color w:val="1F3864"/>
          <w:sz w:val="30"/>
          <w:szCs w:val="30"/>
        </w:rPr>
        <w:lastRenderedPageBreak/>
        <w:t xml:space="preserve">Schedule-9 compliance table – User &amp; Entity </w:t>
      </w:r>
      <w:proofErr w:type="spellStart"/>
      <w:r>
        <w:rPr>
          <w:b/>
          <w:bCs/>
          <w:color w:val="1F3864"/>
          <w:sz w:val="30"/>
          <w:szCs w:val="30"/>
        </w:rPr>
        <w:t>Behavior</w:t>
      </w:r>
      <w:proofErr w:type="spellEnd"/>
      <w:r>
        <w:rPr>
          <w:b/>
          <w:bCs/>
          <w:color w:val="1F3864"/>
          <w:sz w:val="30"/>
          <w:szCs w:val="30"/>
        </w:rPr>
        <w:t xml:space="preserve"> Analytics (UEBA)</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0"/>
        <w:gridCol w:w="1900"/>
        <w:gridCol w:w="4138"/>
      </w:tblGrid>
      <w:tr w:rsidR="00E85AF2" w14:paraId="45DF1D32" w14:textId="77777777">
        <w:tblPrEx>
          <w:tblCellMar>
            <w:top w:w="0" w:type="dxa"/>
            <w:bottom w:w="0" w:type="dxa"/>
          </w:tblCellMar>
        </w:tblPrEx>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C0FC24A" w14:textId="77777777" w:rsidR="00E85AF2" w:rsidRDefault="00B924B0">
            <w:r>
              <w:rPr>
                <w:b/>
                <w:bCs/>
                <w:color w:val="FFFFFF"/>
                <w:sz w:val="18"/>
                <w:szCs w:val="18"/>
              </w:rPr>
              <w:t>SN</w:t>
            </w:r>
          </w:p>
        </w:tc>
        <w:tc>
          <w:tcPr>
            <w:tcW w:w="8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39D548B" w14:textId="77777777" w:rsidR="00E85AF2" w:rsidRDefault="00B924B0">
            <w:r>
              <w:rPr>
                <w:b/>
                <w:bCs/>
                <w:color w:val="FFFFFF"/>
                <w:sz w:val="18"/>
                <w:szCs w:val="18"/>
              </w:rPr>
              <w:t>Minimum technical specification</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5C13329" w14:textId="77777777" w:rsidR="00E85AF2" w:rsidRDefault="00B924B0">
            <w:r>
              <w:rPr>
                <w:b/>
                <w:bCs/>
                <w:color w:val="FFFFFF"/>
                <w:sz w:val="18"/>
                <w:szCs w:val="18"/>
              </w:rPr>
              <w:t>Compliance (Yes / No / Can Be)</w:t>
            </w:r>
          </w:p>
        </w:tc>
        <w:tc>
          <w:tcPr>
            <w:tcW w:w="41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FD47D7D" w14:textId="77777777" w:rsidR="00E85AF2" w:rsidRDefault="00B924B0">
            <w:r>
              <w:rPr>
                <w:b/>
                <w:bCs/>
                <w:color w:val="FFFFFF"/>
                <w:sz w:val="18"/>
                <w:szCs w:val="18"/>
              </w:rPr>
              <w:t>Datasheet reference / remarks</w:t>
            </w:r>
          </w:p>
        </w:tc>
      </w:tr>
      <w:tr w:rsidR="00E85AF2" w14:paraId="2BFE469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6FD983" w14:textId="77777777" w:rsidR="00E85AF2" w:rsidRDefault="00B924B0">
            <w:r>
              <w:rPr>
                <w:sz w:val="18"/>
                <w:szCs w:val="18"/>
              </w:rPr>
              <w:t>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F841F8" w14:textId="77777777" w:rsidR="00E85AF2" w:rsidRDefault="00B924B0">
            <w:r>
              <w:rPr>
                <w:sz w:val="18"/>
                <w:szCs w:val="18"/>
              </w:rPr>
              <w:t>Support for creation of Watch Lists for suspicious users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B079698" w14:textId="23AC1BA9" w:rsidR="00E85AF2" w:rsidRDefault="0028093A">
            <w:r>
              <w:t>Y</w:t>
            </w:r>
            <w:r>
              <w:t>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D291457" w14:textId="77777777" w:rsidR="00E85AF2" w:rsidRDefault="00E85AF2"/>
        </w:tc>
      </w:tr>
      <w:tr w:rsidR="00E85AF2" w14:paraId="2AE7C1F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E7DC5C" w14:textId="77777777" w:rsidR="00E85AF2" w:rsidRDefault="00B924B0">
            <w:r>
              <w:rPr>
                <w:sz w:val="18"/>
                <w:szCs w:val="18"/>
              </w:rPr>
              <w:t>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DA1C4" w14:textId="77777777" w:rsidR="00E85AF2" w:rsidRDefault="00B924B0">
            <w:r>
              <w:rPr>
                <w:sz w:val="18"/>
                <w:szCs w:val="18"/>
              </w:rPr>
              <w:t>On-premise deployment</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633CF11" w14:textId="5214000B" w:rsidR="00E85AF2" w:rsidRDefault="0028093A">
            <w:r>
              <w:t>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C9BAA78" w14:textId="77777777" w:rsidR="00E85AF2" w:rsidRDefault="00E85AF2"/>
        </w:tc>
      </w:tr>
      <w:tr w:rsidR="0028093A" w14:paraId="6EEFF4F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A059E" w14:textId="77777777" w:rsidR="0028093A" w:rsidRDefault="0028093A" w:rsidP="0028093A">
            <w:r>
              <w:rPr>
                <w:sz w:val="18"/>
                <w:szCs w:val="18"/>
              </w:rPr>
              <w:t>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637CB" w14:textId="77777777" w:rsidR="0028093A" w:rsidRDefault="0028093A" w:rsidP="0028093A">
            <w:r>
              <w:rPr>
                <w:sz w:val="18"/>
                <w:szCs w:val="18"/>
              </w:rPr>
              <w:t>Said UEBA tool should be able to integrate with proposed SOAR &amp; SIEM solution and should be from same OEM for monitoring user endpoints and reporting anomalies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F1745D4" w14:textId="7B5394C9" w:rsidR="0028093A" w:rsidRDefault="0028093A" w:rsidP="0028093A">
            <w:r>
              <w:t>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ADEC31D" w14:textId="77777777" w:rsidR="0028093A" w:rsidRDefault="0028093A" w:rsidP="0028093A"/>
        </w:tc>
      </w:tr>
      <w:tr w:rsidR="003A69A6" w14:paraId="2B100C5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969CBA" w14:textId="77777777" w:rsidR="003A69A6" w:rsidRDefault="003A69A6" w:rsidP="003A69A6">
            <w:r>
              <w:rPr>
                <w:sz w:val="18"/>
                <w:szCs w:val="18"/>
              </w:rPr>
              <w:t>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0746FD" w14:textId="77777777" w:rsidR="003A69A6" w:rsidRDefault="003A69A6" w:rsidP="003A69A6">
            <w:r>
              <w:rPr>
                <w:sz w:val="18"/>
                <w:szCs w:val="18"/>
              </w:rPr>
              <w:t>The solution should be able to highlight risky and potentially abnormal user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13B3353" w14:textId="346DAAB7" w:rsidR="003A69A6" w:rsidRDefault="003A69A6" w:rsidP="003A69A6">
            <w:r>
              <w:t>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72CC1B5" w14:textId="77777777" w:rsidR="003A69A6" w:rsidRDefault="003A69A6" w:rsidP="003A69A6"/>
        </w:tc>
      </w:tr>
      <w:tr w:rsidR="003A69A6" w14:paraId="406EB18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B5C89C" w14:textId="77777777" w:rsidR="003A69A6" w:rsidRDefault="003A69A6" w:rsidP="003A69A6">
            <w:r>
              <w:rPr>
                <w:sz w:val="18"/>
                <w:szCs w:val="18"/>
              </w:rPr>
              <w:t>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DDD732" w14:textId="77777777" w:rsidR="003A69A6" w:rsidRDefault="003A69A6" w:rsidP="003A69A6">
            <w:r>
              <w:rPr>
                <w:sz w:val="18"/>
                <w:szCs w:val="18"/>
              </w:rPr>
              <w:t>The solution must be able to adjust itself in DHCP environment and yet uniquely identify machines with high accuracy despite change of IP Address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A9580CA" w14:textId="5D851B14" w:rsidR="003A69A6" w:rsidRDefault="003A69A6" w:rsidP="003A69A6">
            <w:r>
              <w:t>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47AA73E" w14:textId="77777777" w:rsidR="003A69A6" w:rsidRDefault="003A69A6" w:rsidP="003A69A6"/>
        </w:tc>
      </w:tr>
      <w:tr w:rsidR="003A69A6" w14:paraId="51BA9F3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9DE7ED" w14:textId="77777777" w:rsidR="003A69A6" w:rsidRDefault="003A69A6" w:rsidP="003A69A6">
            <w:r>
              <w:rPr>
                <w:sz w:val="18"/>
                <w:szCs w:val="18"/>
              </w:rPr>
              <w:t>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76569" w14:textId="77777777" w:rsidR="003A69A6" w:rsidRDefault="003A69A6" w:rsidP="003A69A6">
            <w:r>
              <w:rPr>
                <w:sz w:val="18"/>
                <w:szCs w:val="18"/>
              </w:rPr>
              <w:t>The solution should have permission for device admin, subnet admin.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F5A3FCA" w14:textId="57DFE220" w:rsidR="003A69A6" w:rsidRDefault="003A69A6" w:rsidP="003A69A6">
            <w:r>
              <w:t>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44E0FA2" w14:textId="77777777" w:rsidR="003A69A6" w:rsidRDefault="003A69A6" w:rsidP="003A69A6"/>
        </w:tc>
      </w:tr>
      <w:tr w:rsidR="003A69A6" w14:paraId="5AA5555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7B6B0E" w14:textId="77777777" w:rsidR="003A69A6" w:rsidRDefault="003A69A6" w:rsidP="003A69A6">
            <w:r>
              <w:rPr>
                <w:sz w:val="18"/>
                <w:szCs w:val="18"/>
              </w:rPr>
              <w:t>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C6E302" w14:textId="77777777" w:rsidR="003A69A6" w:rsidRDefault="003A69A6" w:rsidP="003A69A6">
            <w:r>
              <w:rPr>
                <w:sz w:val="18"/>
                <w:szCs w:val="18"/>
              </w:rPr>
              <w:t>Should be able to show us RAW and Normalized logs, or relevant data basis on which anomalous behaviour was observed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4FFA55C" w14:textId="49DCD561" w:rsidR="003A69A6" w:rsidRDefault="0005751C" w:rsidP="003A69A6">
            <w:r>
              <w:t>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E7787E6" w14:textId="77777777" w:rsidR="003A69A6" w:rsidRDefault="003A69A6" w:rsidP="003A69A6"/>
        </w:tc>
      </w:tr>
      <w:tr w:rsidR="003A69A6" w14:paraId="146624C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82C86" w14:textId="77777777" w:rsidR="003A69A6" w:rsidRDefault="003A69A6" w:rsidP="003A69A6">
            <w:r>
              <w:rPr>
                <w:sz w:val="18"/>
                <w:szCs w:val="18"/>
              </w:rPr>
              <w:t>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60C775" w14:textId="77777777" w:rsidR="003A69A6" w:rsidRDefault="003A69A6" w:rsidP="003A69A6">
            <w:r>
              <w:rPr>
                <w:sz w:val="18"/>
                <w:szCs w:val="18"/>
              </w:rPr>
              <w:t>The solution should allow administrators to setup of device label, device priority, alert by priority, alert by score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DD9C60D" w14:textId="77777777" w:rsidR="003A69A6" w:rsidRDefault="003A69A6" w:rsidP="003A69A6"/>
          <w:p w14:paraId="78D07E82" w14:textId="77777777" w:rsidR="00F55531" w:rsidRDefault="00F55531"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1924B78" w14:textId="77777777" w:rsidR="003A69A6" w:rsidRDefault="003A69A6" w:rsidP="003A69A6"/>
        </w:tc>
      </w:tr>
      <w:tr w:rsidR="003A69A6" w14:paraId="770634B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9D5BE1" w14:textId="77777777" w:rsidR="003A69A6" w:rsidRDefault="003A69A6" w:rsidP="003A69A6">
            <w:r>
              <w:rPr>
                <w:sz w:val="18"/>
                <w:szCs w:val="18"/>
              </w:rPr>
              <w:t>10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DA9711" w14:textId="77777777" w:rsidR="003A69A6" w:rsidRDefault="003A69A6" w:rsidP="003A69A6">
            <w:r>
              <w:rPr>
                <w:sz w:val="18"/>
                <w:szCs w:val="18"/>
              </w:rPr>
              <w:t>Integration with enterprise authentication/SSO platforms for simplified access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4E20FDD"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F875CF7" w14:textId="77777777" w:rsidR="003A69A6" w:rsidRDefault="003A69A6" w:rsidP="003A69A6"/>
        </w:tc>
      </w:tr>
      <w:tr w:rsidR="003A69A6" w14:paraId="2064A14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221BAA" w14:textId="77777777" w:rsidR="003A69A6" w:rsidRDefault="003A69A6" w:rsidP="003A69A6">
            <w:r>
              <w:rPr>
                <w:sz w:val="18"/>
                <w:szCs w:val="18"/>
              </w:rPr>
              <w:t>11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8C1CE6" w14:textId="77777777" w:rsidR="003A69A6" w:rsidRDefault="003A69A6" w:rsidP="003A69A6">
            <w:r>
              <w:rPr>
                <w:sz w:val="18"/>
                <w:szCs w:val="18"/>
              </w:rPr>
              <w:t>Availability of out-of-the-box administrative dashboards and reports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93DA31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CA63C50" w14:textId="77777777" w:rsidR="003A69A6" w:rsidRDefault="003A69A6" w:rsidP="003A69A6"/>
        </w:tc>
      </w:tr>
      <w:tr w:rsidR="003A69A6" w14:paraId="6960A8E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8B0C6F" w14:textId="77777777" w:rsidR="003A69A6" w:rsidRDefault="003A69A6" w:rsidP="003A69A6">
            <w:r>
              <w:rPr>
                <w:sz w:val="18"/>
                <w:szCs w:val="18"/>
              </w:rPr>
              <w:t>12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68E5A7" w14:textId="77777777" w:rsidR="003A69A6" w:rsidRDefault="003A69A6" w:rsidP="003A69A6">
            <w:r>
              <w:rPr>
                <w:sz w:val="18"/>
                <w:szCs w:val="18"/>
              </w:rPr>
              <w:t>Ability to monitor, report and alert on the data streaming in and out of the system</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73EFDA6"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695BC2B" w14:textId="77777777" w:rsidR="003A69A6" w:rsidRDefault="003A69A6" w:rsidP="003A69A6"/>
        </w:tc>
      </w:tr>
      <w:tr w:rsidR="003A69A6" w14:paraId="2849BA7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3D1D68" w14:textId="77777777" w:rsidR="003A69A6" w:rsidRDefault="003A69A6" w:rsidP="003A69A6">
            <w:r>
              <w:rPr>
                <w:sz w:val="18"/>
                <w:szCs w:val="18"/>
              </w:rPr>
              <w:t>13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9DF70D" w14:textId="77777777" w:rsidR="003A69A6" w:rsidRDefault="003A69A6" w:rsidP="003A69A6">
            <w:r>
              <w:rPr>
                <w:sz w:val="18"/>
                <w:szCs w:val="18"/>
              </w:rPr>
              <w:t>Identity based threat plane behaviour analysis for account hijacking and abuse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A1B6026"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7447502" w14:textId="77777777" w:rsidR="003A69A6" w:rsidRDefault="003A69A6" w:rsidP="003A69A6"/>
        </w:tc>
      </w:tr>
      <w:tr w:rsidR="003A69A6" w14:paraId="3AD26EA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8296C2" w14:textId="77777777" w:rsidR="003A69A6" w:rsidRDefault="003A69A6" w:rsidP="003A69A6">
            <w:r>
              <w:rPr>
                <w:sz w:val="18"/>
                <w:szCs w:val="18"/>
              </w:rPr>
              <w:t>14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DE672B" w14:textId="77777777" w:rsidR="003A69A6" w:rsidRDefault="003A69A6" w:rsidP="003A69A6">
            <w:r>
              <w:rPr>
                <w:sz w:val="18"/>
                <w:szCs w:val="18"/>
              </w:rPr>
              <w:t>Proactive and actionable alerting for anomalous behaviour and risk scores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228BC87"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FD5740F" w14:textId="77777777" w:rsidR="003A69A6" w:rsidRDefault="003A69A6" w:rsidP="003A69A6"/>
        </w:tc>
      </w:tr>
      <w:tr w:rsidR="003A69A6" w14:paraId="088B45D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EC5C54" w14:textId="77777777" w:rsidR="003A69A6" w:rsidRDefault="003A69A6" w:rsidP="003A69A6">
            <w:r>
              <w:rPr>
                <w:sz w:val="18"/>
                <w:szCs w:val="18"/>
              </w:rPr>
              <w:t>15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9EE3EC" w14:textId="77777777" w:rsidR="003A69A6" w:rsidRDefault="003A69A6" w:rsidP="003A69A6">
            <w:r>
              <w:rPr>
                <w:sz w:val="18"/>
                <w:szCs w:val="18"/>
              </w:rPr>
              <w:t>High privilege access anomaly detection for misuse, sharing, or takeover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59AB3AB"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AEB8649" w14:textId="77777777" w:rsidR="003A69A6" w:rsidRDefault="003A69A6" w:rsidP="003A69A6"/>
        </w:tc>
      </w:tr>
      <w:tr w:rsidR="003A69A6" w14:paraId="4029CB3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03CA42" w14:textId="77777777" w:rsidR="003A69A6" w:rsidRDefault="003A69A6" w:rsidP="003A69A6">
            <w:r>
              <w:rPr>
                <w:sz w:val="18"/>
                <w:szCs w:val="18"/>
              </w:rPr>
              <w:t>16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732ECD" w14:textId="77777777" w:rsidR="003A69A6" w:rsidRDefault="003A69A6" w:rsidP="003A69A6">
            <w:r>
              <w:rPr>
                <w:sz w:val="18"/>
                <w:szCs w:val="18"/>
              </w:rPr>
              <w:t>Tracking of user in case of IP switch</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BD74CBB"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DA78F1B" w14:textId="77777777" w:rsidR="003A69A6" w:rsidRDefault="003A69A6" w:rsidP="003A69A6"/>
        </w:tc>
      </w:tr>
      <w:tr w:rsidR="003A69A6" w14:paraId="4686A66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66A121" w14:textId="77777777" w:rsidR="003A69A6" w:rsidRDefault="003A69A6" w:rsidP="003A69A6">
            <w:r>
              <w:rPr>
                <w:sz w:val="18"/>
                <w:szCs w:val="18"/>
              </w:rPr>
              <w:t>17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402AC7" w14:textId="77777777" w:rsidR="003A69A6" w:rsidRDefault="003A69A6" w:rsidP="003A69A6">
            <w:r>
              <w:rPr>
                <w:sz w:val="18"/>
                <w:szCs w:val="18"/>
              </w:rPr>
              <w:t>Identifying Trusted Host and Entity Compromise instances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2B6128C"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DF2612C" w14:textId="77777777" w:rsidR="003A69A6" w:rsidRDefault="003A69A6" w:rsidP="003A69A6"/>
        </w:tc>
      </w:tr>
      <w:tr w:rsidR="003A69A6" w14:paraId="4A1B7CE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BB4CF" w14:textId="77777777" w:rsidR="003A69A6" w:rsidRDefault="003A69A6" w:rsidP="003A69A6">
            <w:r>
              <w:rPr>
                <w:sz w:val="18"/>
                <w:szCs w:val="18"/>
              </w:rPr>
              <w:t>18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4443C9" w14:textId="77777777" w:rsidR="003A69A6" w:rsidRDefault="003A69A6" w:rsidP="003A69A6">
            <w:r>
              <w:rPr>
                <w:sz w:val="18"/>
                <w:szCs w:val="18"/>
              </w:rPr>
              <w:t>Uses self-learning behavioural analysis to dynamically model each device, probabilistically identifying any anomalous activity that falls outside of the device’s normal pattern of life.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9E96702"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A21B4A3" w14:textId="77777777" w:rsidR="003A69A6" w:rsidRDefault="003A69A6" w:rsidP="003A69A6"/>
        </w:tc>
      </w:tr>
      <w:tr w:rsidR="003A69A6" w14:paraId="660A9A9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93596D" w14:textId="77777777" w:rsidR="003A69A6" w:rsidRDefault="003A69A6" w:rsidP="003A69A6">
            <w:r>
              <w:rPr>
                <w:sz w:val="18"/>
                <w:szCs w:val="18"/>
              </w:rPr>
              <w:t>19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DA6437" w14:textId="77777777" w:rsidR="003A69A6" w:rsidRDefault="003A69A6" w:rsidP="003A69A6">
            <w:r>
              <w:rPr>
                <w:sz w:val="18"/>
                <w:szCs w:val="18"/>
              </w:rPr>
              <w:t>Unusual Credential use - models the times and devices normally used by each username, and alerts when there is an unusual combination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B4385F9"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8775BD4" w14:textId="77777777" w:rsidR="003A69A6" w:rsidRDefault="003A69A6" w:rsidP="003A69A6"/>
        </w:tc>
      </w:tr>
      <w:tr w:rsidR="003A69A6" w14:paraId="441C91C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D9BD78" w14:textId="77777777" w:rsidR="003A69A6" w:rsidRDefault="003A69A6" w:rsidP="003A69A6">
            <w:r>
              <w:rPr>
                <w:sz w:val="18"/>
                <w:szCs w:val="18"/>
              </w:rPr>
              <w:t>20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466EED" w14:textId="77777777" w:rsidR="003A69A6" w:rsidRDefault="003A69A6" w:rsidP="003A69A6">
            <w:r>
              <w:rPr>
                <w:sz w:val="18"/>
                <w:szCs w:val="18"/>
              </w:rPr>
              <w:t>Use of supervised machine learning algorithms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C1A34C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46725A9" w14:textId="77777777" w:rsidR="003A69A6" w:rsidRDefault="003A69A6" w:rsidP="003A69A6"/>
        </w:tc>
      </w:tr>
      <w:tr w:rsidR="003A69A6" w14:paraId="4687201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20AF1" w14:textId="77777777" w:rsidR="003A69A6" w:rsidRDefault="003A69A6" w:rsidP="003A69A6">
            <w:r>
              <w:rPr>
                <w:sz w:val="18"/>
                <w:szCs w:val="18"/>
              </w:rPr>
              <w:t>21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3A6C23" w14:textId="77777777" w:rsidR="003A69A6" w:rsidRDefault="003A69A6" w:rsidP="003A69A6">
            <w:r>
              <w:rPr>
                <w:sz w:val="18"/>
                <w:szCs w:val="18"/>
              </w:rPr>
              <w:t>Flexibility to configure rolling window of period for behaviour profiling</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E53311D"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88FFA6D" w14:textId="77777777" w:rsidR="003A69A6" w:rsidRDefault="003A69A6" w:rsidP="003A69A6"/>
        </w:tc>
      </w:tr>
      <w:tr w:rsidR="003A69A6" w14:paraId="62E76E6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E6A277" w14:textId="77777777" w:rsidR="003A69A6" w:rsidRDefault="003A69A6" w:rsidP="003A69A6">
            <w:r>
              <w:rPr>
                <w:sz w:val="18"/>
                <w:szCs w:val="18"/>
              </w:rPr>
              <w:t>22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F38B17" w14:textId="77777777" w:rsidR="003A69A6" w:rsidRDefault="003A69A6" w:rsidP="003A69A6">
            <w:r>
              <w:rPr>
                <w:sz w:val="18"/>
                <w:szCs w:val="18"/>
              </w:rPr>
              <w:t>Dashboards for different roles and access levels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42BE5B8"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318A10F" w14:textId="77777777" w:rsidR="003A69A6" w:rsidRDefault="003A69A6" w:rsidP="003A69A6"/>
        </w:tc>
      </w:tr>
      <w:tr w:rsidR="003A69A6" w14:paraId="706D938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842B5B" w14:textId="77777777" w:rsidR="003A69A6" w:rsidRDefault="003A69A6" w:rsidP="003A69A6">
            <w:r>
              <w:rPr>
                <w:sz w:val="18"/>
                <w:szCs w:val="18"/>
              </w:rPr>
              <w:lastRenderedPageBreak/>
              <w:t>23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803825" w14:textId="77777777" w:rsidR="003A69A6" w:rsidRDefault="003A69A6" w:rsidP="003A69A6">
            <w:r>
              <w:rPr>
                <w:sz w:val="18"/>
                <w:szCs w:val="18"/>
              </w:rPr>
              <w:t>Customizable dashboards, configurable policies and risk model optimization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1F6C779"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34F333D" w14:textId="77777777" w:rsidR="003A69A6" w:rsidRDefault="003A69A6" w:rsidP="003A69A6"/>
        </w:tc>
      </w:tr>
      <w:tr w:rsidR="003A69A6" w14:paraId="23EAC9D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C1C995" w14:textId="77777777" w:rsidR="003A69A6" w:rsidRDefault="003A69A6" w:rsidP="003A69A6">
            <w:r>
              <w:rPr>
                <w:sz w:val="18"/>
                <w:szCs w:val="18"/>
              </w:rPr>
              <w:t>24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5F38AA" w14:textId="77777777" w:rsidR="003A69A6" w:rsidRDefault="003A69A6" w:rsidP="003A69A6">
            <w:r>
              <w:rPr>
                <w:sz w:val="18"/>
                <w:szCs w:val="18"/>
              </w:rPr>
              <w:t>Provide various visualization options for deep-dive investigation, compliance and reporting</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70D9BF0"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0241949" w14:textId="77777777" w:rsidR="003A69A6" w:rsidRDefault="003A69A6" w:rsidP="003A69A6"/>
        </w:tc>
      </w:tr>
      <w:tr w:rsidR="003A69A6" w14:paraId="1D6F173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EA337" w14:textId="77777777" w:rsidR="003A69A6" w:rsidRDefault="003A69A6" w:rsidP="003A69A6">
            <w:r>
              <w:rPr>
                <w:sz w:val="18"/>
                <w:szCs w:val="18"/>
              </w:rPr>
              <w:t>25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D8217D" w14:textId="77777777" w:rsidR="003A69A6" w:rsidRDefault="003A69A6" w:rsidP="003A69A6">
            <w:r>
              <w:rPr>
                <w:sz w:val="18"/>
                <w:szCs w:val="18"/>
              </w:rPr>
              <w:t>Ability to perform detailed search on raw and enriched data</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E898E3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E21455F" w14:textId="77777777" w:rsidR="003A69A6" w:rsidRDefault="003A69A6" w:rsidP="003A69A6"/>
        </w:tc>
      </w:tr>
      <w:tr w:rsidR="003A69A6" w14:paraId="0973617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B752C" w14:textId="77777777" w:rsidR="003A69A6" w:rsidRDefault="003A69A6" w:rsidP="003A69A6">
            <w:r>
              <w:rPr>
                <w:sz w:val="18"/>
                <w:szCs w:val="18"/>
              </w:rPr>
              <w:t>26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2AF60D" w14:textId="77777777" w:rsidR="003A69A6" w:rsidRDefault="003A69A6" w:rsidP="003A69A6">
            <w:r>
              <w:rPr>
                <w:sz w:val="18"/>
                <w:szCs w:val="18"/>
              </w:rPr>
              <w:t>Support natural language search capability without requiring to learn a custom search query language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22DF4C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813C4D7" w14:textId="77777777" w:rsidR="003A69A6" w:rsidRDefault="003A69A6" w:rsidP="003A69A6"/>
        </w:tc>
      </w:tr>
      <w:tr w:rsidR="003A69A6" w14:paraId="0B8758B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6E1720" w14:textId="77777777" w:rsidR="003A69A6" w:rsidRDefault="003A69A6" w:rsidP="003A69A6">
            <w:r>
              <w:rPr>
                <w:sz w:val="18"/>
                <w:szCs w:val="18"/>
              </w:rPr>
              <w:t>27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9EFC1" w14:textId="77777777" w:rsidR="003A69A6" w:rsidRDefault="003A69A6" w:rsidP="003A69A6">
            <w:r>
              <w:rPr>
                <w:sz w:val="18"/>
                <w:szCs w:val="18"/>
              </w:rPr>
              <w:t>Intelligent search providing auto-complete, auto-suggest capabilities based on contextual data</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CEFA3BE"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06987B1" w14:textId="77777777" w:rsidR="003A69A6" w:rsidRDefault="003A69A6" w:rsidP="003A69A6"/>
        </w:tc>
      </w:tr>
      <w:tr w:rsidR="003A69A6" w14:paraId="609C4A5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62F590" w14:textId="77777777" w:rsidR="003A69A6" w:rsidRDefault="003A69A6" w:rsidP="003A69A6">
            <w:r>
              <w:rPr>
                <w:sz w:val="18"/>
                <w:szCs w:val="18"/>
              </w:rPr>
              <w:t>28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737F0A" w14:textId="77777777" w:rsidR="003A69A6" w:rsidRDefault="003A69A6" w:rsidP="003A69A6">
            <w:r>
              <w:rPr>
                <w:sz w:val="18"/>
                <w:szCs w:val="18"/>
              </w:rPr>
              <w:t xml:space="preserve">The solution should allow network data ingestion from log collectors for </w:t>
            </w:r>
            <w:proofErr w:type="spellStart"/>
            <w:r>
              <w:rPr>
                <w:sz w:val="18"/>
                <w:szCs w:val="18"/>
              </w:rPr>
              <w:t>Netflows</w:t>
            </w:r>
            <w:proofErr w:type="spellEnd"/>
            <w:r>
              <w:rPr>
                <w:sz w:val="18"/>
                <w:szCs w:val="18"/>
              </w:rPr>
              <w:t xml:space="preserve"> to provide Network Anomaly Detections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EDD616D"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DEF4E50" w14:textId="77777777" w:rsidR="003A69A6" w:rsidRDefault="003A69A6" w:rsidP="003A69A6"/>
        </w:tc>
      </w:tr>
      <w:tr w:rsidR="003A69A6" w14:paraId="4FE9E11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DD18C3" w14:textId="77777777" w:rsidR="003A69A6" w:rsidRDefault="003A69A6" w:rsidP="003A69A6">
            <w:r>
              <w:rPr>
                <w:sz w:val="18"/>
                <w:szCs w:val="18"/>
              </w:rPr>
              <w:t>29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0BE846" w14:textId="77777777" w:rsidR="003A69A6" w:rsidRDefault="003A69A6" w:rsidP="003A69A6">
            <w:r>
              <w:rPr>
                <w:sz w:val="18"/>
                <w:szCs w:val="18"/>
              </w:rPr>
              <w:t>The solution should be installed passively into infrastructure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2DAB3CD"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B30884E" w14:textId="77777777" w:rsidR="003A69A6" w:rsidRDefault="003A69A6" w:rsidP="003A69A6"/>
        </w:tc>
      </w:tr>
      <w:tr w:rsidR="003A69A6" w14:paraId="334C9E1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6D1781" w14:textId="77777777" w:rsidR="003A69A6" w:rsidRDefault="003A69A6" w:rsidP="003A69A6">
            <w:r>
              <w:rPr>
                <w:sz w:val="18"/>
                <w:szCs w:val="18"/>
              </w:rPr>
              <w:t>30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2B9C23" w14:textId="77777777" w:rsidR="003A69A6" w:rsidRDefault="003A69A6" w:rsidP="003A69A6">
            <w:r>
              <w:rPr>
                <w:sz w:val="18"/>
                <w:szCs w:val="18"/>
              </w:rPr>
              <w:t>The solution should be able to automatically identify and classify users and entities (i.e. devices, applications, servers, data, or anything with an IP address)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211B03F"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BA3504F" w14:textId="77777777" w:rsidR="003A69A6" w:rsidRDefault="003A69A6" w:rsidP="003A69A6"/>
        </w:tc>
      </w:tr>
      <w:tr w:rsidR="003A69A6" w14:paraId="08DB53C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8FB4C" w14:textId="77777777" w:rsidR="003A69A6" w:rsidRDefault="003A69A6" w:rsidP="003A69A6">
            <w:r>
              <w:rPr>
                <w:sz w:val="18"/>
                <w:szCs w:val="18"/>
              </w:rPr>
              <w:t>31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AD5584" w14:textId="77777777" w:rsidR="003A69A6" w:rsidRDefault="003A69A6" w:rsidP="003A69A6">
            <w:r>
              <w:rPr>
                <w:sz w:val="18"/>
                <w:szCs w:val="18"/>
              </w:rPr>
              <w:t>Support highly available component architecture ensuring no single point of failure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9B6B107"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0B207A0" w14:textId="77777777" w:rsidR="003A69A6" w:rsidRDefault="003A69A6" w:rsidP="003A69A6"/>
        </w:tc>
      </w:tr>
      <w:tr w:rsidR="003A69A6" w14:paraId="498D529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2AAEAC" w14:textId="77777777" w:rsidR="003A69A6" w:rsidRDefault="003A69A6" w:rsidP="003A69A6">
            <w:r>
              <w:rPr>
                <w:sz w:val="18"/>
                <w:szCs w:val="18"/>
              </w:rPr>
              <w:t>32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7BD619" w14:textId="77777777" w:rsidR="003A69A6" w:rsidRDefault="003A69A6" w:rsidP="003A69A6">
            <w:r>
              <w:rPr>
                <w:sz w:val="18"/>
                <w:szCs w:val="18"/>
              </w:rPr>
              <w:t>Exporting and report generation capabilities (Excel, PDF, XML)</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2D16036"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564DD5F" w14:textId="77777777" w:rsidR="003A69A6" w:rsidRDefault="003A69A6" w:rsidP="003A69A6"/>
        </w:tc>
      </w:tr>
      <w:tr w:rsidR="003A69A6" w14:paraId="5C86E53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A7275A" w14:textId="77777777" w:rsidR="003A69A6" w:rsidRDefault="003A69A6" w:rsidP="003A69A6">
            <w:r>
              <w:rPr>
                <w:sz w:val="18"/>
                <w:szCs w:val="18"/>
              </w:rPr>
              <w:t>33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9D8B21" w14:textId="77777777" w:rsidR="003A69A6" w:rsidRDefault="003A69A6" w:rsidP="003A69A6">
            <w:r>
              <w:rPr>
                <w:sz w:val="18"/>
                <w:szCs w:val="18"/>
              </w:rPr>
              <w:t>Availability of out of the box reports for analysts to make investigation decisions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6EF25E3"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F8D5872" w14:textId="77777777" w:rsidR="003A69A6" w:rsidRDefault="003A69A6" w:rsidP="003A69A6"/>
        </w:tc>
      </w:tr>
      <w:tr w:rsidR="003A69A6" w14:paraId="2478B9B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14DDC7" w14:textId="77777777" w:rsidR="003A69A6" w:rsidRDefault="003A69A6" w:rsidP="003A69A6">
            <w:r>
              <w:rPr>
                <w:sz w:val="18"/>
                <w:szCs w:val="18"/>
              </w:rPr>
              <w:t>34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8CF0DC" w14:textId="77777777" w:rsidR="003A69A6" w:rsidRDefault="003A69A6" w:rsidP="003A69A6">
            <w:r>
              <w:rPr>
                <w:sz w:val="18"/>
                <w:szCs w:val="18"/>
              </w:rPr>
              <w:t>Availability of out of the box reports for administration and management</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7011265"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F2B8ACD" w14:textId="77777777" w:rsidR="003A69A6" w:rsidRDefault="003A69A6" w:rsidP="003A69A6"/>
        </w:tc>
      </w:tr>
      <w:tr w:rsidR="003A69A6" w14:paraId="00A8745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79296C" w14:textId="77777777" w:rsidR="003A69A6" w:rsidRDefault="003A69A6" w:rsidP="003A69A6">
            <w:r>
              <w:rPr>
                <w:sz w:val="18"/>
                <w:szCs w:val="18"/>
              </w:rPr>
              <w:t>35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36F7D1" w14:textId="77777777" w:rsidR="003A69A6" w:rsidRDefault="003A69A6" w:rsidP="003A69A6">
            <w:r>
              <w:rPr>
                <w:sz w:val="18"/>
                <w:szCs w:val="18"/>
              </w:rPr>
              <w:t>Availability of out of the box reports for audit and compliance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4CDCFC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6A84695" w14:textId="77777777" w:rsidR="003A69A6" w:rsidRDefault="003A69A6" w:rsidP="003A69A6"/>
        </w:tc>
      </w:tr>
      <w:tr w:rsidR="003A69A6" w14:paraId="1353817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83AF2E" w14:textId="77777777" w:rsidR="003A69A6" w:rsidRDefault="003A69A6" w:rsidP="003A69A6">
            <w:r>
              <w:rPr>
                <w:sz w:val="18"/>
                <w:szCs w:val="18"/>
              </w:rPr>
              <w:t>36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E44A6F" w14:textId="77777777" w:rsidR="003A69A6" w:rsidRDefault="003A69A6" w:rsidP="003A69A6">
            <w:r>
              <w:rPr>
                <w:sz w:val="18"/>
                <w:szCs w:val="18"/>
              </w:rPr>
              <w:t>Ability to create custom reports and schedule the same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00857A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B172E2F" w14:textId="77777777" w:rsidR="003A69A6" w:rsidRDefault="003A69A6" w:rsidP="003A69A6"/>
        </w:tc>
      </w:tr>
      <w:tr w:rsidR="003A69A6" w14:paraId="34C15B7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9980A8" w14:textId="77777777" w:rsidR="003A69A6" w:rsidRDefault="003A69A6" w:rsidP="003A69A6">
            <w:r>
              <w:rPr>
                <w:sz w:val="18"/>
                <w:szCs w:val="18"/>
              </w:rPr>
              <w:t>37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E94DC6" w14:textId="77777777" w:rsidR="003A69A6" w:rsidRDefault="003A69A6" w:rsidP="003A69A6">
            <w:r>
              <w:rPr>
                <w:sz w:val="18"/>
                <w:szCs w:val="18"/>
              </w:rPr>
              <w:t>Reports can be delivered as CSV, Email, PDF</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D598D3B"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F8BE446" w14:textId="77777777" w:rsidR="003A69A6" w:rsidRDefault="003A69A6" w:rsidP="003A69A6"/>
        </w:tc>
      </w:tr>
      <w:tr w:rsidR="003A69A6" w14:paraId="56BA9CA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E1494" w14:textId="77777777" w:rsidR="003A69A6" w:rsidRDefault="003A69A6" w:rsidP="003A69A6">
            <w:r>
              <w:rPr>
                <w:sz w:val="18"/>
                <w:szCs w:val="18"/>
              </w:rPr>
              <w:t>38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C86EBE" w14:textId="77777777" w:rsidR="003A69A6" w:rsidRDefault="003A69A6" w:rsidP="003A69A6">
            <w:r>
              <w:rPr>
                <w:sz w:val="18"/>
                <w:szCs w:val="18"/>
              </w:rPr>
              <w:t>Ability to schedule reports with periodic intervals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64D6E53"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38E575F" w14:textId="77777777" w:rsidR="003A69A6" w:rsidRDefault="003A69A6" w:rsidP="003A69A6"/>
        </w:tc>
      </w:tr>
      <w:tr w:rsidR="003A69A6" w14:paraId="195C1B2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193F0F" w14:textId="77777777" w:rsidR="003A69A6" w:rsidRDefault="003A69A6" w:rsidP="003A69A6">
            <w:r>
              <w:rPr>
                <w:sz w:val="18"/>
                <w:szCs w:val="18"/>
              </w:rPr>
              <w:t>39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514B6" w14:textId="77777777" w:rsidR="003A69A6" w:rsidRDefault="003A69A6" w:rsidP="003A69A6">
            <w:r>
              <w:rPr>
                <w:sz w:val="18"/>
                <w:szCs w:val="18"/>
              </w:rPr>
              <w:t>The solution should provide coverage into virtual environment</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9488A65"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EF21D55" w14:textId="77777777" w:rsidR="003A69A6" w:rsidRDefault="003A69A6" w:rsidP="003A69A6"/>
        </w:tc>
      </w:tr>
      <w:tr w:rsidR="003A69A6" w14:paraId="05A2810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8A4F67" w14:textId="77777777" w:rsidR="003A69A6" w:rsidRDefault="003A69A6" w:rsidP="003A69A6">
            <w:r>
              <w:rPr>
                <w:sz w:val="18"/>
                <w:szCs w:val="18"/>
              </w:rPr>
              <w:t>40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151103" w14:textId="77777777" w:rsidR="003A69A6" w:rsidRDefault="003A69A6" w:rsidP="003A69A6">
            <w:r>
              <w:rPr>
                <w:sz w:val="18"/>
                <w:szCs w:val="18"/>
              </w:rPr>
              <w:t>Access high-value assets: User starts accessing and downloading high- value assets with increased frequency.</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93A7DD3"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3F9EA68" w14:textId="77777777" w:rsidR="003A69A6" w:rsidRDefault="003A69A6" w:rsidP="003A69A6"/>
        </w:tc>
      </w:tr>
      <w:tr w:rsidR="003A69A6" w14:paraId="3B8BBFE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3DD7CB" w14:textId="77777777" w:rsidR="003A69A6" w:rsidRDefault="003A69A6" w:rsidP="003A69A6">
            <w:r>
              <w:rPr>
                <w:sz w:val="18"/>
                <w:szCs w:val="18"/>
              </w:rPr>
              <w:t>41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8C5B31" w14:textId="77777777" w:rsidR="003A69A6" w:rsidRDefault="003A69A6" w:rsidP="003A69A6">
            <w:r>
              <w:rPr>
                <w:sz w:val="18"/>
                <w:szCs w:val="18"/>
              </w:rPr>
              <w:t>Usage changes over time: User activity deviates from normal over a short period of time or a gradual change over an extended period of time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C93357A"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6775885" w14:textId="77777777" w:rsidR="003A69A6" w:rsidRDefault="003A69A6" w:rsidP="003A69A6"/>
        </w:tc>
      </w:tr>
      <w:tr w:rsidR="003A69A6" w14:paraId="08D7715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4EF096" w14:textId="77777777" w:rsidR="003A69A6" w:rsidRDefault="003A69A6" w:rsidP="003A69A6">
            <w:r>
              <w:rPr>
                <w:sz w:val="18"/>
                <w:szCs w:val="18"/>
              </w:rPr>
              <w:t>42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70B69C" w14:textId="77777777" w:rsidR="003A69A6" w:rsidRDefault="003A69A6" w:rsidP="003A69A6">
            <w:r>
              <w:rPr>
                <w:sz w:val="18"/>
                <w:szCs w:val="18"/>
              </w:rPr>
              <w:t>Usage deviates from peer group: User pattern of activity starts deviating from the peer group</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51A4BC5"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CD9C13F" w14:textId="77777777" w:rsidR="003A69A6" w:rsidRDefault="003A69A6" w:rsidP="003A69A6"/>
        </w:tc>
      </w:tr>
      <w:tr w:rsidR="003A69A6" w14:paraId="2A81083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30BB0" w14:textId="77777777" w:rsidR="003A69A6" w:rsidRDefault="003A69A6" w:rsidP="003A69A6">
            <w:r>
              <w:rPr>
                <w:sz w:val="18"/>
                <w:szCs w:val="18"/>
              </w:rPr>
              <w:t>43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8441EA" w14:textId="77777777" w:rsidR="003A69A6" w:rsidRDefault="003A69A6" w:rsidP="003A69A6">
            <w:r>
              <w:rPr>
                <w:sz w:val="18"/>
                <w:szCs w:val="18"/>
              </w:rPr>
              <w:t>Change in account privileges: User attempts to change privileges on existing account or open new accounts on other systems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7E1AC30"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79782C9" w14:textId="77777777" w:rsidR="003A69A6" w:rsidRDefault="003A69A6" w:rsidP="003A69A6"/>
        </w:tc>
      </w:tr>
      <w:tr w:rsidR="003A69A6" w14:paraId="1A8EE4E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255D2E" w14:textId="77777777" w:rsidR="003A69A6" w:rsidRDefault="003A69A6" w:rsidP="003A69A6">
            <w:r>
              <w:rPr>
                <w:sz w:val="18"/>
                <w:szCs w:val="18"/>
              </w:rPr>
              <w:t>44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748BD2" w14:textId="77777777" w:rsidR="003A69A6" w:rsidRDefault="003A69A6" w:rsidP="003A69A6">
            <w:r>
              <w:rPr>
                <w:sz w:val="18"/>
                <w:szCs w:val="18"/>
              </w:rPr>
              <w:t>Application misuse by sequence of actions: User performs a sequence of actions which no other user is performing</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124D687"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D46A758" w14:textId="77777777" w:rsidR="003A69A6" w:rsidRDefault="003A69A6" w:rsidP="003A69A6"/>
        </w:tc>
      </w:tr>
      <w:tr w:rsidR="003A69A6" w14:paraId="3A87DE0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F0B34E" w14:textId="77777777" w:rsidR="003A69A6" w:rsidRDefault="003A69A6" w:rsidP="003A69A6">
            <w:r>
              <w:rPr>
                <w:sz w:val="18"/>
                <w:szCs w:val="18"/>
              </w:rPr>
              <w:lastRenderedPageBreak/>
              <w:t>45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1BB06C" w14:textId="77777777" w:rsidR="003A69A6" w:rsidRDefault="003A69A6" w:rsidP="003A69A6">
            <w:r>
              <w:rPr>
                <w:sz w:val="18"/>
                <w:szCs w:val="18"/>
              </w:rPr>
              <w:t>UEBA should activate rules for a set of users until a specified condition or specified time window</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04BE717"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AED3E9D" w14:textId="77777777" w:rsidR="003A69A6" w:rsidRDefault="003A69A6" w:rsidP="003A69A6"/>
        </w:tc>
      </w:tr>
      <w:tr w:rsidR="003A69A6" w14:paraId="47D65B7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5DC050" w14:textId="77777777" w:rsidR="003A69A6" w:rsidRDefault="003A69A6" w:rsidP="003A69A6">
            <w:r>
              <w:rPr>
                <w:sz w:val="18"/>
                <w:szCs w:val="18"/>
              </w:rPr>
              <w:t>46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A763A6" w14:textId="77777777" w:rsidR="003A69A6" w:rsidRDefault="003A69A6" w:rsidP="003A69A6">
            <w:r>
              <w:rPr>
                <w:sz w:val="18"/>
                <w:szCs w:val="18"/>
              </w:rPr>
              <w:t>More data being transferred then a normal to and from servers and / or external locations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CA6C60C"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508A608" w14:textId="77777777" w:rsidR="003A69A6" w:rsidRDefault="003A69A6" w:rsidP="003A69A6"/>
        </w:tc>
      </w:tr>
      <w:tr w:rsidR="003A69A6" w14:paraId="4A42D8E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80E1C5" w14:textId="77777777" w:rsidR="003A69A6" w:rsidRDefault="003A69A6" w:rsidP="003A69A6">
            <w:r>
              <w:rPr>
                <w:sz w:val="18"/>
                <w:szCs w:val="18"/>
              </w:rPr>
              <w:t>47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61F2BF" w14:textId="77777777" w:rsidR="003A69A6" w:rsidRDefault="003A69A6" w:rsidP="003A69A6">
            <w:r>
              <w:rPr>
                <w:sz w:val="18"/>
                <w:szCs w:val="18"/>
              </w:rPr>
              <w:t>Should identify Account used for the first time in a long time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4AA5B5C"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67FA752" w14:textId="77777777" w:rsidR="003A69A6" w:rsidRDefault="003A69A6" w:rsidP="003A69A6"/>
        </w:tc>
      </w:tr>
      <w:tr w:rsidR="003A69A6" w14:paraId="3FD3167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79672" w14:textId="77777777" w:rsidR="003A69A6" w:rsidRDefault="003A69A6" w:rsidP="003A69A6">
            <w:r>
              <w:rPr>
                <w:sz w:val="18"/>
                <w:szCs w:val="18"/>
              </w:rPr>
              <w:t>48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A3514E" w14:textId="77777777" w:rsidR="003A69A6" w:rsidRDefault="003A69A6" w:rsidP="003A69A6">
            <w:r>
              <w:rPr>
                <w:sz w:val="18"/>
                <w:szCs w:val="18"/>
              </w:rPr>
              <w:t>Should identify User involved in previously malicious or threatening behaviour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972F887"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AB51427" w14:textId="77777777" w:rsidR="003A69A6" w:rsidRDefault="003A69A6" w:rsidP="003A69A6"/>
        </w:tc>
      </w:tr>
      <w:tr w:rsidR="003A69A6" w14:paraId="0CA6575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112467" w14:textId="77777777" w:rsidR="003A69A6" w:rsidRDefault="003A69A6" w:rsidP="003A69A6">
            <w:r>
              <w:rPr>
                <w:sz w:val="18"/>
                <w:szCs w:val="18"/>
              </w:rPr>
              <w:t>49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AE491A" w14:textId="77777777" w:rsidR="003A69A6" w:rsidRDefault="003A69A6" w:rsidP="003A69A6">
            <w:r>
              <w:rPr>
                <w:sz w:val="18"/>
                <w:szCs w:val="18"/>
              </w:rPr>
              <w:t>Detect insider threats, account hijacking and abuse, plus data exfiltration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5374170"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3D63B1B" w14:textId="77777777" w:rsidR="003A69A6" w:rsidRDefault="003A69A6" w:rsidP="003A69A6"/>
        </w:tc>
      </w:tr>
      <w:tr w:rsidR="003A69A6" w14:paraId="16B7A35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1B152" w14:textId="77777777" w:rsidR="003A69A6" w:rsidRDefault="003A69A6" w:rsidP="003A69A6">
            <w:r>
              <w:rPr>
                <w:sz w:val="18"/>
                <w:szCs w:val="18"/>
              </w:rPr>
              <w:t>50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AC7545" w14:textId="77777777" w:rsidR="003A69A6" w:rsidRDefault="003A69A6" w:rsidP="003A69A6">
            <w:r>
              <w:rPr>
                <w:sz w:val="18"/>
                <w:szCs w:val="18"/>
              </w:rPr>
              <w:t>Work-centric UI with case management, or input to third-party solutions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B1BDA25"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68C7D81" w14:textId="77777777" w:rsidR="003A69A6" w:rsidRDefault="003A69A6" w:rsidP="003A69A6"/>
        </w:tc>
      </w:tr>
      <w:tr w:rsidR="003A69A6" w14:paraId="5EFE192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013205" w14:textId="77777777" w:rsidR="003A69A6" w:rsidRDefault="003A69A6" w:rsidP="003A69A6">
            <w:r>
              <w:rPr>
                <w:sz w:val="18"/>
                <w:szCs w:val="18"/>
              </w:rPr>
              <w:t>51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E8AA42" w14:textId="77777777" w:rsidR="003A69A6" w:rsidRDefault="003A69A6" w:rsidP="003A69A6">
            <w:r>
              <w:rPr>
                <w:sz w:val="18"/>
                <w:szCs w:val="18"/>
              </w:rPr>
              <w:t>The solution should consist of a powerful visualization platform that enables threats being analysed and investigated intuitively</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ED8618C"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E22FAD9" w14:textId="77777777" w:rsidR="003A69A6" w:rsidRDefault="003A69A6" w:rsidP="003A69A6"/>
        </w:tc>
      </w:tr>
      <w:tr w:rsidR="003A69A6" w14:paraId="6DE7439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1770C3" w14:textId="77777777" w:rsidR="003A69A6" w:rsidRDefault="003A69A6" w:rsidP="003A69A6">
            <w:r>
              <w:rPr>
                <w:sz w:val="18"/>
                <w:szCs w:val="18"/>
              </w:rPr>
              <w:t>52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4DDE40" w14:textId="77777777" w:rsidR="003A69A6" w:rsidRDefault="003A69A6" w:rsidP="003A69A6">
            <w:r>
              <w:rPr>
                <w:sz w:val="18"/>
                <w:szCs w:val="18"/>
              </w:rPr>
              <w:t>The solution should be able to administer from a web browser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9542F4A"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DA71541" w14:textId="77777777" w:rsidR="003A69A6" w:rsidRDefault="003A69A6" w:rsidP="003A69A6"/>
        </w:tc>
      </w:tr>
      <w:tr w:rsidR="003A69A6" w14:paraId="6389A9A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19D88B" w14:textId="77777777" w:rsidR="003A69A6" w:rsidRDefault="003A69A6" w:rsidP="003A69A6">
            <w:r>
              <w:rPr>
                <w:sz w:val="18"/>
                <w:szCs w:val="18"/>
              </w:rPr>
              <w:t>53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9525BC" w14:textId="77777777" w:rsidR="003A69A6" w:rsidRDefault="003A69A6" w:rsidP="003A69A6">
            <w:r>
              <w:rPr>
                <w:sz w:val="18"/>
                <w:szCs w:val="18"/>
              </w:rPr>
              <w:t>The solution’s UI should be able to provide a real-time, operational overview of an organization's entire network and the threat level it faces at any given time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2D583F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433D545" w14:textId="77777777" w:rsidR="003A69A6" w:rsidRDefault="003A69A6" w:rsidP="003A69A6"/>
        </w:tc>
      </w:tr>
      <w:tr w:rsidR="003A69A6" w14:paraId="38119F6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3E90F6" w14:textId="77777777" w:rsidR="003A69A6" w:rsidRDefault="003A69A6" w:rsidP="003A69A6">
            <w:r>
              <w:rPr>
                <w:sz w:val="18"/>
                <w:szCs w:val="18"/>
              </w:rPr>
              <w:t>54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4BFBAC" w14:textId="77777777" w:rsidR="003A69A6" w:rsidRDefault="003A69A6" w:rsidP="003A69A6">
            <w:r>
              <w:rPr>
                <w:sz w:val="18"/>
                <w:szCs w:val="18"/>
              </w:rPr>
              <w:t>The solution’s UI should allow displaying threat by user, device and model with sorting and selected period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802A1D8"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807A354" w14:textId="77777777" w:rsidR="003A69A6" w:rsidRDefault="003A69A6" w:rsidP="003A69A6"/>
        </w:tc>
      </w:tr>
      <w:tr w:rsidR="003A69A6" w14:paraId="1D1D042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D6D71" w14:textId="77777777" w:rsidR="003A69A6" w:rsidRDefault="003A69A6" w:rsidP="003A69A6">
            <w:r>
              <w:rPr>
                <w:sz w:val="18"/>
                <w:szCs w:val="18"/>
              </w:rPr>
              <w:t>55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FC49E9" w14:textId="77777777" w:rsidR="003A69A6" w:rsidRDefault="003A69A6" w:rsidP="003A69A6">
            <w:r>
              <w:rPr>
                <w:sz w:val="18"/>
                <w:szCs w:val="18"/>
              </w:rPr>
              <w:t>The solution’s UI should be able to display particular events in a graphical way</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FAC62E3"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35A5FE0" w14:textId="77777777" w:rsidR="003A69A6" w:rsidRDefault="003A69A6" w:rsidP="003A69A6"/>
        </w:tc>
      </w:tr>
      <w:tr w:rsidR="003A69A6" w14:paraId="4D81758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35BFC2" w14:textId="77777777" w:rsidR="003A69A6" w:rsidRDefault="003A69A6" w:rsidP="003A69A6">
            <w:r>
              <w:rPr>
                <w:sz w:val="18"/>
                <w:szCs w:val="18"/>
              </w:rPr>
              <w:t>56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0A6306" w14:textId="77777777" w:rsidR="003A69A6" w:rsidRDefault="003A69A6" w:rsidP="003A69A6">
            <w:r>
              <w:rPr>
                <w:sz w:val="18"/>
                <w:szCs w:val="18"/>
              </w:rPr>
              <w:t>The solution’s UI should allow checking the device summary and similar device behaviour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385A616"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94169B8" w14:textId="77777777" w:rsidR="003A69A6" w:rsidRDefault="003A69A6" w:rsidP="003A69A6"/>
        </w:tc>
      </w:tr>
      <w:tr w:rsidR="003A69A6" w14:paraId="51555CF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5E8DF" w14:textId="77777777" w:rsidR="003A69A6" w:rsidRDefault="003A69A6" w:rsidP="003A69A6">
            <w:r>
              <w:rPr>
                <w:sz w:val="18"/>
                <w:szCs w:val="18"/>
              </w:rPr>
              <w:t>57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439B62" w14:textId="77777777" w:rsidR="003A69A6" w:rsidRDefault="003A69A6" w:rsidP="003A69A6">
            <w:r>
              <w:rPr>
                <w:sz w:val="18"/>
                <w:szCs w:val="18"/>
              </w:rPr>
              <w:t>The solution’s UI should allow using advanced search for detail connection information. Certain application-layer protocols are further decoded during this process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2ACFFDB"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1E034C6" w14:textId="77777777" w:rsidR="003A69A6" w:rsidRDefault="003A69A6" w:rsidP="003A69A6"/>
        </w:tc>
      </w:tr>
      <w:tr w:rsidR="003A69A6" w14:paraId="629521A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DC095B" w14:textId="77777777" w:rsidR="003A69A6" w:rsidRDefault="003A69A6" w:rsidP="003A69A6">
            <w:r>
              <w:rPr>
                <w:sz w:val="18"/>
                <w:szCs w:val="18"/>
              </w:rPr>
              <w:t>58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5FC68B" w14:textId="77777777" w:rsidR="003A69A6" w:rsidRDefault="003A69A6" w:rsidP="003A69A6">
            <w:r>
              <w:rPr>
                <w:sz w:val="18"/>
                <w:szCs w:val="18"/>
              </w:rPr>
              <w:t>The solution’s UI should provide a Google-like search bar to search a device by Hostname, Mac Address, Username of user logged into that device, IP Address, Nickname.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B509E36"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ED23DAD" w14:textId="77777777" w:rsidR="003A69A6" w:rsidRDefault="003A69A6" w:rsidP="003A69A6"/>
        </w:tc>
      </w:tr>
      <w:tr w:rsidR="003A69A6" w14:paraId="3D536D8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394E5A" w14:textId="77777777" w:rsidR="003A69A6" w:rsidRDefault="003A69A6" w:rsidP="003A69A6">
            <w:r>
              <w:rPr>
                <w:sz w:val="18"/>
                <w:szCs w:val="18"/>
              </w:rPr>
              <w:t>59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F9322" w14:textId="77777777" w:rsidR="003A69A6" w:rsidRDefault="003A69A6" w:rsidP="003A69A6">
            <w:r>
              <w:rPr>
                <w:sz w:val="18"/>
                <w:szCs w:val="18"/>
              </w:rPr>
              <w:t>Generate a threat Report which will look over a specified time period and produce a PDF based on the statistics generated.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43C6149"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B6CF082" w14:textId="77777777" w:rsidR="003A69A6" w:rsidRDefault="003A69A6" w:rsidP="003A69A6"/>
        </w:tc>
      </w:tr>
      <w:tr w:rsidR="003A69A6" w14:paraId="6E86911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E1775" w14:textId="77777777" w:rsidR="003A69A6" w:rsidRDefault="003A69A6" w:rsidP="003A69A6">
            <w:r>
              <w:rPr>
                <w:sz w:val="18"/>
                <w:szCs w:val="18"/>
              </w:rPr>
              <w:t>60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6B28D" w14:textId="77777777" w:rsidR="003A69A6" w:rsidRDefault="003A69A6" w:rsidP="003A69A6">
            <w:r>
              <w:rPr>
                <w:sz w:val="18"/>
                <w:szCs w:val="18"/>
              </w:rPr>
              <w:t>Allows us to create Incidents out of Events/alerts onto which analysts will collaborate inputs and for which, reports can be exported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62CBD44"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D659EB6" w14:textId="77777777" w:rsidR="003A69A6" w:rsidRDefault="003A69A6" w:rsidP="003A69A6"/>
        </w:tc>
      </w:tr>
      <w:tr w:rsidR="003A69A6" w14:paraId="629D261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7A2668" w14:textId="77777777" w:rsidR="003A69A6" w:rsidRDefault="003A69A6" w:rsidP="003A69A6">
            <w:r>
              <w:rPr>
                <w:sz w:val="18"/>
                <w:szCs w:val="18"/>
              </w:rPr>
              <w:t>61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203D05" w14:textId="77777777" w:rsidR="003A69A6" w:rsidRDefault="003A69A6" w:rsidP="003A69A6">
            <w:r>
              <w:rPr>
                <w:sz w:val="18"/>
                <w:szCs w:val="18"/>
              </w:rPr>
              <w:t>Multiple elements can be correlated into an incident, from metric graphs to device log entries.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7D1CF77"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7110296" w14:textId="77777777" w:rsidR="003A69A6" w:rsidRDefault="003A69A6" w:rsidP="003A69A6"/>
        </w:tc>
      </w:tr>
      <w:tr w:rsidR="003A69A6" w14:paraId="78AF7F0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CADB8E" w14:textId="77777777" w:rsidR="003A69A6" w:rsidRDefault="003A69A6" w:rsidP="003A69A6">
            <w:r>
              <w:rPr>
                <w:sz w:val="18"/>
                <w:szCs w:val="18"/>
              </w:rPr>
              <w:t>62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55ADF4" w14:textId="77777777" w:rsidR="003A69A6" w:rsidRDefault="003A69A6" w:rsidP="003A69A6">
            <w:r>
              <w:rPr>
                <w:sz w:val="18"/>
                <w:szCs w:val="18"/>
              </w:rPr>
              <w:t>System and application logs show who did what, at what time, within the UEBA application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7FF3B89"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759BE510" w14:textId="77777777" w:rsidR="003A69A6" w:rsidRDefault="003A69A6" w:rsidP="003A69A6"/>
        </w:tc>
      </w:tr>
      <w:tr w:rsidR="003A69A6" w14:paraId="2BE9A31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A96F95" w14:textId="77777777" w:rsidR="003A69A6" w:rsidRDefault="003A69A6" w:rsidP="003A69A6">
            <w:r>
              <w:rPr>
                <w:sz w:val="18"/>
                <w:szCs w:val="18"/>
              </w:rPr>
              <w:t>63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A95F3" w14:textId="77777777" w:rsidR="003A69A6" w:rsidRDefault="003A69A6" w:rsidP="003A69A6">
            <w:r>
              <w:rPr>
                <w:sz w:val="18"/>
                <w:szCs w:val="18"/>
              </w:rPr>
              <w:t>The UEBA solution should be from the same SIEM and SOAR OEM.</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6C757A1"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387998DA" w14:textId="77777777" w:rsidR="003A69A6" w:rsidRDefault="003A69A6" w:rsidP="003A69A6"/>
        </w:tc>
      </w:tr>
      <w:tr w:rsidR="003A69A6" w14:paraId="167A24B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2340B0" w14:textId="77777777" w:rsidR="003A69A6" w:rsidRDefault="003A69A6" w:rsidP="003A69A6">
            <w:r>
              <w:rPr>
                <w:sz w:val="18"/>
                <w:szCs w:val="18"/>
              </w:rPr>
              <w:t>64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757FC6" w14:textId="77777777" w:rsidR="003A69A6" w:rsidRDefault="003A69A6" w:rsidP="003A69A6">
            <w:r>
              <w:rPr>
                <w:sz w:val="18"/>
                <w:szCs w:val="18"/>
              </w:rPr>
              <w:t>The entire Event, Alerts and other information pertaining to Organization’s SOC must remain within Organization premises only. Any information moving out of Organization premises shall be reviewed and approved by Organization on need basis.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2B38E9F"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D732C60" w14:textId="77777777" w:rsidR="003A69A6" w:rsidRDefault="003A69A6" w:rsidP="003A69A6"/>
        </w:tc>
      </w:tr>
      <w:tr w:rsidR="003A69A6" w14:paraId="6EE3126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DF18AE" w14:textId="77777777" w:rsidR="003A69A6" w:rsidRDefault="003A69A6" w:rsidP="003A69A6">
            <w:r>
              <w:rPr>
                <w:sz w:val="18"/>
                <w:szCs w:val="18"/>
              </w:rPr>
              <w:lastRenderedPageBreak/>
              <w:t>65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2BEC1" w14:textId="77777777" w:rsidR="003A69A6" w:rsidRDefault="003A69A6" w:rsidP="003A69A6">
            <w:r>
              <w:rPr>
                <w:sz w:val="18"/>
                <w:szCs w:val="18"/>
              </w:rPr>
              <w:t>Machine learning should support following types of data science models at min.: 1. Time based models 2. Discrete Models 3. Categorical Model 4. Continuous Model</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51CA90A"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78D9D94" w14:textId="77777777" w:rsidR="003A69A6" w:rsidRDefault="003A69A6" w:rsidP="003A69A6"/>
        </w:tc>
      </w:tr>
      <w:tr w:rsidR="003A69A6" w14:paraId="33B46E4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45D8E1" w14:textId="77777777" w:rsidR="003A69A6" w:rsidRDefault="003A69A6" w:rsidP="003A69A6">
            <w:r>
              <w:rPr>
                <w:sz w:val="18"/>
                <w:szCs w:val="18"/>
              </w:rPr>
              <w:t>66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9DF2F3" w14:textId="77777777" w:rsidR="003A69A6" w:rsidRDefault="003A69A6" w:rsidP="003A69A6">
            <w:r>
              <w:rPr>
                <w:sz w:val="18"/>
                <w:szCs w:val="18"/>
              </w:rPr>
              <w:t>Platform should be able to create profiles and monitor all Users in AD from day 1.</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87E2B7F"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B576B1A" w14:textId="77777777" w:rsidR="003A69A6" w:rsidRDefault="003A69A6" w:rsidP="003A69A6"/>
        </w:tc>
      </w:tr>
      <w:tr w:rsidR="003A69A6" w14:paraId="3660938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F69B17" w14:textId="77777777" w:rsidR="003A69A6" w:rsidRDefault="003A69A6" w:rsidP="003A69A6">
            <w:r>
              <w:rPr>
                <w:sz w:val="18"/>
                <w:szCs w:val="18"/>
              </w:rPr>
              <w:t>67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A89547" w14:textId="77777777" w:rsidR="003A69A6" w:rsidRDefault="003A69A6" w:rsidP="003A69A6">
            <w:r>
              <w:rPr>
                <w:sz w:val="18"/>
                <w:szCs w:val="18"/>
              </w:rPr>
              <w:t>Solution should allow users to consider any field as entity and map it for anomaly detection.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1473890E" w14:textId="77777777" w:rsidR="003A69A6" w:rsidRDefault="003A69A6" w:rsidP="003A69A6"/>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F5DA3C5" w14:textId="77777777" w:rsidR="003A69A6" w:rsidRDefault="003A69A6" w:rsidP="003A69A6"/>
        </w:tc>
      </w:tr>
    </w:tbl>
    <w:p w14:paraId="3209AA5E" w14:textId="77777777" w:rsidR="00E85AF2" w:rsidRDefault="00E85AF2">
      <w:pPr>
        <w:spacing w:after="100"/>
      </w:pPr>
    </w:p>
    <w:p w14:paraId="37D9B4B0" w14:textId="77777777" w:rsidR="00E85AF2" w:rsidRDefault="00B924B0">
      <w:pPr>
        <w:spacing w:after="100"/>
      </w:pPr>
      <w:r>
        <w:rPr>
          <w:i/>
          <w:iCs/>
          <w:color w:val="7F7F7F"/>
          <w:sz w:val="16"/>
          <w:szCs w:val="16"/>
        </w:rPr>
        <w:t>* Asterisked items in the firewall table are marked as printed in the tender.</w:t>
      </w:r>
    </w:p>
    <w:sectPr w:rsidR="00E85AF2">
      <w:headerReference w:type="default" r:id="rId7"/>
      <w:footerReference w:type="default" r:id="rId8"/>
      <w:pgSz w:w="16838" w:h="11906" w:orient="landscape"/>
      <w:pgMar w:top="11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ED039" w14:textId="77777777" w:rsidR="00B924B0" w:rsidRDefault="00B924B0">
      <w:r>
        <w:separator/>
      </w:r>
    </w:p>
  </w:endnote>
  <w:endnote w:type="continuationSeparator" w:id="0">
    <w:p w14:paraId="3D060904" w14:textId="77777777" w:rsidR="00B924B0" w:rsidRDefault="00B92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91FA9" w14:textId="77777777" w:rsidR="00E85AF2" w:rsidRDefault="00B924B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B7BE5">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3B7BE5">
      <w:rPr>
        <w:noProof/>
        <w:sz w:val="16"/>
        <w:szCs w:val="16"/>
      </w:rPr>
      <w:t>2</w:t>
    </w:r>
    <w:r>
      <w:rPr>
        <w:sz w:val="16"/>
        <w:szCs w:val="16"/>
      </w:rPr>
      <w:fldChar w:fldCharType="end"/>
    </w:r>
    <w:r>
      <w:rPr>
        <w:color w:val="7F7F7F"/>
        <w:sz w:val="16"/>
        <w:szCs w:val="16"/>
      </w:rPr>
      <w:t xml:space="preserve">   |   Working copy extracted from tender PDF (107 pages). The original tender prevails.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95F8AE" w14:textId="77777777" w:rsidR="00B924B0" w:rsidRDefault="00B924B0">
      <w:r>
        <w:separator/>
      </w:r>
    </w:p>
  </w:footnote>
  <w:footnote w:type="continuationSeparator" w:id="0">
    <w:p w14:paraId="5BDD1C10" w14:textId="77777777" w:rsidR="00B924B0" w:rsidRDefault="00B92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0F6D3" w14:textId="77777777" w:rsidR="00E85AF2" w:rsidRDefault="00B924B0">
    <w:pPr>
      <w:pBdr>
        <w:bottom w:val="single" w:sz="6" w:space="4" w:color="1F3864"/>
      </w:pBdr>
    </w:pPr>
    <w:r>
      <w:rPr>
        <w:color w:val="595959"/>
        <w:sz w:val="16"/>
        <w:szCs w:val="16"/>
      </w:rPr>
      <w:t xml:space="preserve">OPTCL – Next Generation SOC &amp; NOC  |  User &amp; Entity </w:t>
    </w:r>
    <w:proofErr w:type="spellStart"/>
    <w:r>
      <w:rPr>
        <w:color w:val="595959"/>
        <w:sz w:val="16"/>
        <w:szCs w:val="16"/>
      </w:rPr>
      <w:t>Behavior</w:t>
    </w:r>
    <w:proofErr w:type="spellEnd"/>
    <w:r>
      <w:rPr>
        <w:color w:val="595959"/>
        <w:sz w:val="16"/>
        <w:szCs w:val="16"/>
      </w:rPr>
      <w:t xml:space="preserve"> Analytics (UEBA)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34102"/>
    <w:multiLevelType w:val="hybridMultilevel"/>
    <w:tmpl w:val="6F50E446"/>
    <w:lvl w:ilvl="0" w:tplc="F3720356">
      <w:start w:val="1"/>
      <w:numFmt w:val="bullet"/>
      <w:lvlText w:val="•"/>
      <w:lvlJc w:val="left"/>
      <w:pPr>
        <w:ind w:left="540" w:hanging="270"/>
      </w:pPr>
    </w:lvl>
    <w:lvl w:ilvl="1" w:tplc="625A7DE0">
      <w:numFmt w:val="decimal"/>
      <w:lvlText w:val=""/>
      <w:lvlJc w:val="left"/>
    </w:lvl>
    <w:lvl w:ilvl="2" w:tplc="89AC2A94">
      <w:numFmt w:val="decimal"/>
      <w:lvlText w:val=""/>
      <w:lvlJc w:val="left"/>
    </w:lvl>
    <w:lvl w:ilvl="3" w:tplc="DA9ACAB6">
      <w:numFmt w:val="decimal"/>
      <w:lvlText w:val=""/>
      <w:lvlJc w:val="left"/>
    </w:lvl>
    <w:lvl w:ilvl="4" w:tplc="3E1AC0F2">
      <w:numFmt w:val="decimal"/>
      <w:lvlText w:val=""/>
      <w:lvlJc w:val="left"/>
    </w:lvl>
    <w:lvl w:ilvl="5" w:tplc="9B22D920">
      <w:numFmt w:val="decimal"/>
      <w:lvlText w:val=""/>
      <w:lvlJc w:val="left"/>
    </w:lvl>
    <w:lvl w:ilvl="6" w:tplc="570CBFE6">
      <w:numFmt w:val="decimal"/>
      <w:lvlText w:val=""/>
      <w:lvlJc w:val="left"/>
    </w:lvl>
    <w:lvl w:ilvl="7" w:tplc="79669FD2">
      <w:numFmt w:val="decimal"/>
      <w:lvlText w:val=""/>
      <w:lvlJc w:val="left"/>
    </w:lvl>
    <w:lvl w:ilvl="8" w:tplc="D7E85FB4">
      <w:numFmt w:val="decimal"/>
      <w:lvlText w:val=""/>
      <w:lvlJc w:val="left"/>
    </w:lvl>
  </w:abstractNum>
  <w:abstractNum w:abstractNumId="1" w15:restartNumberingAfterBreak="0">
    <w:nsid w:val="204526BB"/>
    <w:multiLevelType w:val="hybridMultilevel"/>
    <w:tmpl w:val="07BAC920"/>
    <w:lvl w:ilvl="0" w:tplc="673847AE">
      <w:start w:val="1"/>
      <w:numFmt w:val="bullet"/>
      <w:lvlText w:val="●"/>
      <w:lvlJc w:val="left"/>
      <w:pPr>
        <w:ind w:left="720" w:hanging="360"/>
      </w:pPr>
    </w:lvl>
    <w:lvl w:ilvl="1" w:tplc="690EC80C">
      <w:start w:val="1"/>
      <w:numFmt w:val="bullet"/>
      <w:lvlText w:val="○"/>
      <w:lvlJc w:val="left"/>
      <w:pPr>
        <w:ind w:left="1440" w:hanging="360"/>
      </w:pPr>
    </w:lvl>
    <w:lvl w:ilvl="2" w:tplc="126C1AB6">
      <w:start w:val="1"/>
      <w:numFmt w:val="bullet"/>
      <w:lvlText w:val="■"/>
      <w:lvlJc w:val="left"/>
      <w:pPr>
        <w:ind w:left="2160" w:hanging="360"/>
      </w:pPr>
    </w:lvl>
    <w:lvl w:ilvl="3" w:tplc="401AA21C">
      <w:start w:val="1"/>
      <w:numFmt w:val="bullet"/>
      <w:lvlText w:val="●"/>
      <w:lvlJc w:val="left"/>
      <w:pPr>
        <w:ind w:left="2880" w:hanging="360"/>
      </w:pPr>
    </w:lvl>
    <w:lvl w:ilvl="4" w:tplc="84E81884">
      <w:start w:val="1"/>
      <w:numFmt w:val="bullet"/>
      <w:lvlText w:val="○"/>
      <w:lvlJc w:val="left"/>
      <w:pPr>
        <w:ind w:left="3600" w:hanging="360"/>
      </w:pPr>
    </w:lvl>
    <w:lvl w:ilvl="5" w:tplc="D4D0B29E">
      <w:start w:val="1"/>
      <w:numFmt w:val="bullet"/>
      <w:lvlText w:val="■"/>
      <w:lvlJc w:val="left"/>
      <w:pPr>
        <w:ind w:left="4320" w:hanging="360"/>
      </w:pPr>
    </w:lvl>
    <w:lvl w:ilvl="6" w:tplc="E4CE6CE2">
      <w:start w:val="1"/>
      <w:numFmt w:val="bullet"/>
      <w:lvlText w:val="●"/>
      <w:lvlJc w:val="left"/>
      <w:pPr>
        <w:ind w:left="5040" w:hanging="360"/>
      </w:pPr>
    </w:lvl>
    <w:lvl w:ilvl="7" w:tplc="95041EF6">
      <w:start w:val="1"/>
      <w:numFmt w:val="bullet"/>
      <w:lvlText w:val="●"/>
      <w:lvlJc w:val="left"/>
      <w:pPr>
        <w:ind w:left="5760" w:hanging="360"/>
      </w:pPr>
    </w:lvl>
    <w:lvl w:ilvl="8" w:tplc="4658282C">
      <w:start w:val="1"/>
      <w:numFmt w:val="bullet"/>
      <w:lvlText w:val="●"/>
      <w:lvlJc w:val="left"/>
      <w:pPr>
        <w:ind w:left="6480" w:hanging="360"/>
      </w:pPr>
    </w:lvl>
  </w:abstractNum>
  <w:num w:numId="1" w16cid:durableId="136380698">
    <w:abstractNumId w:val="1"/>
    <w:lvlOverride w:ilvl="0">
      <w:startOverride w:val="1"/>
    </w:lvlOverride>
  </w:num>
  <w:num w:numId="2" w16cid:durableId="17539674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2"/>
    <w:rsid w:val="0005751C"/>
    <w:rsid w:val="0028093A"/>
    <w:rsid w:val="003A69A6"/>
    <w:rsid w:val="003B7BE5"/>
    <w:rsid w:val="0088597D"/>
    <w:rsid w:val="00B924B0"/>
    <w:rsid w:val="00DC3ABD"/>
    <w:rsid w:val="00E85AF2"/>
    <w:rsid w:val="00F55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E8007C"/>
  <w15:docId w15:val="{5D15B2E5-902D-CD46-9CF5-93692C7E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User &amp; Entity Behavior Analytics (UEBA)</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&amp; Entity Behavior Analytics (UEBA)</dc:title>
  <dc:creator>RFP split</dc:creator>
  <cp:lastModifiedBy>Aditya Umathe</cp:lastModifiedBy>
  <cp:revision>2</cp:revision>
  <dcterms:created xsi:type="dcterms:W3CDTF">2026-10-17T09:28:00Z</dcterms:created>
  <dcterms:modified xsi:type="dcterms:W3CDTF">2026-10-17T12:59:00Z</dcterms:modified>
</cp:coreProperties>
</file>