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683C56" w14:textId="49185EFE" w:rsidR="001876D6" w:rsidRDefault="001876D6">
      <w:pPr>
        <w:rPr>
          <w:rStyle w:val="t"/>
          <w:rFonts w:ascii="CMBX10_9_2" w:hAnsi="CMBX10_9_2"/>
          <w:color w:val="231F20"/>
          <w:sz w:val="69"/>
          <w:szCs w:val="69"/>
          <w:bdr w:val="none" w:sz="0" w:space="0" w:color="auto" w:frame="1"/>
          <w:shd w:val="clear" w:color="auto" w:fill="FFFFFF"/>
        </w:rPr>
      </w:pPr>
      <w:r>
        <w:rPr>
          <w:rStyle w:val="t"/>
          <w:rFonts w:ascii="CMBX10_9_2" w:hAnsi="CMBX10_9_2"/>
          <w:color w:val="231F20"/>
          <w:sz w:val="69"/>
          <w:szCs w:val="69"/>
          <w:bdr w:val="none" w:sz="0" w:space="0" w:color="auto" w:frame="1"/>
          <w:shd w:val="clear" w:color="auto" w:fill="FFFFFF"/>
        </w:rPr>
        <w:t>Lecture 28  Q NO:16</w:t>
      </w:r>
    </w:p>
    <w:p w14:paraId="6E39AB7C" w14:textId="76A3AE72" w:rsidR="009852EE" w:rsidRDefault="009852EE">
      <w:pPr>
        <w:rPr>
          <w:rStyle w:val="t"/>
          <w:rFonts w:ascii="CMBX10_9_2" w:hAnsi="CMBX10_9_2"/>
          <w:color w:val="231F20"/>
          <w:sz w:val="69"/>
          <w:szCs w:val="69"/>
          <w:bdr w:val="none" w:sz="0" w:space="0" w:color="auto" w:frame="1"/>
          <w:shd w:val="clear" w:color="auto" w:fill="FFFFFF"/>
        </w:rPr>
      </w:pPr>
      <w:r>
        <w:rPr>
          <w:rStyle w:val="t"/>
          <w:rFonts w:ascii="CMBX10_9_2" w:hAnsi="CMBX10_9_2"/>
          <w:color w:val="231F20"/>
          <w:sz w:val="69"/>
          <w:szCs w:val="69"/>
          <w:bdr w:val="none" w:sz="0" w:space="0" w:color="auto" w:frame="1"/>
          <w:shd w:val="clear" w:color="auto" w:fill="FFFFFF"/>
        </w:rPr>
        <w:t>Solution:</w:t>
      </w:r>
    </w:p>
    <w:p w14:paraId="7520D149" w14:textId="586B1C2F" w:rsidR="00984038" w:rsidRDefault="009852EE">
      <w:pPr>
        <w:rPr>
          <w:rStyle w:val="t"/>
          <w:rFonts w:ascii="CMR10_b_2" w:hAnsi="CMR10_b_2"/>
          <w:color w:val="231F20"/>
          <w:spacing w:val="-5"/>
          <w:sz w:val="69"/>
          <w:szCs w:val="69"/>
          <w:bdr w:val="none" w:sz="0" w:space="0" w:color="auto" w:frame="1"/>
          <w:shd w:val="clear" w:color="auto" w:fill="FFFFFF"/>
        </w:rPr>
      </w:pPr>
      <w:r>
        <w:rPr>
          <w:rStyle w:val="t"/>
          <w:rFonts w:ascii="CMR10_b_2" w:hAnsi="CMR10_b_2"/>
          <w:color w:val="231F20"/>
          <w:sz w:val="69"/>
          <w:szCs w:val="69"/>
          <w:bdr w:val="none" w:sz="0" w:space="0" w:color="auto" w:frame="1"/>
          <w:shd w:val="clear" w:color="auto" w:fill="FFFFFF"/>
        </w:rPr>
        <w:t>Since the columns of</w:t>
      </w:r>
      <w:r>
        <w:rPr>
          <w:rStyle w:val="t"/>
          <w:rFonts w:ascii="CMR10_b_2" w:hAnsi="CMR10_b_2"/>
          <w:color w:val="231F20"/>
          <w:sz w:val="69"/>
          <w:szCs w:val="69"/>
          <w:bdr w:val="none" w:sz="0" w:space="0" w:color="auto" w:frame="1"/>
          <w:shd w:val="clear" w:color="auto" w:fill="FFFFFF"/>
        </w:rPr>
        <w:t xml:space="preserve"> </w:t>
      </w:r>
      <w:r>
        <w:rPr>
          <w:rStyle w:val="t"/>
          <w:rFonts w:ascii="CMMI10_h_2" w:hAnsi="CMMI10_h_2"/>
          <w:color w:val="231F20"/>
          <w:sz w:val="69"/>
          <w:szCs w:val="69"/>
          <w:bdr w:val="none" w:sz="0" w:space="0" w:color="auto" w:frame="1"/>
          <w:shd w:val="clear" w:color="auto" w:fill="FFFFFF"/>
        </w:rPr>
        <w:t>A</w:t>
      </w:r>
      <w:r>
        <w:rPr>
          <w:rStyle w:val="t"/>
          <w:rFonts w:ascii="CMMI10_h_2" w:hAnsi="CMMI10_h_2"/>
          <w:color w:val="231F20"/>
          <w:sz w:val="69"/>
          <w:szCs w:val="69"/>
          <w:bdr w:val="none" w:sz="0" w:space="0" w:color="auto" w:frame="1"/>
          <w:shd w:val="clear" w:color="auto" w:fill="FFFFFF"/>
        </w:rPr>
        <w:t xml:space="preserve"> </w:t>
      </w:r>
      <w:r>
        <w:rPr>
          <w:rStyle w:val="t"/>
          <w:rFonts w:ascii="CMR10_b_2" w:hAnsi="CMR10_b_2"/>
          <w:color w:val="231F20"/>
          <w:sz w:val="69"/>
          <w:szCs w:val="69"/>
          <w:bdr w:val="none" w:sz="0" w:space="0" w:color="auto" w:frame="1"/>
          <w:shd w:val="clear" w:color="auto" w:fill="FFFFFF"/>
        </w:rPr>
        <w:t>are not linearly independent, the IMT tells us that 0 is an</w:t>
      </w:r>
      <w:r>
        <w:rPr>
          <w:rStyle w:val="t"/>
          <w:rFonts w:ascii="CMR10_b_2" w:hAnsi="CMR10_b_2"/>
          <w:color w:val="231F20"/>
          <w:sz w:val="69"/>
          <w:szCs w:val="69"/>
          <w:bdr w:val="none" w:sz="0" w:space="0" w:color="auto" w:frame="1"/>
          <w:shd w:val="clear" w:color="auto" w:fill="FFFFFF"/>
        </w:rPr>
        <w:t xml:space="preserve"> </w:t>
      </w:r>
      <w:r>
        <w:rPr>
          <w:rStyle w:val="t"/>
          <w:rFonts w:ascii="CMR10_b_2" w:hAnsi="CMR10_b_2"/>
          <w:color w:val="231F20"/>
          <w:spacing w:val="-5"/>
          <w:sz w:val="69"/>
          <w:szCs w:val="69"/>
          <w:bdr w:val="none" w:sz="0" w:space="0" w:color="auto" w:frame="1"/>
          <w:shd w:val="clear" w:color="auto" w:fill="FFFFFF"/>
        </w:rPr>
        <w:t>eigenvalue. Since</w:t>
      </w:r>
    </w:p>
    <w:p w14:paraId="202519C2" w14:textId="030B7B10" w:rsidR="009852EE" w:rsidRDefault="009852EE">
      <w:pPr>
        <w:rPr>
          <w:rStyle w:val="t"/>
          <w:rFonts w:ascii="CMR10_b_2" w:eastAsiaTheme="minorEastAsia" w:hAnsi="CMR10_b_2"/>
          <w:color w:val="231F20"/>
          <w:spacing w:val="-5"/>
          <w:sz w:val="69"/>
          <w:szCs w:val="69"/>
          <w:bdr w:val="none" w:sz="0" w:space="0" w:color="auto" w:frame="1"/>
          <w:shd w:val="clear" w:color="auto" w:fill="FFFFFF"/>
        </w:rPr>
      </w:pPr>
      <w:r>
        <w:rPr>
          <w:rStyle w:val="t"/>
          <w:rFonts w:ascii="CMR10_b_2" w:hAnsi="CMR10_b_2"/>
          <w:color w:val="231F20"/>
          <w:spacing w:val="-5"/>
          <w:sz w:val="69"/>
          <w:szCs w:val="69"/>
          <w:bdr w:val="none" w:sz="0" w:space="0" w:color="auto" w:frame="1"/>
          <w:shd w:val="clear" w:color="auto" w:fill="FFFFFF"/>
        </w:rPr>
        <w:t>A</w:t>
      </w:r>
      <m:oMath>
        <m:d>
          <m:dPr>
            <m:begChr m:val="["/>
            <m:endChr m:val="]"/>
            <m:ctrlPr>
              <w:rPr>
                <w:rStyle w:val="t"/>
                <w:rFonts w:ascii="Cambria Math" w:hAnsi="Cambria Math"/>
                <w:i/>
                <w:color w:val="231F20"/>
                <w:spacing w:val="-5"/>
                <w:sz w:val="69"/>
                <w:szCs w:val="69"/>
                <w:bdr w:val="none" w:sz="0" w:space="0" w:color="auto" w:frame="1"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t"/>
                    <w:rFonts w:ascii="Cambria Math" w:hAnsi="Cambria Math"/>
                    <w:i/>
                    <w:color w:val="231F20"/>
                    <w:spacing w:val="-5"/>
                    <w:sz w:val="69"/>
                    <w:szCs w:val="69"/>
                    <w:bdr w:val="none" w:sz="0" w:space="0" w:color="auto" w:frame="1"/>
                    <w:shd w:val="clear" w:color="auto" w:fill="FFFFFF"/>
                  </w:rPr>
                </m:ctrlPr>
              </m:mP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x</m:t>
                  </m:r>
                </m:e>
              </m:m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y</m:t>
                  </m:r>
                </m:e>
              </m:m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z</m:t>
                  </m:r>
                </m:e>
              </m:mr>
            </m:m>
          </m:e>
        </m:d>
      </m:oMath>
      <w:r>
        <w:rPr>
          <w:rStyle w:val="t"/>
          <w:rFonts w:ascii="CMR10_b_2" w:eastAsiaTheme="minorEastAsia" w:hAnsi="CMR10_b_2"/>
          <w:color w:val="231F20"/>
          <w:spacing w:val="-5"/>
          <w:sz w:val="69"/>
          <w:szCs w:val="69"/>
          <w:bdr w:val="none" w:sz="0" w:space="0" w:color="auto" w:frame="1"/>
          <w:shd w:val="clear" w:color="auto" w:fill="FFFFFF"/>
        </w:rPr>
        <w:t>=5</w:t>
      </w:r>
      <m:oMath>
        <m:d>
          <m:dPr>
            <m:begChr m:val="["/>
            <m:endChr m:val="]"/>
            <m:ctrlPr>
              <w:rPr>
                <w:rStyle w:val="t"/>
                <w:rFonts w:ascii="Cambria Math" w:eastAsiaTheme="minorEastAsia" w:hAnsi="Cambria Math"/>
                <w:i/>
                <w:color w:val="231F20"/>
                <w:spacing w:val="-5"/>
                <w:sz w:val="69"/>
                <w:szCs w:val="69"/>
                <w:bdr w:val="none" w:sz="0" w:space="0" w:color="auto" w:frame="1"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t"/>
                    <w:rFonts w:ascii="Cambria Math" w:eastAsiaTheme="minorEastAsia" w:hAnsi="Cambria Math"/>
                    <w:i/>
                    <w:color w:val="231F20"/>
                    <w:spacing w:val="-5"/>
                    <w:sz w:val="69"/>
                    <w:szCs w:val="69"/>
                    <w:bdr w:val="none" w:sz="0" w:space="0" w:color="auto" w:frame="1"/>
                    <w:shd w:val="clear" w:color="auto" w:fill="FFFFFF"/>
                  </w:rPr>
                </m:ctrlPr>
              </m:mPr>
              <m:mr>
                <m:e>
                  <m:r>
                    <w:rPr>
                      <w:rStyle w:val="t"/>
                      <w:rFonts w:ascii="Cambria Math" w:eastAsiaTheme="minorEastAsia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x+y+z</m:t>
                  </m:r>
                </m:e>
              </m:mr>
              <m:mr>
                <m:e>
                  <m:r>
                    <w:rPr>
                      <w:rStyle w:val="t"/>
                      <w:rFonts w:ascii="Cambria Math" w:eastAsiaTheme="minorEastAsia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x+y+z</m:t>
                  </m:r>
                </m:e>
              </m:mr>
              <m:mr>
                <m:e>
                  <m:r>
                    <w:rPr>
                      <w:rStyle w:val="t"/>
                      <w:rFonts w:ascii="Cambria Math" w:eastAsiaTheme="minorEastAsia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x+y+z</m:t>
                  </m:r>
                </m:e>
              </m:mr>
            </m:m>
          </m:e>
        </m:d>
      </m:oMath>
    </w:p>
    <w:p w14:paraId="6A7CD55C" w14:textId="1422EE9E" w:rsidR="009852EE" w:rsidRDefault="009852EE">
      <w:pPr>
        <w:rPr>
          <w:rFonts w:ascii="CMR10_b_2" w:hAnsi="CMR10_b_2"/>
          <w:color w:val="231F20"/>
          <w:spacing w:val="-2"/>
          <w:sz w:val="69"/>
          <w:szCs w:val="69"/>
          <w:shd w:val="clear" w:color="auto" w:fill="FFFFFF"/>
        </w:rPr>
      </w:pPr>
      <w:r>
        <w:rPr>
          <w:rFonts w:ascii="CMR10_b_2" w:hAnsi="CMR10_b_2"/>
          <w:color w:val="231F20"/>
          <w:spacing w:val="-5"/>
          <w:sz w:val="69"/>
          <w:szCs w:val="69"/>
          <w:shd w:val="clear" w:color="auto" w:fill="FFFFFF"/>
        </w:rPr>
        <w:t>any nonzero vector</w:t>
      </w:r>
      <w:r>
        <w:rPr>
          <w:rFonts w:ascii="CMR10_b_2" w:hAnsi="CMR10_b_2"/>
          <w:color w:val="231F20"/>
          <w:spacing w:val="-5"/>
          <w:sz w:val="69"/>
          <w:szCs w:val="69"/>
          <w:shd w:val="clear" w:color="auto" w:fill="FFFFFF"/>
        </w:rPr>
        <w:t xml:space="preserve"> </w:t>
      </w:r>
      <m:oMath>
        <m:d>
          <m:dPr>
            <m:begChr m:val="["/>
            <m:endChr m:val="]"/>
            <m:ctrlPr>
              <w:rPr>
                <w:rStyle w:val="t"/>
                <w:rFonts w:ascii="Cambria Math" w:hAnsi="Cambria Math"/>
                <w:i/>
                <w:color w:val="231F20"/>
                <w:spacing w:val="-5"/>
                <w:sz w:val="69"/>
                <w:szCs w:val="69"/>
                <w:bdr w:val="none" w:sz="0" w:space="0" w:color="auto" w:frame="1"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t"/>
                    <w:rFonts w:ascii="Cambria Math" w:hAnsi="Cambria Math"/>
                    <w:i/>
                    <w:color w:val="231F20"/>
                    <w:spacing w:val="-5"/>
                    <w:sz w:val="69"/>
                    <w:szCs w:val="69"/>
                    <w:bdr w:val="none" w:sz="0" w:space="0" w:color="auto" w:frame="1"/>
                    <w:shd w:val="clear" w:color="auto" w:fill="FFFFFF"/>
                  </w:rPr>
                </m:ctrlPr>
              </m:mP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x</m:t>
                  </m:r>
                </m:e>
              </m:m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y</m:t>
                  </m:r>
                </m:e>
              </m:m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z</m:t>
                  </m:r>
                </m:e>
              </m:mr>
            </m:m>
          </m:e>
        </m:d>
      </m:oMath>
      <w:r>
        <w:rPr>
          <w:rStyle w:val="t"/>
          <w:rFonts w:ascii="CMR10_b_2" w:eastAsiaTheme="minorEastAsia" w:hAnsi="CMR10_b_2"/>
          <w:color w:val="231F20"/>
          <w:spacing w:val="-5"/>
          <w:sz w:val="69"/>
          <w:szCs w:val="69"/>
          <w:bdr w:val="none" w:sz="0" w:space="0" w:color="auto" w:frame="1"/>
          <w:shd w:val="clear" w:color="auto" w:fill="FFFFFF"/>
        </w:rPr>
        <w:t xml:space="preserve"> with </w:t>
      </w:r>
      <w:proofErr w:type="spellStart"/>
      <w:r>
        <w:rPr>
          <w:rStyle w:val="t"/>
          <w:rFonts w:ascii="CMR10_b_2" w:eastAsiaTheme="minorEastAsia" w:hAnsi="CMR10_b_2"/>
          <w:color w:val="231F20"/>
          <w:spacing w:val="-5"/>
          <w:sz w:val="69"/>
          <w:szCs w:val="69"/>
          <w:bdr w:val="none" w:sz="0" w:space="0" w:color="auto" w:frame="1"/>
          <w:shd w:val="clear" w:color="auto" w:fill="FFFFFF"/>
        </w:rPr>
        <w:t>x+y+z</w:t>
      </w:r>
      <w:proofErr w:type="spellEnd"/>
      <w:r>
        <w:rPr>
          <w:rStyle w:val="t"/>
          <w:rFonts w:ascii="CMR10_b_2" w:eastAsiaTheme="minorEastAsia" w:hAnsi="CMR10_b_2"/>
          <w:color w:val="231F20"/>
          <w:spacing w:val="-5"/>
          <w:sz w:val="69"/>
          <w:szCs w:val="69"/>
          <w:bdr w:val="none" w:sz="0" w:space="0" w:color="auto" w:frame="1"/>
          <w:shd w:val="clear" w:color="auto" w:fill="FFFFFF"/>
        </w:rPr>
        <w:t xml:space="preserve">=0 </w:t>
      </w:r>
      <w:r>
        <w:rPr>
          <w:rFonts w:ascii="CMR10_b_2" w:hAnsi="CMR10_b_2"/>
          <w:color w:val="231F20"/>
          <w:spacing w:val="-2"/>
          <w:sz w:val="69"/>
          <w:szCs w:val="69"/>
          <w:shd w:val="clear" w:color="auto" w:fill="FFFFFF"/>
        </w:rPr>
        <w:t>will be a 0-eigenvector. Here are a couple:</w:t>
      </w:r>
    </w:p>
    <w:p w14:paraId="1B28DB13" w14:textId="45B5F016" w:rsidR="009852EE" w:rsidRDefault="009852EE">
      <w:pPr>
        <w:rPr>
          <w:rStyle w:val="t"/>
          <w:rFonts w:ascii="CMR10_b_2" w:eastAsiaTheme="minorEastAsia" w:hAnsi="CMR10_b_2"/>
          <w:color w:val="231F20"/>
          <w:spacing w:val="-5"/>
          <w:sz w:val="69"/>
          <w:szCs w:val="69"/>
          <w:bdr w:val="none" w:sz="0" w:space="0" w:color="auto" w:frame="1"/>
          <w:shd w:val="clear" w:color="auto" w:fill="FFFFFF"/>
        </w:rPr>
      </w:pPr>
      <m:oMath>
        <m:d>
          <m:dPr>
            <m:begChr m:val="["/>
            <m:endChr m:val="]"/>
            <m:ctrlPr>
              <w:rPr>
                <w:rStyle w:val="t"/>
                <w:rFonts w:ascii="Cambria Math" w:hAnsi="Cambria Math"/>
                <w:i/>
                <w:color w:val="231F20"/>
                <w:spacing w:val="-5"/>
                <w:sz w:val="69"/>
                <w:szCs w:val="69"/>
                <w:bdr w:val="none" w:sz="0" w:space="0" w:color="auto" w:frame="1"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t"/>
                    <w:rFonts w:ascii="Cambria Math" w:hAnsi="Cambria Math"/>
                    <w:i/>
                    <w:color w:val="231F20"/>
                    <w:spacing w:val="-5"/>
                    <w:sz w:val="69"/>
                    <w:szCs w:val="69"/>
                    <w:bdr w:val="none" w:sz="0" w:space="0" w:color="auto" w:frame="1"/>
                    <w:shd w:val="clear" w:color="auto" w:fill="FFFFFF"/>
                  </w:rPr>
                </m:ctrlPr>
              </m:mP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1</m:t>
                  </m:r>
                </m:e>
              </m:m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-1</m:t>
                  </m:r>
                </m:e>
              </m:m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0</m:t>
                  </m:r>
                </m:e>
              </m:mr>
            </m:m>
          </m:e>
        </m:d>
        <m:r>
          <w:rPr>
            <w:rStyle w:val="t"/>
            <w:rFonts w:ascii="Cambria Math" w:hAnsi="Cambria Math"/>
            <w:color w:val="231F20"/>
            <w:spacing w:val="-5"/>
            <w:sz w:val="69"/>
            <w:szCs w:val="69"/>
            <w:bdr w:val="none" w:sz="0" w:space="0" w:color="auto" w:frame="1"/>
            <w:shd w:val="clear" w:color="auto" w:fill="FFFFFF"/>
          </w:rPr>
          <m:t>,</m:t>
        </m:r>
        <m:d>
          <m:dPr>
            <m:begChr m:val="["/>
            <m:endChr m:val="]"/>
            <m:ctrlPr>
              <w:rPr>
                <w:rStyle w:val="t"/>
                <w:rFonts w:ascii="Cambria Math" w:hAnsi="Cambria Math"/>
                <w:i/>
                <w:color w:val="231F20"/>
                <w:spacing w:val="-5"/>
                <w:sz w:val="69"/>
                <w:szCs w:val="69"/>
                <w:bdr w:val="none" w:sz="0" w:space="0" w:color="auto" w:frame="1"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t"/>
                    <w:rFonts w:ascii="Cambria Math" w:hAnsi="Cambria Math"/>
                    <w:i/>
                    <w:color w:val="231F20"/>
                    <w:spacing w:val="-5"/>
                    <w:sz w:val="69"/>
                    <w:szCs w:val="69"/>
                    <w:bdr w:val="none" w:sz="0" w:space="0" w:color="auto" w:frame="1"/>
                    <w:shd w:val="clear" w:color="auto" w:fill="FFFFFF"/>
                  </w:rPr>
                </m:ctrlPr>
              </m:mP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1</m:t>
                  </m:r>
                </m:e>
              </m:m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0</m:t>
                  </m:r>
                </m:e>
              </m:mr>
              <m:mr>
                <m:e>
                  <m:r>
                    <w:rPr>
                      <w:rStyle w:val="t"/>
                      <w:rFonts w:ascii="Cambria Math" w:hAnsi="Cambria Math"/>
                      <w:color w:val="231F20"/>
                      <w:spacing w:val="-5"/>
                      <w:sz w:val="69"/>
                      <w:szCs w:val="69"/>
                      <w:bdr w:val="none" w:sz="0" w:space="0" w:color="auto" w:frame="1"/>
                      <w:shd w:val="clear" w:color="auto" w:fill="FFFFFF"/>
                    </w:rPr>
                    <m:t>-1</m:t>
                  </m:r>
                </m:e>
              </m:mr>
            </m:m>
          </m:e>
        </m:d>
      </m:oMath>
      <w:r>
        <w:rPr>
          <w:rStyle w:val="t"/>
          <w:rFonts w:ascii="CMR10_b_2" w:eastAsiaTheme="minorEastAsia" w:hAnsi="CMR10_b_2"/>
          <w:color w:val="231F20"/>
          <w:spacing w:val="-5"/>
          <w:sz w:val="69"/>
          <w:szCs w:val="69"/>
          <w:bdr w:val="none" w:sz="0" w:space="0" w:color="auto" w:frame="1"/>
          <w:shd w:val="clear" w:color="auto" w:fill="FFFFFF"/>
        </w:rPr>
        <w:t xml:space="preserve"> </w:t>
      </w:r>
    </w:p>
    <w:p w14:paraId="0643875F" w14:textId="3119EF29" w:rsidR="009852EE" w:rsidRDefault="009852EE">
      <w:pPr>
        <w:rPr>
          <w:rFonts w:ascii="CMR10_b_2" w:hAnsi="CMR10_b_2"/>
          <w:color w:val="231F20"/>
          <w:spacing w:val="-3"/>
          <w:sz w:val="69"/>
          <w:szCs w:val="69"/>
          <w:shd w:val="clear" w:color="auto" w:fill="FFFFFF"/>
        </w:rPr>
      </w:pPr>
      <w:r>
        <w:rPr>
          <w:rFonts w:ascii="CMR10_b_2" w:hAnsi="CMR10_b_2"/>
          <w:color w:val="231F20"/>
          <w:spacing w:val="-3"/>
          <w:sz w:val="69"/>
          <w:szCs w:val="69"/>
          <w:shd w:val="clear" w:color="auto" w:fill="FFFFFF"/>
        </w:rPr>
        <w:t>The two vectors given above are linearly independent, fo</w:t>
      </w:r>
      <w:r>
        <w:rPr>
          <w:rFonts w:ascii="CMR10_b_2" w:hAnsi="CMR10_b_2"/>
          <w:color w:val="231F20"/>
          <w:spacing w:val="-3"/>
          <w:sz w:val="69"/>
          <w:szCs w:val="69"/>
          <w:shd w:val="clear" w:color="auto" w:fill="FFFFFF"/>
        </w:rPr>
        <w:t>r</w:t>
      </w:r>
    </w:p>
    <w:p w14:paraId="4AF8BCAE" w14:textId="61A9B1AF" w:rsidR="009852EE" w:rsidRPr="001876D6" w:rsidRDefault="009852EE">
      <w:pPr>
        <w:rPr>
          <w:rFonts w:eastAsiaTheme="minorEastAsia"/>
          <w:sz w:val="40"/>
          <w:szCs w:val="4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</m:m>
              <m:r>
                <w:rPr>
                  <w:rFonts w:ascii="Cambria Math" w:hAnsi="Cambria Math"/>
                  <w:sz w:val="40"/>
                  <w:szCs w:val="40"/>
                </w:rPr>
                <m:t xml:space="preserve">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sz w:val="40"/>
              <w:szCs w:val="40"/>
            </w:rPr>
            <m:t>~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</m:m>
              <m:r>
                <w:rPr>
                  <w:rFonts w:ascii="Cambria Math" w:hAnsi="Cambria Math"/>
                  <w:sz w:val="40"/>
                  <w:szCs w:val="40"/>
                </w:rPr>
                <m:t xml:space="preserve"> 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</m:m>
            </m:e>
          </m:d>
        </m:oMath>
      </m:oMathPara>
    </w:p>
    <w:p w14:paraId="0EF8336A" w14:textId="77777777" w:rsidR="001876D6" w:rsidRPr="001876D6" w:rsidRDefault="001876D6" w:rsidP="001876D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6192B"/>
          <w:sz w:val="21"/>
          <w:szCs w:val="21"/>
        </w:rPr>
      </w:pPr>
      <w:r w:rsidRPr="001876D6">
        <w:rPr>
          <w:rFonts w:ascii="CMR10_b_2" w:eastAsia="Times New Roman" w:hAnsi="CMR10_b_2" w:cs="Times New Roman"/>
          <w:color w:val="231F20"/>
          <w:sz w:val="69"/>
          <w:szCs w:val="69"/>
          <w:bdr w:val="none" w:sz="0" w:space="0" w:color="auto" w:frame="1"/>
        </w:rPr>
        <w:t>has a pivot position in both columns.</w:t>
      </w:r>
    </w:p>
    <w:p w14:paraId="62D918A3" w14:textId="19C1B1BB" w:rsidR="001876D6" w:rsidRPr="001876D6" w:rsidRDefault="001876D6" w:rsidP="001876D6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Times New Roman"/>
          <w:color w:val="16192B"/>
          <w:sz w:val="21"/>
          <w:szCs w:val="21"/>
        </w:rPr>
      </w:pPr>
      <w:r w:rsidRPr="001876D6">
        <w:rPr>
          <w:rFonts w:ascii="inherit" w:eastAsia="Times New Roman" w:hAnsi="inherit" w:cs="Times New Roman"/>
          <w:noProof/>
          <w:color w:val="16192B"/>
          <w:sz w:val="21"/>
          <w:szCs w:val="21"/>
        </w:rPr>
        <w:lastRenderedPageBreak/>
        <w:drawing>
          <wp:inline distT="0" distB="0" distL="0" distR="0" wp14:anchorId="2D3CC256" wp14:editId="6B4D9107">
            <wp:extent cx="5943600" cy="7698740"/>
            <wp:effectExtent l="0" t="0" r="0" b="0"/>
            <wp:docPr id="1" name="Picture 1" descr="Image of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pag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8461" w14:textId="77777777" w:rsidR="001876D6" w:rsidRPr="001876D6" w:rsidRDefault="001876D6">
      <w:pPr>
        <w:rPr>
          <w:sz w:val="40"/>
          <w:szCs w:val="40"/>
        </w:rPr>
      </w:pPr>
    </w:p>
    <w:sectPr w:rsidR="001876D6" w:rsidRPr="00187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BX10_9_2">
    <w:altName w:val="Cambria"/>
    <w:panose1 w:val="00000000000000000000"/>
    <w:charset w:val="00"/>
    <w:family w:val="roman"/>
    <w:notTrueType/>
    <w:pitch w:val="default"/>
  </w:font>
  <w:font w:name="CMR10_b_2">
    <w:altName w:val="Cambria"/>
    <w:panose1 w:val="00000000000000000000"/>
    <w:charset w:val="00"/>
    <w:family w:val="roman"/>
    <w:notTrueType/>
    <w:pitch w:val="default"/>
  </w:font>
  <w:font w:name="CMMI10_h_2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11"/>
    <w:rsid w:val="001876D6"/>
    <w:rsid w:val="00705411"/>
    <w:rsid w:val="00984038"/>
    <w:rsid w:val="0098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0B5D2"/>
  <w15:chartTrackingRefBased/>
  <w15:docId w15:val="{A4239000-2FDD-4DD4-912C-2D2FABCA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">
    <w:name w:val="t"/>
    <w:basedOn w:val="DefaultParagraphFont"/>
    <w:rsid w:val="009852EE"/>
  </w:style>
  <w:style w:type="character" w:styleId="PlaceholderText">
    <w:name w:val="Placeholder Text"/>
    <w:basedOn w:val="DefaultParagraphFont"/>
    <w:uiPriority w:val="99"/>
    <w:semiHidden/>
    <w:rsid w:val="009852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69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6741">
          <w:marLeft w:val="0"/>
          <w:marRight w:val="0"/>
          <w:marTop w:val="180"/>
          <w:marBottom w:val="270"/>
          <w:divBdr>
            <w:top w:val="single" w:sz="6" w:space="0" w:color="E3E3E3"/>
            <w:left w:val="single" w:sz="6" w:space="0" w:color="E3E3E3"/>
            <w:bottom w:val="single" w:sz="6" w:space="0" w:color="E3E3E3"/>
            <w:right w:val="single" w:sz="6" w:space="0" w:color="E3E3E3"/>
          </w:divBdr>
          <w:divsChild>
            <w:div w:id="8319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5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1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8CC13-D8BE-4BAC-A444-4997DC684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rasheed</dc:creator>
  <cp:keywords/>
  <dc:description/>
  <cp:lastModifiedBy>mubashir rasheed</cp:lastModifiedBy>
  <cp:revision>1</cp:revision>
  <dcterms:created xsi:type="dcterms:W3CDTF">2020-07-24T05:14:00Z</dcterms:created>
  <dcterms:modified xsi:type="dcterms:W3CDTF">2020-07-24T05:52:00Z</dcterms:modified>
</cp:coreProperties>
</file>