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74D4" w:rsidRDefault="00D974D4">
      <w:r>
        <w:t>Its mathematical form is (</w:t>
      </w:r>
      <w:r w:rsidRPr="00831A7B">
        <w:rPr>
          <w:b/>
          <w:i/>
        </w:rPr>
        <w:t>kA</w:t>
      </w:r>
      <w:proofErr w:type="gramStart"/>
      <w:r>
        <w:t>)</w:t>
      </w:r>
      <w:r w:rsidRPr="00831A7B">
        <w:rPr>
          <w:b/>
          <w:vertAlign w:val="superscript"/>
        </w:rPr>
        <w:t>t</w:t>
      </w:r>
      <w:proofErr w:type="gramEnd"/>
      <w:r>
        <w:t>=</w:t>
      </w:r>
      <w:proofErr w:type="spellStart"/>
      <w:r w:rsidRPr="00831A7B">
        <w:rPr>
          <w:b/>
          <w:i/>
        </w:rPr>
        <w:t>kA</w:t>
      </w:r>
      <w:r w:rsidRPr="00831A7B">
        <w:rPr>
          <w:b/>
          <w:vertAlign w:val="superscript"/>
        </w:rPr>
        <w:t>t</w:t>
      </w:r>
      <w:proofErr w:type="spellEnd"/>
      <w:r>
        <w:t xml:space="preserve">. </w:t>
      </w:r>
      <w:bookmarkStart w:id="0" w:name="_GoBack"/>
      <w:bookmarkEnd w:id="0"/>
    </w:p>
    <w:p w:rsidR="008B0DE5" w:rsidRDefault="00D974D4">
      <w:r>
        <w:t xml:space="preserve">Here LHS means for any matrix </w:t>
      </w:r>
      <w:r w:rsidRPr="00831A7B">
        <w:rPr>
          <w:b/>
        </w:rPr>
        <w:t>A</w:t>
      </w:r>
      <w:r>
        <w:t xml:space="preserve">, multiply it with a scalar say </w:t>
      </w:r>
      <w:r w:rsidRPr="00831A7B">
        <w:rPr>
          <w:b/>
          <w:i/>
        </w:rPr>
        <w:t>k</w:t>
      </w:r>
      <w:r>
        <w:t xml:space="preserve">, </w:t>
      </w:r>
      <w:proofErr w:type="gramStart"/>
      <w:r>
        <w:t>then</w:t>
      </w:r>
      <w:proofErr w:type="gramEnd"/>
      <w:r>
        <w:t xml:space="preserve"> take its transpose. For example if:</w:t>
      </w:r>
    </w:p>
    <w:p w:rsidR="00D974D4" w:rsidRDefault="00831A7B">
      <w:r w:rsidRPr="00D974D4">
        <w:rPr>
          <w:position w:val="-30"/>
        </w:rPr>
        <w:object w:dxaOrig="8320" w:dyaOrig="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16.2pt;height:38.95pt" o:ole="">
            <v:imagedata r:id="rId5" o:title=""/>
          </v:shape>
          <o:OLEObject Type="Embed" ProgID="Equation.DSMT4" ShapeID="_x0000_i1035" DrawAspect="Content" ObjectID="_1459315489" r:id="rId6"/>
        </w:object>
      </w:r>
      <w:r w:rsidR="00D974D4">
        <w:t xml:space="preserve"> </w:t>
      </w:r>
    </w:p>
    <w:p w:rsidR="00D974D4" w:rsidRDefault="00D974D4">
      <w:r>
        <w:t xml:space="preserve">And the RHS means that first take the transpose, then multiply the result with scalar. </w:t>
      </w:r>
    </w:p>
    <w:p w:rsidR="00D974D4" w:rsidRDefault="00831A7B">
      <w:r w:rsidRPr="00831A7B">
        <w:rPr>
          <w:position w:val="-30"/>
        </w:rPr>
        <w:object w:dxaOrig="7780" w:dyaOrig="780">
          <v:shape id="_x0000_i1036" type="#_x0000_t75" style="width:389.1pt;height:38.95pt" o:ole="">
            <v:imagedata r:id="rId7" o:title=""/>
          </v:shape>
          <o:OLEObject Type="Embed" ProgID="Equation.DSMT4" ShapeID="_x0000_i1036" DrawAspect="Content" ObjectID="_1459315490" r:id="rId8"/>
        </w:object>
      </w:r>
      <w:r>
        <w:t xml:space="preserve"> .</w:t>
      </w:r>
    </w:p>
    <w:p w:rsidR="00831A7B" w:rsidRDefault="00831A7B">
      <w:r>
        <w:t>Hence you can see that (</w:t>
      </w:r>
      <w:r w:rsidRPr="00831A7B">
        <w:rPr>
          <w:b/>
          <w:i/>
        </w:rPr>
        <w:t>kA</w:t>
      </w:r>
      <w:proofErr w:type="gramStart"/>
      <w:r>
        <w:t>)</w:t>
      </w:r>
      <w:r w:rsidRPr="00831A7B">
        <w:rPr>
          <w:b/>
          <w:vertAlign w:val="superscript"/>
        </w:rPr>
        <w:t>t</w:t>
      </w:r>
      <w:proofErr w:type="gramEnd"/>
      <w:r>
        <w:t>=</w:t>
      </w:r>
      <w:proofErr w:type="spellStart"/>
      <w:r w:rsidRPr="00831A7B">
        <w:rPr>
          <w:b/>
          <w:i/>
        </w:rPr>
        <w:t>kA</w:t>
      </w:r>
      <w:r w:rsidRPr="00831A7B">
        <w:rPr>
          <w:b/>
          <w:vertAlign w:val="superscript"/>
        </w:rPr>
        <w:t>t</w:t>
      </w:r>
      <w:proofErr w:type="spellEnd"/>
    </w:p>
    <w:p w:rsidR="00D974D4" w:rsidRPr="00D974D4" w:rsidRDefault="00D974D4"/>
    <w:sectPr w:rsidR="00D974D4" w:rsidRPr="00D97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4D4"/>
    <w:rsid w:val="001D1A63"/>
    <w:rsid w:val="00831A7B"/>
    <w:rsid w:val="008B0DE5"/>
    <w:rsid w:val="00D9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Virtual University of Pakistan</Company>
  <LinksUpToDate>false</LinksUpToDate>
  <CharactersWithSpaces>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Wasim Zahid</dc:creator>
  <cp:keywords/>
  <dc:description/>
  <cp:lastModifiedBy>Wasim Zahid</cp:lastModifiedBy>
  <cp:revision>1</cp:revision>
  <dcterms:created xsi:type="dcterms:W3CDTF">2014-04-18T03:23:00Z</dcterms:created>
  <dcterms:modified xsi:type="dcterms:W3CDTF">2014-04-18T03:38:00Z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