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AAB9B" w14:textId="77777777" w:rsidR="009558C6" w:rsidRPr="009558C6" w:rsidRDefault="009558C6">
      <w:pPr>
        <w:rPr>
          <w:sz w:val="72"/>
          <w:szCs w:val="72"/>
        </w:rPr>
      </w:pPr>
      <w:r>
        <w:t xml:space="preserve"> </w:t>
      </w:r>
      <w:bookmarkStart w:id="0" w:name="_GoBack"/>
      <w:r w:rsidRPr="009558C6">
        <w:rPr>
          <w:sz w:val="72"/>
          <w:szCs w:val="72"/>
        </w:rPr>
        <w:t xml:space="preserve">Example 13 </w:t>
      </w:r>
    </w:p>
    <w:p w14:paraId="17A61BCB" w14:textId="66A9C86B" w:rsidR="000F60B7" w:rsidRPr="009558C6" w:rsidRDefault="009558C6">
      <w:pPr>
        <w:rPr>
          <w:sz w:val="72"/>
          <w:szCs w:val="72"/>
        </w:rPr>
      </w:pPr>
      <w:r w:rsidRPr="009558C6">
        <w:rPr>
          <w:sz w:val="72"/>
          <w:szCs w:val="72"/>
        </w:rPr>
        <w:t xml:space="preserve"> </w:t>
      </w:r>
      <w:r w:rsidR="00E6678A" w:rsidRPr="009558C6">
        <w:rPr>
          <w:position w:val="-32"/>
          <w:sz w:val="72"/>
          <w:szCs w:val="72"/>
        </w:rPr>
        <w:object w:dxaOrig="2160" w:dyaOrig="740" w14:anchorId="3C044C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36.75pt" o:ole="">
            <v:imagedata r:id="rId4" o:title=""/>
          </v:shape>
          <o:OLEObject Type="Embed" ProgID="Equation.DSMT4" ShapeID="_x0000_i1025" DrawAspect="Content" ObjectID="_1659919643" r:id="rId5"/>
        </w:object>
      </w:r>
    </w:p>
    <w:p w14:paraId="3733E4FE" w14:textId="5DB3901D" w:rsidR="00E6678A" w:rsidRPr="009558C6" w:rsidRDefault="00E6678A">
      <w:pPr>
        <w:rPr>
          <w:rFonts w:eastAsiaTheme="minorEastAsia"/>
          <w:sz w:val="72"/>
          <w:szCs w:val="72"/>
        </w:rPr>
      </w:pPr>
      <w:r w:rsidRPr="009558C6">
        <w:rPr>
          <w:position w:val="-32"/>
          <w:sz w:val="72"/>
          <w:szCs w:val="72"/>
        </w:rPr>
        <w:object w:dxaOrig="3159" w:dyaOrig="740" w14:anchorId="0F1055F7">
          <v:shape id="_x0000_i1034" type="#_x0000_t75" style="width:158.25pt;height:36.75pt" o:ole="">
            <v:imagedata r:id="rId6" o:title=""/>
          </v:shape>
          <o:OLEObject Type="Embed" ProgID="Equation.DSMT4" ShapeID="_x0000_i1034" DrawAspect="Content" ObjectID="_1659919644" r:id="rId7"/>
        </w:object>
      </w:r>
      <m:oMath>
        <m:sSubSup>
          <m:sSubSupPr>
            <m:ctrlPr>
              <w:rPr>
                <w:rFonts w:ascii="Cambria Math" w:hAnsi="Cambria Math" w:cstheme="minorHAnsi"/>
                <w:i/>
                <w:sz w:val="72"/>
                <w:szCs w:val="72"/>
              </w:rPr>
            </m:ctrlPr>
          </m:sSubSupPr>
          <m:e>
            <m:r>
              <w:rPr>
                <w:rFonts w:ascii="Cambria Math" w:hAnsi="Cambria Math" w:cstheme="minorHAnsi"/>
                <w:sz w:val="72"/>
                <w:szCs w:val="72"/>
              </w:rPr>
              <m:t>|</m:t>
            </m:r>
          </m:e>
          <m:sub>
            <m:r>
              <w:rPr>
                <w:rFonts w:ascii="Cambria Math" w:hAnsi="Cambria Math" w:cstheme="minorHAnsi"/>
                <w:sz w:val="72"/>
                <w:szCs w:val="72"/>
              </w:rPr>
              <m:t>0</m:t>
            </m:r>
          </m:sub>
          <m:sup>
            <m:r>
              <w:rPr>
                <w:rFonts w:ascii="Cambria Math" w:hAnsi="Cambria Math" w:cstheme="minorHAnsi"/>
                <w:sz w:val="72"/>
                <w:szCs w:val="72"/>
              </w:rPr>
              <m:t>1</m:t>
            </m:r>
          </m:sup>
        </m:sSubSup>
      </m:oMath>
      <w:r w:rsidRPr="009558C6">
        <w:rPr>
          <w:rFonts w:eastAsiaTheme="minorEastAsia"/>
          <w:sz w:val="72"/>
          <w:szCs w:val="72"/>
        </w:rPr>
        <w:t>=0</w:t>
      </w:r>
    </w:p>
    <w:p w14:paraId="4CAC9601" w14:textId="213FDA42" w:rsidR="00E6678A" w:rsidRPr="009558C6" w:rsidRDefault="00E6678A">
      <w:pPr>
        <w:rPr>
          <w:sz w:val="72"/>
          <w:szCs w:val="72"/>
        </w:rPr>
      </w:pPr>
      <w:r w:rsidRPr="009558C6">
        <w:rPr>
          <w:sz w:val="72"/>
          <w:szCs w:val="72"/>
        </w:rPr>
        <w:t xml:space="preserve">So </w:t>
      </w:r>
      <m:oMath>
        <m:sSub>
          <m:sSubPr>
            <m:ctrlPr>
              <w:rPr>
                <w:rFonts w:ascii="Cambria Math" w:hAnsi="Cambria Math"/>
                <w:i/>
                <w:sz w:val="72"/>
                <w:szCs w:val="72"/>
              </w:rPr>
            </m:ctrlPr>
          </m:sSubPr>
          <m:e>
            <m:r>
              <w:rPr>
                <w:rFonts w:ascii="Cambria Math" w:hAnsi="Cambria Math"/>
                <w:sz w:val="72"/>
                <w:szCs w:val="72"/>
              </w:rPr>
              <m:t>p</m:t>
            </m:r>
          </m:e>
          <m:sub>
            <m:r>
              <w:rPr>
                <w:rFonts w:ascii="Cambria Math" w:hAnsi="Cambria Math"/>
                <w:sz w:val="72"/>
                <w:szCs w:val="72"/>
              </w:rPr>
              <m:t>2</m:t>
            </m:r>
          </m:sub>
        </m:sSub>
      </m:oMath>
      <w:r w:rsidRPr="009558C6">
        <w:rPr>
          <w:sz w:val="72"/>
          <w:szCs w:val="72"/>
        </w:rPr>
        <w:t xml:space="preserve"> is already orthogonal to </w:t>
      </w:r>
      <m:oMath>
        <m:sSub>
          <m:sSubPr>
            <m:ctrlPr>
              <w:rPr>
                <w:rFonts w:ascii="Cambria Math" w:hAnsi="Cambria Math"/>
                <w:i/>
                <w:sz w:val="72"/>
                <w:szCs w:val="72"/>
              </w:rPr>
            </m:ctrlPr>
          </m:sSubPr>
          <m:e>
            <m:r>
              <w:rPr>
                <w:rFonts w:ascii="Cambria Math" w:hAnsi="Cambria Math"/>
                <w:sz w:val="72"/>
                <w:szCs w:val="72"/>
              </w:rPr>
              <m:t>q</m:t>
            </m:r>
          </m:e>
          <m:sub>
            <m:r>
              <w:rPr>
                <w:rFonts w:ascii="Cambria Math" w:hAnsi="Cambria Math"/>
                <w:sz w:val="72"/>
                <w:szCs w:val="72"/>
              </w:rPr>
              <m:t>1</m:t>
            </m:r>
          </m:sub>
        </m:sSub>
      </m:oMath>
      <w:r w:rsidRPr="009558C6">
        <w:rPr>
          <w:sz w:val="72"/>
          <w:szCs w:val="72"/>
        </w:rPr>
        <w:t xml:space="preserve">, and we can take </w:t>
      </w:r>
      <m:oMath>
        <m:sSub>
          <m:sSubPr>
            <m:ctrlPr>
              <w:rPr>
                <w:rFonts w:ascii="Cambria Math" w:hAnsi="Cambria Math"/>
                <w:i/>
                <w:sz w:val="72"/>
                <w:szCs w:val="72"/>
              </w:rPr>
            </m:ctrlPr>
          </m:sSubPr>
          <m:e>
            <m:r>
              <w:rPr>
                <w:rFonts w:ascii="Cambria Math" w:hAnsi="Cambria Math"/>
                <w:sz w:val="72"/>
                <w:szCs w:val="72"/>
              </w:rPr>
              <m:t>q</m:t>
            </m:r>
          </m:e>
          <m:sub>
            <m:r>
              <w:rPr>
                <w:rFonts w:ascii="Cambria Math" w:hAnsi="Cambria Math"/>
                <w:sz w:val="72"/>
                <w:szCs w:val="72"/>
              </w:rPr>
              <m:t>2</m:t>
            </m:r>
          </m:sub>
        </m:sSub>
      </m:oMath>
      <w:r w:rsidRPr="009558C6">
        <w:rPr>
          <w:sz w:val="72"/>
          <w:szCs w:val="72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72"/>
                <w:szCs w:val="72"/>
              </w:rPr>
            </m:ctrlPr>
          </m:sSubPr>
          <m:e>
            <m:r>
              <w:rPr>
                <w:rFonts w:ascii="Cambria Math" w:hAnsi="Cambria Math"/>
                <w:sz w:val="72"/>
                <w:szCs w:val="72"/>
              </w:rPr>
              <m:t>p</m:t>
            </m:r>
          </m:e>
          <m:sub>
            <m:r>
              <w:rPr>
                <w:rFonts w:ascii="Cambria Math" w:hAnsi="Cambria Math"/>
                <w:sz w:val="72"/>
                <w:szCs w:val="72"/>
              </w:rPr>
              <m:t>2</m:t>
            </m:r>
          </m:sub>
        </m:sSub>
      </m:oMath>
      <w:r w:rsidRPr="009558C6">
        <w:rPr>
          <w:sz w:val="72"/>
          <w:szCs w:val="72"/>
        </w:rPr>
        <w:t>. For the projection of p3 onto W2 = Span {q1, q2}, we compute</w:t>
      </w:r>
    </w:p>
    <w:p w14:paraId="29A4CC60" w14:textId="3106A6A2" w:rsidR="00E6678A" w:rsidRPr="009558C6" w:rsidRDefault="00E6678A">
      <w:pPr>
        <w:rPr>
          <w:rFonts w:eastAsiaTheme="minorEastAsia"/>
          <w:sz w:val="72"/>
          <w:szCs w:val="72"/>
        </w:rPr>
      </w:pPr>
      <m:oMath>
        <m:r>
          <w:rPr>
            <w:rFonts w:ascii="Cambria Math" w:hAnsi="Cambria Math"/>
            <w:sz w:val="72"/>
            <w:szCs w:val="72"/>
          </w:rPr>
          <m:t>&lt;</m:t>
        </m:r>
        <m:sSub>
          <m:sSubPr>
            <m:ctrlPr>
              <w:rPr>
                <w:rFonts w:ascii="Cambria Math" w:hAnsi="Cambria Math"/>
                <w:i/>
                <w:sz w:val="72"/>
                <w:szCs w:val="72"/>
              </w:rPr>
            </m:ctrlPr>
          </m:sSubPr>
          <m:e>
            <m:r>
              <w:rPr>
                <w:rFonts w:ascii="Cambria Math" w:hAnsi="Cambria Math"/>
                <w:sz w:val="72"/>
                <w:szCs w:val="72"/>
              </w:rPr>
              <m:t>p</m:t>
            </m:r>
          </m:e>
          <m:sub>
            <m:r>
              <w:rPr>
                <w:rFonts w:ascii="Cambria Math" w:hAnsi="Cambria Math"/>
                <w:sz w:val="72"/>
                <w:szCs w:val="72"/>
              </w:rPr>
              <m:t>3</m:t>
            </m:r>
          </m:sub>
        </m:sSub>
        <m:r>
          <w:rPr>
            <w:rFonts w:ascii="Cambria Math" w:hAnsi="Cambria Math"/>
            <w:sz w:val="72"/>
            <w:szCs w:val="72"/>
          </w:rPr>
          <m:t>,</m:t>
        </m:r>
        <m:sSub>
          <m:sSubPr>
            <m:ctrlPr>
              <w:rPr>
                <w:rFonts w:ascii="Cambria Math" w:hAnsi="Cambria Math"/>
                <w:i/>
                <w:sz w:val="72"/>
                <w:szCs w:val="72"/>
              </w:rPr>
            </m:ctrlPr>
          </m:sSubPr>
          <m:e>
            <m:r>
              <w:rPr>
                <w:rFonts w:ascii="Cambria Math" w:hAnsi="Cambria Math"/>
                <w:sz w:val="72"/>
                <w:szCs w:val="72"/>
              </w:rPr>
              <m:t>q</m:t>
            </m:r>
          </m:e>
          <m:sub>
            <m:r>
              <w:rPr>
                <w:rFonts w:ascii="Cambria Math" w:hAnsi="Cambria Math"/>
                <w:sz w:val="72"/>
                <w:szCs w:val="72"/>
              </w:rPr>
              <m:t>1</m:t>
            </m:r>
          </m:sub>
        </m:sSub>
        <m:r>
          <w:rPr>
            <w:rFonts w:ascii="Cambria Math" w:hAnsi="Cambria Math"/>
            <w:sz w:val="72"/>
            <w:szCs w:val="72"/>
          </w:rPr>
          <m:t>&gt;</m:t>
        </m:r>
      </m:oMath>
      <w:r w:rsidR="009558C6" w:rsidRPr="009558C6">
        <w:rPr>
          <w:rFonts w:eastAsiaTheme="minorEastAsia"/>
          <w:sz w:val="72"/>
          <w:szCs w:val="72"/>
        </w:rPr>
        <w:t>=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72"/>
                <w:szCs w:val="72"/>
              </w:rPr>
            </m:ctrlPr>
          </m:naryPr>
          <m:sub>
            <m:r>
              <w:rPr>
                <w:rFonts w:ascii="Cambria Math" w:eastAsiaTheme="minorEastAsia" w:hAnsi="Cambria Math"/>
                <w:sz w:val="72"/>
                <w:szCs w:val="72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72"/>
                <w:szCs w:val="72"/>
              </w:rPr>
              <m:t>1</m:t>
            </m:r>
          </m:sup>
          <m:e>
            <m:r>
              <w:rPr>
                <w:rFonts w:ascii="Cambria Math" w:eastAsiaTheme="minorEastAsia" w:hAnsi="Cambria Math"/>
                <w:sz w:val="72"/>
                <w:szCs w:val="72"/>
              </w:rPr>
              <m:t>12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72"/>
                    <w:szCs w:val="7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72"/>
                    <w:szCs w:val="72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72"/>
                    <w:szCs w:val="72"/>
                  </w:rPr>
                  <m:t>3</m:t>
                </m:r>
              </m:sup>
            </m:sSup>
          </m:e>
        </m:nary>
      </m:oMath>
      <w:r w:rsidR="009558C6" w:rsidRPr="009558C6">
        <w:rPr>
          <w:rFonts w:eastAsiaTheme="minorEastAsia"/>
          <w:sz w:val="72"/>
          <w:szCs w:val="72"/>
        </w:rPr>
        <w:t>.1dt=12</w:t>
      </w:r>
      <m:oMath>
        <m:f>
          <m:fPr>
            <m:ctrlPr>
              <w:rPr>
                <w:rFonts w:ascii="Cambria Math" w:eastAsiaTheme="minorEastAsia" w:hAnsi="Cambria Math"/>
                <w:i/>
                <w:sz w:val="72"/>
                <w:szCs w:val="7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72"/>
                    <w:szCs w:val="7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72"/>
                    <w:szCs w:val="72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72"/>
                    <w:szCs w:val="72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72"/>
                <w:szCs w:val="72"/>
              </w:rPr>
              <m:t>4</m:t>
            </m:r>
          </m:den>
        </m:f>
        <m:sSubSup>
          <m:sSubSupPr>
            <m:ctrlPr>
              <w:rPr>
                <w:rFonts w:ascii="Cambria Math" w:hAnsi="Cambria Math" w:cstheme="minorHAnsi"/>
                <w:i/>
                <w:sz w:val="72"/>
                <w:szCs w:val="72"/>
              </w:rPr>
            </m:ctrlPr>
          </m:sSubSupPr>
          <m:e>
            <m:r>
              <w:rPr>
                <w:rFonts w:ascii="Cambria Math" w:hAnsi="Cambria Math" w:cstheme="minorHAnsi"/>
                <w:sz w:val="72"/>
                <w:szCs w:val="72"/>
              </w:rPr>
              <m:t>|</m:t>
            </m:r>
          </m:e>
          <m:sub>
            <m:r>
              <w:rPr>
                <w:rFonts w:ascii="Cambria Math" w:hAnsi="Cambria Math" w:cstheme="minorHAnsi"/>
                <w:sz w:val="72"/>
                <w:szCs w:val="72"/>
              </w:rPr>
              <m:t>0</m:t>
            </m:r>
          </m:sub>
          <m:sup>
            <m:r>
              <w:rPr>
                <w:rFonts w:ascii="Cambria Math" w:hAnsi="Cambria Math" w:cstheme="minorHAnsi"/>
                <w:sz w:val="72"/>
                <w:szCs w:val="72"/>
              </w:rPr>
              <m:t>1</m:t>
            </m:r>
          </m:sup>
        </m:sSubSup>
        <m:r>
          <w:rPr>
            <w:rFonts w:ascii="Cambria Math" w:hAnsi="Cambria Math" w:cstheme="minorHAnsi"/>
            <w:sz w:val="72"/>
            <w:szCs w:val="72"/>
          </w:rPr>
          <m:t>=4</m:t>
        </m:r>
      </m:oMath>
    </w:p>
    <w:p w14:paraId="3D27EC9A" w14:textId="79563493" w:rsidR="009558C6" w:rsidRPr="009558C6" w:rsidRDefault="009558C6">
      <w:pPr>
        <w:rPr>
          <w:rFonts w:eastAsiaTheme="minorEastAsia"/>
          <w:sz w:val="72"/>
          <w:szCs w:val="72"/>
        </w:rPr>
      </w:pPr>
      <w:r w:rsidRPr="009558C6">
        <w:rPr>
          <w:rFonts w:eastAsiaTheme="minorEastAsia"/>
          <w:sz w:val="72"/>
          <w:szCs w:val="72"/>
        </w:rPr>
        <w:t xml:space="preserve">Similarly, you can find </w:t>
      </w:r>
      <m:oMath>
        <m:r>
          <w:rPr>
            <w:rFonts w:ascii="Cambria Math" w:hAnsi="Cambria Math"/>
            <w:sz w:val="72"/>
            <w:szCs w:val="72"/>
          </w:rPr>
          <m:t>&lt;</m:t>
        </m:r>
        <m:sSub>
          <m:sSubPr>
            <m:ctrlPr>
              <w:rPr>
                <w:rFonts w:ascii="Cambria Math" w:hAnsi="Cambria Math"/>
                <w:i/>
                <w:sz w:val="72"/>
                <w:szCs w:val="72"/>
              </w:rPr>
            </m:ctrlPr>
          </m:sSubPr>
          <m:e>
            <m:r>
              <w:rPr>
                <w:rFonts w:ascii="Cambria Math" w:hAnsi="Cambria Math"/>
                <w:sz w:val="72"/>
                <w:szCs w:val="72"/>
              </w:rPr>
              <m:t>p</m:t>
            </m:r>
          </m:e>
          <m:sub>
            <m:r>
              <w:rPr>
                <w:rFonts w:ascii="Cambria Math" w:hAnsi="Cambria Math"/>
                <w:sz w:val="72"/>
                <w:szCs w:val="72"/>
              </w:rPr>
              <m:t>3</m:t>
            </m:r>
          </m:sub>
        </m:sSub>
        <m:r>
          <w:rPr>
            <w:rFonts w:ascii="Cambria Math" w:hAnsi="Cambria Math"/>
            <w:sz w:val="72"/>
            <w:szCs w:val="72"/>
          </w:rPr>
          <m:t>,</m:t>
        </m:r>
        <m:sSub>
          <m:sSubPr>
            <m:ctrlPr>
              <w:rPr>
                <w:rFonts w:ascii="Cambria Math" w:hAnsi="Cambria Math"/>
                <w:i/>
                <w:sz w:val="72"/>
                <w:szCs w:val="72"/>
              </w:rPr>
            </m:ctrlPr>
          </m:sSubPr>
          <m:e>
            <m:r>
              <w:rPr>
                <w:rFonts w:ascii="Cambria Math" w:hAnsi="Cambria Math"/>
                <w:sz w:val="72"/>
                <w:szCs w:val="72"/>
              </w:rPr>
              <m:t>q</m:t>
            </m:r>
          </m:e>
          <m:sub>
            <m:r>
              <w:rPr>
                <w:rFonts w:ascii="Cambria Math" w:hAnsi="Cambria Math"/>
                <w:sz w:val="72"/>
                <w:szCs w:val="72"/>
              </w:rPr>
              <m:t>2</m:t>
            </m:r>
          </m:sub>
        </m:sSub>
        <m:r>
          <w:rPr>
            <w:rFonts w:ascii="Cambria Math" w:hAnsi="Cambria Math"/>
            <w:sz w:val="72"/>
            <w:szCs w:val="72"/>
          </w:rPr>
          <m:t>&gt;</m:t>
        </m:r>
      </m:oMath>
      <w:r w:rsidRPr="009558C6">
        <w:rPr>
          <w:rFonts w:eastAsiaTheme="minorEastAsia"/>
          <w:sz w:val="72"/>
          <w:szCs w:val="72"/>
        </w:rPr>
        <w:t>,</w:t>
      </w:r>
      <m:oMath>
        <m:r>
          <w:rPr>
            <w:rFonts w:ascii="Cambria Math" w:hAnsi="Cambria Math"/>
            <w:sz w:val="72"/>
            <w:szCs w:val="72"/>
          </w:rPr>
          <m:t>&lt;</m:t>
        </m:r>
        <m:sSub>
          <m:sSubPr>
            <m:ctrlPr>
              <w:rPr>
                <w:rFonts w:ascii="Cambria Math" w:hAnsi="Cambria Math"/>
                <w:i/>
                <w:sz w:val="72"/>
                <w:szCs w:val="72"/>
              </w:rPr>
            </m:ctrlPr>
          </m:sSubPr>
          <m:e>
            <m:r>
              <w:rPr>
                <w:rFonts w:ascii="Cambria Math" w:hAnsi="Cambria Math"/>
                <w:sz w:val="72"/>
                <w:szCs w:val="72"/>
              </w:rPr>
              <m:t>q</m:t>
            </m:r>
          </m:e>
          <m:sub>
            <m:r>
              <w:rPr>
                <w:rFonts w:ascii="Cambria Math" w:hAnsi="Cambria Math"/>
                <w:sz w:val="72"/>
                <w:szCs w:val="72"/>
              </w:rPr>
              <m:t>1</m:t>
            </m:r>
          </m:sub>
        </m:sSub>
        <m:r>
          <w:rPr>
            <w:rFonts w:ascii="Cambria Math" w:hAnsi="Cambria Math"/>
            <w:sz w:val="72"/>
            <w:szCs w:val="72"/>
          </w:rPr>
          <m:t>,</m:t>
        </m:r>
        <m:sSub>
          <m:sSubPr>
            <m:ctrlPr>
              <w:rPr>
                <w:rFonts w:ascii="Cambria Math" w:hAnsi="Cambria Math"/>
                <w:i/>
                <w:sz w:val="72"/>
                <w:szCs w:val="72"/>
              </w:rPr>
            </m:ctrlPr>
          </m:sSubPr>
          <m:e>
            <m:r>
              <w:rPr>
                <w:rFonts w:ascii="Cambria Math" w:hAnsi="Cambria Math"/>
                <w:sz w:val="72"/>
                <w:szCs w:val="72"/>
              </w:rPr>
              <m:t>q</m:t>
            </m:r>
          </m:e>
          <m:sub>
            <m:r>
              <w:rPr>
                <w:rFonts w:ascii="Cambria Math" w:hAnsi="Cambria Math"/>
                <w:sz w:val="72"/>
                <w:szCs w:val="72"/>
              </w:rPr>
              <m:t>1</m:t>
            </m:r>
          </m:sub>
        </m:sSub>
        <m:r>
          <w:rPr>
            <w:rFonts w:ascii="Cambria Math" w:hAnsi="Cambria Math"/>
            <w:sz w:val="72"/>
            <w:szCs w:val="72"/>
          </w:rPr>
          <m:t>&gt;</m:t>
        </m:r>
      </m:oMath>
      <w:r w:rsidRPr="009558C6">
        <w:rPr>
          <w:rFonts w:eastAsiaTheme="minorEastAsia"/>
          <w:sz w:val="72"/>
          <w:szCs w:val="72"/>
        </w:rPr>
        <w:t>,</w:t>
      </w:r>
    </w:p>
    <w:p w14:paraId="6733524A" w14:textId="5D705BE6" w:rsidR="009558C6" w:rsidRPr="009558C6" w:rsidRDefault="009558C6">
      <w:pPr>
        <w:rPr>
          <w:sz w:val="72"/>
          <w:szCs w:val="72"/>
        </w:rPr>
      </w:pPr>
      <m:oMathPara>
        <m:oMath>
          <m:r>
            <w:rPr>
              <w:rFonts w:ascii="Cambria Math" w:hAnsi="Cambria Math"/>
              <w:sz w:val="72"/>
              <w:szCs w:val="72"/>
            </w:rPr>
            <w:lastRenderedPageBreak/>
            <m:t>&lt;</m:t>
          </m:r>
          <m:sSub>
            <m:sSubPr>
              <m:ctrlPr>
                <w:rPr>
                  <w:rFonts w:ascii="Cambria Math" w:hAnsi="Cambria Math"/>
                  <w:i/>
                  <w:sz w:val="72"/>
                  <w:szCs w:val="72"/>
                </w:rPr>
              </m:ctrlPr>
            </m:sSubPr>
            <m:e>
              <m:r>
                <w:rPr>
                  <w:rFonts w:ascii="Cambria Math" w:hAnsi="Cambria Math"/>
                  <w:sz w:val="72"/>
                  <w:szCs w:val="72"/>
                </w:rPr>
                <m:t>q</m:t>
              </m:r>
            </m:e>
            <m:sub>
              <m:r>
                <w:rPr>
                  <w:rFonts w:ascii="Cambria Math" w:hAnsi="Cambria Math"/>
                  <w:sz w:val="72"/>
                  <w:szCs w:val="72"/>
                </w:rPr>
                <m:t>1</m:t>
              </m:r>
            </m:sub>
          </m:sSub>
          <m:r>
            <w:rPr>
              <w:rFonts w:ascii="Cambria Math" w:hAnsi="Cambria Math"/>
              <w:sz w:val="72"/>
              <w:szCs w:val="72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72"/>
                  <w:szCs w:val="72"/>
                </w:rPr>
              </m:ctrlPr>
            </m:sSubPr>
            <m:e>
              <m:r>
                <w:rPr>
                  <w:rFonts w:ascii="Cambria Math" w:hAnsi="Cambria Math"/>
                  <w:sz w:val="72"/>
                  <w:szCs w:val="72"/>
                </w:rPr>
                <m:t>q</m:t>
              </m:r>
            </m:e>
            <m:sub>
              <m:r>
                <w:rPr>
                  <w:rFonts w:ascii="Cambria Math" w:hAnsi="Cambria Math"/>
                  <w:sz w:val="72"/>
                  <w:szCs w:val="72"/>
                </w:rPr>
                <m:t>2</m:t>
              </m:r>
            </m:sub>
          </m:sSub>
          <m:r>
            <w:rPr>
              <w:rFonts w:ascii="Cambria Math" w:hAnsi="Cambria Math"/>
              <w:sz w:val="72"/>
              <w:szCs w:val="72"/>
            </w:rPr>
            <m:t>&gt;</m:t>
          </m:r>
        </m:oMath>
      </m:oMathPara>
      <w:bookmarkEnd w:id="0"/>
    </w:p>
    <w:sectPr w:rsidR="009558C6" w:rsidRPr="00955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8A"/>
    <w:rsid w:val="000F60B7"/>
    <w:rsid w:val="009558C6"/>
    <w:rsid w:val="00E6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C1E2"/>
  <w15:chartTrackingRefBased/>
  <w15:docId w15:val="{0C74E28A-722F-4144-89E0-14DB8ADB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67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</dc:creator>
  <cp:keywords/>
  <dc:description/>
  <cp:lastModifiedBy>Mubashir</cp:lastModifiedBy>
  <cp:revision>1</cp:revision>
  <dcterms:created xsi:type="dcterms:W3CDTF">2020-08-26T10:45:00Z</dcterms:created>
  <dcterms:modified xsi:type="dcterms:W3CDTF">2020-08-26T11:01:00Z</dcterms:modified>
</cp:coreProperties>
</file>