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 по дисциплине «Основы алгоритмизации и программирования»</w:t>
      </w:r>
    </w:p>
    <w:p>
      <w:pPr>
        <w: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t xml:space="preserve">1. Что такое алгоритм? </w:t>
      </w: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1) Правила выполнения определенных действий</w:t>
      </w:r>
    </w:p>
    <w:p>
      <w:pPr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2) Последовательность действий, которая приводит к решению задачи</w:t>
      </w:r>
    </w:p>
    <w:p>
      <w:pPr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3) Ориентированный граф, указывающий порядок выполнения команд</w:t>
      </w:r>
    </w:p>
    <w:p>
      <w:pPr>
        <w:spacing/>
        <w:jc w:val="both"/>
        <w:rPr>
          <w:rFonts w:eastAsia="Times New Roman"/>
          <w:highlight w:val="yellow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4) Набор команд для компьютера</w:t>
      </w:r>
      <w:r>
        <w:rPr>
          <w:rFonts w:eastAsia="Times New Roman"/>
          <w:highlight w:val="yellow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t>2. Что из перечисленного является алгоритмом?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1) Расписание уроков в школе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2) Список класса в журнале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3) Описание решения квадратного уравнения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4) Технический паспорт автомобиля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t>3. Как называется свойство алгоритма, означающее, что он задан с помощью таких предписаний, которые исполнитель может воспринимать и по которым может выполнять требуемые действия</w:t>
      </w:r>
      <w:r>
        <w:rPr>
          <w:rFonts w:eastAsia="Times New Roman"/>
          <w:color w:val="000000"/>
          <w:sz w:val="28"/>
          <w:szCs w:val="28"/>
        </w:rPr>
        <w:t>?</w:t>
      </w:r>
      <w:r>
        <w:rPr>
          <w:rFonts w:eastAsia="Times New Roman"/>
          <w:b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1) Массовость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2) Дискретность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3) Понятность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4) Определенность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</w:t>
      </w:r>
      <w:r>
        <w:rPr>
          <w:b/>
          <w:color w:val="526069"/>
          <w:sz w:val="21"/>
        </w:rPr>
        <w:t xml:space="preserve"> </w:t>
      </w:r>
      <w:r>
        <w:rPr>
          <w:b/>
          <w:color w:val="000000"/>
          <w:sz w:val="28"/>
          <w:szCs w:val="28"/>
        </w:rPr>
        <w:t>Свойство алгоритма, заключающееся в том, что каждое действие и сам алгоритм в целом, должны иметь возможность завершения, называется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1) </w:t>
      </w:r>
      <w:r>
        <w:rPr>
          <w:color w:val="000000"/>
          <w:sz w:val="28"/>
          <w:szCs w:val="28"/>
        </w:rPr>
        <w:t>дискретность</w:t>
      </w:r>
      <w:r>
        <w:rPr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детерменированность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конечность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 массовость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 xml:space="preserve">5. Переменная, изменяющая свое значение при каждом вхождении в цикл, называется: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1) телом цикла;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2) параметром цикла;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3) индексом;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4) размером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 xml:space="preserve">6. Что показывает размер массива?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1) номер элемента в массиве;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2) номер свободной ячейки массива;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3) количество свободных ячеек массива;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4)количество элементов в массиве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7. Величина, к которой обращаются по имени, принимающая различные значения в ходе выполнения программы, называется: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1) константой;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2)переменной;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3) строкой;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4) символом</w:t>
      </w:r>
    </w:p>
    <w:p>
      <w:pPr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8. Дана матрица , состоящая из 3 строк и 4 столбцов. Чему равен A[3 ,2] элемент</w:t>
      </w:r>
      <w:r>
        <w:rPr>
          <w:rFonts w:eastAsia="Times New Roman"/>
          <w:color w:val="000000"/>
          <w:sz w:val="28"/>
          <w:szCs w:val="28"/>
        </w:rPr>
        <w:t>?</w:t>
      </w: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| 43 13 14 45 |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| 7   34  6  81 |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| 3   16  8  9   |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9. Перевести число из десятичной системы счисления в двоичную</w:t>
      </w:r>
      <w:r>
        <w:rPr>
          <w:rFonts w:eastAsia="Times New Roman"/>
          <w:color w:val="000000"/>
          <w:sz w:val="28"/>
          <w:szCs w:val="28"/>
        </w:rPr>
        <w:t xml:space="preserve"> 143</w:t>
      </w:r>
      <w:r>
        <w:rPr>
          <w:rFonts w:eastAsia="Times New Roman"/>
          <w:color w:val="000000"/>
          <w:sz w:val="16"/>
          <w:szCs w:val="16"/>
        </w:rPr>
        <w:t>10</w:t>
      </w:r>
      <w:r>
        <w:rPr>
          <w:rFonts w:eastAsia="Times New Roman"/>
          <w:color w:val="000000"/>
          <w:sz w:val="28"/>
          <w:szCs w:val="28"/>
        </w:rPr>
        <w:t>→Х</w:t>
      </w:r>
      <w:r>
        <w:rPr>
          <w:rFonts w:eastAsia="Times New Roman"/>
          <w:color w:val="000000"/>
          <w:sz w:val="16"/>
          <w:szCs w:val="16"/>
        </w:rPr>
        <w:t>2</w:t>
      </w: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10. Записать на языке Python 3.8 следующее выражение</w:t>
      </w:r>
      <w:r>
        <w:rPr>
          <w:rFonts w:eastAsia="Times New Roman"/>
          <w:color w:val="000000"/>
          <w:sz w:val="28"/>
          <w:szCs w:val="28"/>
        </w:rPr>
        <w:t xml:space="preserve">: </w:t>
      </w:r>
      <w:r>
        <w:rPr>
          <w:rFonts w:eastAsia="Times New Roman"/>
          <w:color w:val="000000"/>
          <w:sz w:val="28"/>
          <w:szCs w:val="28"/>
        </w:rPr>
      </w:r>
    </w:p>
    <w:tbl>
      <w:tblPr>
        <w:tblStyle w:val="TableGrid"/>
        <w:name w:val="Таблица1"/>
        <w:tabOrder w:val="0"/>
        <w:jc w:val="left"/>
        <w:tblInd w:w="0" w:type="dxa"/>
        <w:tblW w:w="1667" w:type="dxa"/>
        <w:tblLook w:val="04A0" w:firstRow="1" w:lastRow="0" w:firstColumn="1" w:lastColumn="0" w:noHBand="0" w:noVBand="1"/>
      </w:tblPr>
      <w:tblGrid>
        <w:gridCol w:w="1667"/>
      </w:tblGrid>
      <w:tr>
        <w:trPr>
          <w:tblHeader w:val="0"/>
          <w:cantSplit w:val="0"/>
          <w:trHeight w:val="0" w:hRule="auto"/>
        </w:trPr>
        <w:tc>
          <w:tcPr>
            <w:tcW w:w="166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nil" w:sz="0" w:space="0" w:color="000000" tmln="20, 20, 20, 0, 0"/>
            </w:tcBorders>
            <w:tmTcPr id="1712833440" protected="0"/>
          </w:tcPr>
          <w:p>
            <w:pPr>
              <w:spacing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-b + b</w:t>
            </w:r>
            <w:r>
              <w:rPr>
                <w:rFonts w:eastAsia="Times New Roman"/>
                <w:color w:val="000000"/>
                <w:sz w:val="28"/>
                <w:szCs w:val="28"/>
                <w:vertAlign w:val="superscript"/>
              </w:rPr>
              <w:t>5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 - 4ac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67" w:type="dxa"/>
            <w:shd w:val="none"/>
            <w:tcBorders>
              <w:top w:val="single" w:sz="8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12833440" protected="0"/>
          </w:tcPr>
          <w:p>
            <w:pPr>
              <w:spacing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2a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11. Написать программу на языке Python 3.8</w:t>
      </w:r>
      <w:r>
        <w:rPr>
          <w:rFonts w:eastAsia="Times New Roman"/>
          <w:color w:val="000000"/>
          <w:sz w:val="28"/>
          <w:szCs w:val="28"/>
        </w:rPr>
        <w:t xml:space="preserve">. В стандартную консоль ввода поступает первое число и сохраняется в переменную a. Затем, в стандартную консоль ввода поступает второе число и сохраняется в переменную b. Затем, из большего числа вычитается меньшее. В консоль выводится сообщение: «Разность введенных чисел </w:t>
      </w:r>
      <w:r>
        <w:rPr>
          <w:rFonts w:eastAsia="Times New Roman"/>
          <w:i/>
          <w:iCs/>
          <w:color w:val="000000"/>
          <w:sz w:val="28"/>
          <w:szCs w:val="28"/>
        </w:rPr>
        <w:t>{|a-b|}</w:t>
      </w:r>
      <w:r>
        <w:rPr>
          <w:rFonts w:eastAsia="Times New Roman"/>
          <w:color w:val="000000"/>
          <w:sz w:val="28"/>
          <w:szCs w:val="28"/>
        </w:rPr>
        <w:t xml:space="preserve">», где </w:t>
      </w:r>
      <w:r>
        <w:rPr>
          <w:rFonts w:eastAsia="Times New Roman"/>
          <w:i/>
          <w:iCs/>
          <w:color w:val="000000"/>
          <w:sz w:val="28"/>
          <w:szCs w:val="28"/>
        </w:rPr>
        <w:t xml:space="preserve">{|a-b|} - разность введенных чисел </w:t>
      </w: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Ограничения на программу: в программе можно создать не более двух переменных. Нельзя пользоваться функцией модуля abs(). Каждая переменная должна вводиться в отдельной строке и сразу преобразовываться к нужному типу данных. При определении большего числа, проверить, больше ли первое число, чем второе. Для вывода воспользоваться f строкой. Для обозначения строк использовать символ ’. При вводе чисел не давать пользователю подсказок для ввода.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Пример входных чисел: a = 3, b = 4.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Пример выходных данных: Разность введённых чисел 1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12. С помощью какого оператора выполняется операция сравнения «равно» на языке Python 3.8?</w:t>
      </w: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13. Какой формат вызова функции print позволит вывести значение переменной а = 2 в виде:</w:t>
      </w:r>
      <w:r>
        <w:rPr>
          <w:rFonts w:eastAsia="Times New Roman"/>
          <w:b/>
          <w:bCs/>
          <w:i/>
          <w:color w:val="000000"/>
          <w:sz w:val="28"/>
          <w:szCs w:val="28"/>
        </w:rPr>
        <w:t xml:space="preserve"> 2-2-2-2</w:t>
      </w:r>
      <w:r>
        <w:rPr>
          <w:rFonts w:eastAsia="Times New Roman"/>
          <w:b/>
          <w:bCs/>
          <w:color w:val="000000"/>
          <w:sz w:val="28"/>
          <w:szCs w:val="28"/>
        </w:rPr>
        <w:t>. При решении задачи использовать параметр sep. Ответ дать в формате: print(</w:t>
      </w:r>
      <w:r>
        <w:rPr>
          <w:rFonts w:eastAsia="Times New Roman"/>
          <w:b/>
          <w:bCs/>
          <w:i/>
          <w:iCs/>
          <w:color w:val="000000"/>
          <w:sz w:val="28"/>
          <w:szCs w:val="28"/>
        </w:rPr>
        <w:t>Формат вызова</w:t>
      </w:r>
      <w:r>
        <w:rPr>
          <w:rFonts w:eastAsia="Times New Roman"/>
          <w:b/>
          <w:bCs/>
          <w:color w:val="000000"/>
          <w:sz w:val="28"/>
          <w:szCs w:val="28"/>
        </w:rPr>
        <w:t xml:space="preserve">), где Формат вызова - ответ на задачу. </w:t>
      </w:r>
      <w:r>
        <w:rPr>
          <w:rFonts w:eastAsia="Times New Roman"/>
          <w:color w:val="000000"/>
          <w:sz w:val="28"/>
          <w:szCs w:val="28"/>
        </w:rPr>
        <w:t>Для обозначения строк использовать символ ’.</w:t>
      </w: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14. Установите этапы решения задач в правильной последовательности</w:t>
      </w:r>
    </w:p>
    <w:p>
      <w:pPr>
        <w:ind w:left="1068" w:hanging="1068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1) построение алгоритма</w:t>
      </w:r>
    </w:p>
    <w:p>
      <w:pPr>
        <w:ind w:left="1068" w:hanging="106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2) математическая формализация</w:t>
      </w:r>
    </w:p>
    <w:p>
      <w:pPr>
        <w:ind w:left="1068" w:hanging="106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3) постановка задачи</w:t>
      </w:r>
    </w:p>
    <w:p>
      <w:pPr>
        <w:ind w:left="1068" w:hanging="106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4) перевод алгоритма на язык программирования</w:t>
      </w:r>
    </w:p>
    <w:p>
      <w:pPr>
        <w:ind w:left="1068" w:hanging="106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5) отладка и тестирование программы</w:t>
      </w:r>
    </w:p>
    <w:p>
      <w:pPr>
        <w:ind w:left="106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15. Установить последовательность блоков  в блок-схеме, соответствующей алгоритму на псевдокоде</w:t>
      </w:r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Ввод числа а;</w:t>
      </w:r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Если а &gt; 0 тогда</w:t>
      </w:r>
    </w:p>
    <w:p>
      <w:pPr>
        <w:ind w:left="1416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Вывод «Число положительное»;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Иначе</w:t>
      </w:r>
    </w:p>
    <w:p>
      <w:pPr>
        <w:ind w:left="1416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Вывод «Число отрицательное»;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1. </w:t>
      </w:r>
      <w:r/>
      <w:r>
        <w:rPr>
          <w:noProof/>
        </w:rPr>
        <mc:AlternateContent>
          <mc:Choice Requires="wps">
            <w:drawing>
              <wp:inline distT="89535" distB="89535" distL="89535" distR="89535">
                <wp:extent cx="1440180" cy="480060"/>
                <wp:effectExtent l="12700" t="12700" r="12700" b="12700"/>
                <wp:docPr id="1" name="Автофигура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oMMXZhMAAAAlAAAANA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FIAAAAHogAAAAAAAAAAAAABAAAAAAAAAGAIAAABAAAAAAAAAKMEAADcCAAA9AIAAAIAAABgCAAAowQ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440180" cy="4800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obje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Автофигура15" o:spid="_x0000_s1026" type="#_x0000_t116" style="width:113.40pt;height:37.80pt;z-index:251658241;mso-wrap-distance-left:7.05pt;mso-wrap-distance-top:7.05pt;mso-wrap-distance-right:7.05pt;mso-wrap-distance-bottom:7.05pt;mso-wrap-style:square" strokeweight="1.00pt" fillcolor="#ffffff" v:ext="SMDATA_14_oMMXZhMAAAAlAAAANA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FIAAAAHogAAAAAAAAAAAAABAAAAAAAAAGAIAAABAAAAAAAAAKMEAADcCAAA9AIAAAIAAABgCAAAowQAACgAAAAIAAAAAQAAAAEAAAA=" o:insetmode="custom">
                <v:fill color2="#000000" type="solid" angle="270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object>
          </mc:Fallback>
        </mc:AlternateContent>
      </w:r>
      <w:r/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2. </w:t>
      </w:r>
      <w:r/>
      <w:r>
        <w:rPr>
          <w:noProof/>
        </w:rPr>
        <mc:AlternateContent>
          <mc:Choice Requires="wps">
            <w:drawing>
              <wp:inline distT="89535" distB="89535" distL="89535" distR="89535">
                <wp:extent cx="1440180" cy="480060"/>
                <wp:effectExtent l="12700" t="12700" r="12700" b="12700"/>
                <wp:docPr id="2" name="Автофигура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oMMXZhMAAAAlAAAANA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FQAAAAHogAAAAAAAAAAAAAAAAAAAAAAAKgGAAAAAAAAAAAAAAoJAADcCAAA9AIAAAIAAACoBgAACg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440180" cy="4800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object>
              <v:shape id="Автофигура21" o:spid="_x0000_s1027" type="#_x0000_t116" style="width:113.40pt;height:37.80pt;z-index:251658242;mso-wrap-distance-left:7.05pt;mso-wrap-distance-top:7.05pt;mso-wrap-distance-right:7.05pt;mso-wrap-distance-bottom:7.05pt;mso-wrap-style:square" strokeweight="1.00pt" fillcolor="#ffffff" v:ext="SMDATA_14_oMMXZhMAAAAlAAAANA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FQAAAAHogAAAAAAAAAAAAAAAAAAAAAAAKgGAAAAAAAAAAAAAAoJAADcCAAA9AIAAAIAAACoBgAACgkAACgAAAAIAAAAAQAAAAEAAAA=" o:insetmode="custom">
                <v:fill color2="#000000" type="solid" angle="270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object>
          </mc:Fallback>
        </mc:AlternateContent>
      </w:r>
      <w:r/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3. </w:t>
      </w:r>
      <w:r/>
      <w:r>
        <w:rPr>
          <w:noProof/>
        </w:rPr>
        <mc:AlternateContent>
          <mc:Choice Requires="wps">
            <w:drawing>
              <wp:inline distT="89535" distB="89535" distL="89535" distR="89535">
                <wp:extent cx="2019300" cy="464820"/>
                <wp:effectExtent l="12700" t="12700" r="12700" b="12700"/>
                <wp:docPr id="3" name="Автофигура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oMMXZhMAAAAlAAAALw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FYAAAAHogAAAAAAAAAAAAABAAAAAAAAACgKAAABAAAAAAAAAA8OAABsDAAA3AIAAAIAAAAoCgAADw4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019300" cy="4648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Вывод «Число положительное»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obje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Автофигура17" o:spid="_x0000_s1028" type="#_x0000_t111" style="width:159.00pt;height:36.60pt;z-index:251658243;mso-wrap-distance-left:7.05pt;mso-wrap-distance-top:7.05pt;mso-wrap-distance-right:7.05pt;mso-wrap-distance-bottom:7.05pt;mso-wrap-style:square" strokeweight="1.00pt" fillcolor="#ffffff" v:ext="SMDATA_14_oMMXZhMAAAAlAAAALw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FYAAAAHogAAAAAAAAAAAAABAAAAAAAAACgKAAABAAAAAAAAAA8OAABsDAAA3AIAAAIAAAAoCgAADw4AACgAAAAIAAAAAQAAAAEAAAA=" o:insetmode="custom">
                <v:fill color2="#000000" type="solid" angle="270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Вывод «Число положительное»</w:t>
                      </w:r>
                    </w:p>
                  </w:txbxContent>
                </v:textbox>
              </v:shape>
            </w:object>
          </mc:Fallback>
        </mc:AlternateContent>
      </w:r>
      <w:r/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4. </w:t>
      </w:r>
      <w:r/>
      <w:r>
        <w:rPr>
          <w:noProof/>
        </w:rPr>
        <mc:AlternateContent>
          <mc:Choice Requires="wps">
            <w:drawing>
              <wp:inline distT="89535" distB="89535" distL="89535" distR="89535">
                <wp:extent cx="2019300" cy="464820"/>
                <wp:effectExtent l="12700" t="12700" r="12700" b="12700"/>
                <wp:docPr id="4" name="Автофигура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oMMXZhMAAAAlAAAALw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FgAAAAHogAAAAAAAAAAAAABAAAAAAAAAMAIAAABAAAAAAAAAL8SAABsDAAA3AIAAAIAAADACAAAvxI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019300" cy="4648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Вывод «Число отрицательное»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object>
              <v:shape id="Автофигура18" o:spid="_x0000_s1029" type="#_x0000_t111" style="width:159.00pt;height:36.60pt;z-index:251658244;mso-wrap-distance-left:7.05pt;mso-wrap-distance-top:7.05pt;mso-wrap-distance-right:7.05pt;mso-wrap-distance-bottom:7.05pt;mso-wrap-style:square" strokeweight="1.00pt" fillcolor="#ffffff" v:ext="SMDATA_14_oMMXZhMAAAAlAAAALw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FgAAAAHogAAAAAAAAAAAAABAAAAAAAAAMAIAAABAAAAAAAAAL8SAABsDAAA3AIAAAIAAADACAAAvxIAACgAAAAIAAAAAQAAAAEAAAA=" o:insetmode="custom">
                <v:fill color2="#000000" type="solid" angle="270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Вывод «Число отрицательное»</w:t>
                      </w:r>
                    </w:p>
                  </w:txbxContent>
                </v:textbox>
              </v:shape>
            </w:object>
          </mc:Fallback>
        </mc:AlternateContent>
      </w:r>
      <w:r/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5.</w:t>
      </w:r>
      <w:r/>
      <w:r>
        <w:rPr>
          <w:noProof/>
        </w:rPr>
        <mc:AlternateContent>
          <mc:Choice Requires="wps">
            <w:drawing>
              <wp:inline distT="89535" distB="89535" distL="89535" distR="89535">
                <wp:extent cx="1226820" cy="434340"/>
                <wp:effectExtent l="12700" t="12700" r="12700" b="12700"/>
                <wp:docPr id="5" name="Автофигура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oMMXZhMAAAAlAAAALgEAAE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FoAAAAHogAAAAAAAAAAAAABAAAAAAAAAHwKAAABAAAAAAAAAGMXAACMBwAArAIAAAIAAAB8CgAAYxc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226820" cy="4343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a &gt; 0?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obje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Автофигура19" o:spid="_x0000_s1030" type="#_x0000_t110" style="width:96.60pt;height:34.20pt;z-index:251658245;mso-wrap-distance-left:7.05pt;mso-wrap-distance-top:7.05pt;mso-wrap-distance-right:7.05pt;mso-wrap-distance-bottom:7.05pt;mso-wrap-style:square" strokeweight="1.00pt" fillcolor="#ffffff" v:ext="SMDATA_14_oMMXZhMAAAAlAAAALgEAAE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FoAAAAHogAAAAAAAAAAAAABAAAAAAAAAHwKAAABAAAAAAAAAGMXAACMBwAArAIAAAIAAAB8CgAAYxcAACgAAAAIAAAAAQAAAAEAAAA=" o:insetmode="custom">
                <v:fill color2="#000000" type="solid" angle="270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a &gt; 0?</w:t>
                      </w:r>
                    </w:p>
                  </w:txbxContent>
                </v:textbox>
              </v:shape>
            </w:object>
          </mc:Fallback>
        </mc:AlternateContent>
      </w:r>
      <w:r/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6.</w:t>
      </w:r>
      <w:r/>
      <w:r>
        <w:rPr>
          <w:noProof/>
        </w:rPr>
        <mc:AlternateContent>
          <mc:Choice Requires="wps">
            <w:drawing>
              <wp:inline distT="89535" distB="89535" distL="89535" distR="89535">
                <wp:extent cx="2019300" cy="464820"/>
                <wp:effectExtent l="12700" t="12700" r="12700" b="12700"/>
                <wp:docPr id="6" name="Автофигура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oMMXZhMAAAAlAAAALw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FwAAAAHogAAAAAAAAAAAAABAAAAAAAAAAwIAAABAAAAAAAAAMsbAABsDAAA3AIAAAIAAAAMCAAAyxs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019300" cy="4648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Ввод числа a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object>
              <v:shape id="Автофигура20" o:spid="_x0000_s1031" type="#_x0000_t111" style="width:159.00pt;height:36.60pt;z-index:251658246;mso-wrap-distance-left:7.05pt;mso-wrap-distance-top:7.05pt;mso-wrap-distance-right:7.05pt;mso-wrap-distance-bottom:7.05pt;mso-wrap-style:square" strokeweight="1.00pt" fillcolor="#ffffff" v:ext="SMDATA_14_oMMXZhMAAAAlAAAALw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FwAAAAHogAAAAAAAAAAAAABAAAAAAAAAAwIAAABAAAAAAAAAMsbAABsDAAA3AIAAAIAAAAMCAAAyxsAACgAAAAIAAAAAQAAAAEAAAA=" o:insetmode="custom">
                <v:fill color2="#000000" type="solid" angle="270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Ввод числа a</w:t>
                      </w:r>
                    </w:p>
                  </w:txbxContent>
                </v:textbox>
              </v:shape>
            </w:object>
          </mc:Fallback>
        </mc:AlternateContent>
      </w:r>
      <w:r/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16. Установить последовательность команд, написанных на языке Python 3.8, исходя из словесно-пошаговой записи алгоритма: Создаются две переменные. Первой создаётся переменная Y. Второй создаётся переменная X. Вычислите Z при условии, что Z = X + Y, когда X равен 0,89, а Y равен 1,286. Полученное значение Z следует возвести в куб и вывести на экран в формате «Куб числа Z = {Z}», где Z - полученный куб числа Z.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1. Z = X + Y</w:t>
      </w: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2. print(f«Куб числа Z = {Z**3}»)»</w:t>
      </w: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3. X = 0,89</w:t>
      </w: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4, Y = 1,286</w:t>
      </w: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17. Сопоставьте символы, используемые в блок-схемах с их значением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1. Вызов подпрограмм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2. Начало алгоритма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3. Условие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4. Действие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а. </w:t>
      </w:r>
      <w:r/>
      <w:r>
        <w:rPr>
          <w:noProof/>
        </w:rPr>
        <mc:AlternateContent>
          <mc:Choice Requires="wps">
            <w:drawing>
              <wp:inline distT="89535" distB="89535" distL="89535" distR="89535">
                <wp:extent cx="1226820" cy="434340"/>
                <wp:effectExtent l="12700" t="12700" r="12700" b="12700"/>
                <wp:docPr id="7" name="Автофигура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oMMXZhMAAAAlAAAALgEAAE0BAAAAkAAAAEgAAACQAAAASAAAAAAAAAAA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G4AAAAHogAAAAAAAAAAAAAAAAAAAAAAAHAKAAAAAAAAAAAAAOgEAACMBwAArAIAAAMAAABwCgAA6AQ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226820" cy="4343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object>
              <v:shape id="Автофигура22" o:spid="_x0000_s1032" type="#_x0000_t110" style="width:96.60pt;height:34.20pt;z-index:251658247;mso-wrap-distance-left:7.05pt;mso-wrap-distance-top:7.05pt;mso-wrap-distance-right:7.05pt;mso-wrap-distance-bottom:7.05pt;mso-wrap-style:square" strokeweight="1.00pt" fillcolor="#ffffff" v:ext="SMDATA_14_oMMXZhMAAAAlAAAALgEAAE0BAAAAkAAAAEgAAACQAAAASAAAAAAAAAAA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G4AAAAHogAAAAAAAAAAAAAAAAAAAAAAAHAKAAAAAAAAAAAAAOgEAACMBwAArAIAAAMAAABwCgAA6AQAACgAAAAIAAAAAQAAAAEAAAA=">
                <v:fill color2="#000000" type="solid" angle="270"/>
              </v:shape>
            </w:object>
          </mc:Fallback>
        </mc:AlternateContent>
      </w:r>
      <w:r/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б. </w:t>
      </w:r>
      <w:r/>
      <w:r>
        <w:rPr>
          <w:noProof/>
        </w:rPr>
        <mc:AlternateContent>
          <mc:Choice Requires="wps">
            <w:drawing>
              <wp:inline distT="89535" distB="89535" distL="89535" distR="89535">
                <wp:extent cx="1440180" cy="464820"/>
                <wp:effectExtent l="12700" t="12700" r="12700" b="12700"/>
                <wp:docPr id="8" name="Автофигура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oMMXZhMAAAAlAAAAMAEAAA0BAAAAkAAAAEgAAACQAAAASAAAAAAAAAAA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HEAAAAHogAAAAAAAAAAAAAAAAAAAAAAAIwJAAAAAAAAAAAAAKsIAADcCAAA3AIAAAMAAACMCQAAqwg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440180" cy="46482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obje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Автофигура23" o:spid="_x0000_s1033" type="#_x0000_t112" style="width:113.40pt;height:36.60pt;z-index:251658248;mso-wrap-distance-left:7.05pt;mso-wrap-distance-top:7.05pt;mso-wrap-distance-right:7.05pt;mso-wrap-distance-bottom:7.05pt;mso-wrap-style:square" strokeweight="1.00pt" fillcolor="#ffffff" v:ext="SMDATA_14_oMMXZhMAAAAlAAAAMAEAAA0BAAAAkAAAAEgAAACQAAAASAAAAAAAAAAA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HEAAAAHogAAAAAAAAAAAAAAAAAAAAAAAIwJAAAAAAAAAAAAAKsIAADcCAAA3AIAAAMAAACMCQAAqwgAACgAAAAIAAAAAQAAAAEAAAA=">
                <v:fill color2="#000000" type="solid" angle="270"/>
              </v:shape>
            </w:object>
          </mc:Fallback>
        </mc:AlternateContent>
      </w:r>
      <w:r/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в. </w:t>
      </w:r>
      <w:r/>
      <w:r>
        <w:rPr>
          <w:noProof/>
        </w:rPr>
        <mc:AlternateContent>
          <mc:Choice Requires="wps">
            <w:drawing>
              <wp:inline distT="89535" distB="89535" distL="89535" distR="89535">
                <wp:extent cx="1440180" cy="464820"/>
                <wp:effectExtent l="12700" t="12700" r="12700" b="12700"/>
                <wp:docPr id="9" name="Прямоугольник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oMMXZhMAAAAlAAAAZAAAAA0BAAAAkAAAAEgAAACQAAAASAAAAAAAAAAA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HQAAAAHogAAAAAAAAAAAAAAAAAAAAAAAGgJAAAAAAAAAAAAAHcMAADcCAAA3AIAAAMAAABoCQAAdww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44018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object>
              <v:rect id="Прямоугольник1" o:spid="_x0000_s1034" style="width:113.40pt;height:36.60pt;z-index:251658249;mso-wrap-distance-left:7.05pt;mso-wrap-distance-top:7.05pt;mso-wrap-distance-right:7.05pt;mso-wrap-distance-bottom:7.05pt;mso-wrap-style:square" strokeweight="1.00pt" fillcolor="#ffffff" v:ext="SMDATA_14_oMMXZhMAAAAlAAAAZAAAAA0BAAAAkAAAAEgAAACQAAAASAAAAAAAAAAA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HQAAAAHogAAAAAAAAAAAAAAAAAAAAAAAGgJAAAAAAAAAAAAAHcMAADcCAAA3AIAAAMAAABoCQAAdwwAACgAAAAIAAAAAQAAAAEAAAA=">
                <v:fill color2="#000000" type="solid" angle="270"/>
              </v:rect>
            </w:object>
          </mc:Fallback>
        </mc:AlternateContent>
      </w:r>
      <w:r/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г. </w:t>
      </w:r>
      <w:r/>
      <w:r>
        <w:rPr>
          <w:noProof/>
        </w:rPr>
        <mc:AlternateContent>
          <mc:Choice Requires="wps">
            <w:drawing>
              <wp:inline distT="89535" distB="89535" distL="89535" distR="89535">
                <wp:extent cx="1440180" cy="304800"/>
                <wp:effectExtent l="12700" t="12700" r="12700" b="12700"/>
                <wp:docPr id="10" name="Автофигура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oMMXZhMAAAAlAAAAZQAAAE0BAAAAkAAAAEgAAACQAAAASAAAAAAAAAAAAAAAAAAAAAEAAABQAAAAAAAAAAAA8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HcAAAAHogAAAAAAAAAAAAAAAAAAAAAAADgJAAAAAAAAAAAAAGcQAADcCAAA4AEAAAMAAAA4CQAAZx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440180" cy="3048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object>
              <v:roundrect id="Автофигура24" o:spid="_x0000_s1035" style="width:113.40pt;height:24.00pt;z-index:251658250;mso-wrap-distance-left:7.05pt;mso-wrap-distance-top:7.05pt;mso-wrap-distance-right:7.05pt;mso-wrap-distance-bottom:7.05pt;mso-wrap-style:square" arcsize="32768f" strokeweight="1.00pt" fillcolor="#ffffff" v:ext="SMDATA_14_oMMXZhMAAAAlAAAAZQAAAE0BAAAAkAAAAEgAAACQAAAASAAAAAAAAAAAAAAAAAAAAAEAAABQAAAAAAAAAAAA8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HcAAAAHogAAAAAAAAAAAAAAAAAAAAAAADgJAAAAAAAAAAAAAGcQAADcCAAA4AEAAAMAAAA4CQAAZxAAACgAAAAIAAAAAQAAAAEAAAA=">
                <v:fill color2="#000000" type="solid" angle="270"/>
              </v:roundrect>
            </w:object>
          </mc:Fallback>
        </mc:AlternateContent>
      </w:r>
      <w:r/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numPr>
          <w:ilvl w:val="0"/>
          <w:numId w:val="2"/>
        </w:numPr>
        <w:ind w:left="360" w:hanging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18. Сопоставьте блок-схему и тип алгоритма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1. Циклический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2. Разветвляющийся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3. Линейный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4. Циклический алгоритм, содержащий ветвление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а. </w:t>
      </w:r>
      <w:r/>
      <w:r>
        <w:rPr>
          <w:noProof/>
        </w:rPr>
        <w:drawing>
          <wp:inline distT="89535" distB="89535" distL="89535" distR="89535">
            <wp:extent cx="2590800" cy="3535680"/>
            <wp:effectExtent l="0" t="0" r="0" b="0"/>
            <wp:docPr id="11" name="Изображение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32"/>
                    <pic:cNvPicPr>
                      <a:picLocks noChangeAspect="1"/>
                      <a:extLst>
                        <a:ext uri="smNativeData">
                          <sm:smNativeData xmlns:sm="smNativeData" val="SMDATA_16_oMMX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BAAAAB6IAAAAAAAAAAAAAAQAAAAAAAAAEAQAAAAAAAAAAAAAEAQAA8A8AAMAVAAAAAAAABAEAAAQB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5356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б. </w:t>
      </w:r>
      <w:r/>
      <w:r>
        <w:rPr>
          <w:noProof/>
        </w:rPr>
        <w:drawing>
          <wp:inline distT="89535" distB="89535" distL="89535" distR="89535">
            <wp:extent cx="3718560" cy="2636520"/>
            <wp:effectExtent l="0" t="0" r="0" b="0"/>
            <wp:docPr id="12" name="Изображение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31"/>
                    <pic:cNvPicPr>
                      <a:picLocks noChangeAspect="1"/>
                      <a:extLst>
                        <a:ext uri="smNativeData">
                          <sm:smNativeData xmlns:sm="smNativeData" val="SMDATA_16_oMM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CAAAAB6IAAAAAAAAAAAAAAQAAAAAAAAAEAQAAAAAAAAAAAAAEAQAA4BYAADgQAAAAAAAABAEAAAQB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6365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в. </w:t>
      </w:r>
      <w:r/>
      <w:r>
        <w:rPr>
          <w:noProof/>
        </w:rPr>
        <w:drawing>
          <wp:inline distT="89535" distB="89535" distL="89535" distR="89535">
            <wp:extent cx="2438400" cy="2918460"/>
            <wp:effectExtent l="0" t="0" r="0" b="0"/>
            <wp:docPr id="13" name="Изображение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33"/>
                    <pic:cNvPicPr>
                      <a:picLocks noChangeAspect="1"/>
                      <a:extLst>
                        <a:ext uri="smNativeData">
                          <sm:smNativeData xmlns:sm="smNativeData" val="SMDATA_16_oMMX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DAAAAB6IAAAAAAAAAAAAAAQAAAAAAAAAEAQAAAAAAAAAAAAAEAQAAAA8AAPQRAAAAAAAABAEAAAQB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9184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color w:val="000000"/>
          <w:sz w:val="28"/>
          <w:szCs w:val="28"/>
        </w:rPr>
        <w:t xml:space="preserve">г. </w:t>
      </w:r>
      <w:r/>
      <w:r>
        <w:rPr>
          <w:noProof/>
        </w:rPr>
        <w:drawing>
          <wp:inline distT="89535" distB="89535" distL="89535" distR="89535">
            <wp:extent cx="2636520" cy="4206240"/>
            <wp:effectExtent l="0" t="0" r="0" b="0"/>
            <wp:docPr id="14" name="Изображение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34"/>
                    <pic:cNvPicPr>
                      <a:picLocks noChangeAspect="1"/>
                      <a:extLst>
                        <a:ext uri="smNativeData">
                          <sm:smNativeData xmlns:sm="smNativeData" val="SMDATA_16_oMM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DAAAAB6IAAAAAAAAAAAAAAQAAAAAAAAAEAQAAAQAAAAAAAAAEAQAAOBAAAOAZAAAAAAAABAEAAAQB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42062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19. Сопоставьте блок-схему и программу, написанную на языке Python 3.8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1. </w:t>
      </w:r>
      <w:r/>
      <w:r>
        <w:rPr>
          <w:noProof/>
        </w:rPr>
        <w:drawing>
          <wp:inline distT="0" distB="0" distL="0" distR="0">
            <wp:extent cx="1508760" cy="1935480"/>
            <wp:effectExtent l="0" t="0" r="0" b="0"/>
            <wp:docPr id="15" name="Изображение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35"/>
                    <pic:cNvPicPr>
                      <a:extLst>
                        <a:ext uri="smNativeData">
                          <sm:smNativeData xmlns:sm="smNativeData" val="SMDATA_16_oMMXZ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HAAAAByAAAAAAAAAAAAAAAAAAAAAAAAAAAAAAAAAAAAAAAAAAAAAASAkAAOgL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9354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2. </w:t>
      </w:r>
      <w:r>
        <w:rPr>
          <w:noProof/>
        </w:rPr>
        <w:drawing>
          <wp:inline distT="89535" distB="89535" distL="89535" distR="89535">
            <wp:extent cx="1905000" cy="4526280"/>
            <wp:effectExtent l="0" t="0" r="0" b="0"/>
            <wp:docPr id="1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6"/>
                    <pic:cNvPicPr>
                      <a:picLocks noChangeAspect="1"/>
                      <a:extLst>
                        <a:ext uri="smNativeData">
                          <sm:smNativeData xmlns:sm="smNativeData" val="SMDATA_16_oMMX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HAAAAB6IAAAAAAAAAAAAAAAAAAAAAAACcAAAAAAAAAAAAAACcAAAAuAsAANgbAAAAAAAAnAAAAJw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5262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</w:pPr>
      <w:r/>
    </w:p>
    <w:p>
      <w:pPr>
        <w:ind w:left="360"/>
        <w:spacing/>
        <w:jc w:val="both"/>
      </w:pPr>
      <w:r>
        <w:t xml:space="preserve">3. </w:t>
      </w:r>
      <w:r>
        <w:rPr>
          <w:noProof/>
        </w:rPr>
        <w:drawing>
          <wp:inline distT="0" distB="0" distL="0" distR="0">
            <wp:extent cx="1897380" cy="5074920"/>
            <wp:effectExtent l="0" t="0" r="0" b="0"/>
            <wp:docPr id="17" name="Изображение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36"/>
                    <pic:cNvPicPr>
                      <a:extLst>
                        <a:ext uri="smNativeData">
                          <sm:smNativeData xmlns:sm="smNativeData" val="SMDATA_16_oMMXZ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wLAAA4HwAArAsAADgf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JAAAAByAAAAAAAAAAAAAAAAAAAAAAAAAAAAAAAAAAAAAAAAAAAAAArAsAADgfAAAAAAAAAAAAAAA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50749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4. </w:t>
      </w:r>
      <w:r>
        <w:rPr>
          <w:noProof/>
        </w:rPr>
        <w:drawing>
          <wp:inline distT="89535" distB="89535" distL="89535" distR="89535">
            <wp:extent cx="1714500" cy="5524500"/>
            <wp:effectExtent l="0" t="0" r="0" b="0"/>
            <wp:docPr id="18" name="Изображение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/>
                    <pic:cNvPicPr>
                      <a:picLocks noChangeAspect="1"/>
                      <a:extLst>
                        <a:ext uri="smNativeData">
                          <sm:smNativeData xmlns:sm="smNativeData" val="SMDATA_16_oMM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JAAAAB6IAAAAAAAAAAAAAAAAAAAAAAACcAAAAAAAAAAAAAACcAAAAjAoAAPwhAAAAAAAAnAAAAJw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524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left="360"/>
        <w:spacing/>
        <w:jc w:val="both"/>
      </w:pPr>
      <w:r/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а. </w:t>
        <w:tab/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n = int(intput())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s = 0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while n &gt; 0: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1068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s += n%10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1068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n = n//10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print(s)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б.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n = int(input())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m = int(input())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while n != m: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1068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if n &gt; m: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1776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m -= n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1068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else: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1776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n -=m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print(n)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в.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n = 2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Count = 0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while Count &lt; 100: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1068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isPrime = True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1068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for i in range(2, sqrt(2)):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1776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if n % i == 0: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2484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isPrime = False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2484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break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1068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if isPrime: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1776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Count += 1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1776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print(n)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1776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n += 1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1776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firstLine="708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г.</w:t>
      </w:r>
      <w:r>
        <w:rPr>
          <w:rFonts w:eastAsia="Times New Roman"/>
          <w:color w:val="000000"/>
          <w:sz w:val="28"/>
          <w:szCs w:val="28"/>
        </w:rPr>
      </w:r>
    </w:p>
    <w:p>
      <w:pPr>
        <w:ind w:firstLine="708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N = int(intput())</w:t>
      </w:r>
      <w:r>
        <w:rPr>
          <w:rFonts w:eastAsia="Times New Roman"/>
          <w:color w:val="000000"/>
          <w:sz w:val="28"/>
          <w:szCs w:val="28"/>
        </w:rPr>
      </w:r>
    </w:p>
    <w:p>
      <w:pPr>
        <w:ind w:firstLine="708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M = int(input())</w:t>
      </w:r>
      <w:r>
        <w:rPr>
          <w:rFonts w:eastAsia="Times New Roman"/>
          <w:color w:val="000000"/>
          <w:sz w:val="28"/>
          <w:szCs w:val="28"/>
        </w:rPr>
      </w:r>
    </w:p>
    <w:p>
      <w:pPr>
        <w:ind w:firstLine="708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X = M</w:t>
      </w:r>
      <w:r>
        <w:rPr>
          <w:rFonts w:eastAsia="Times New Roman"/>
          <w:color w:val="000000"/>
          <w:sz w:val="28"/>
          <w:szCs w:val="28"/>
        </w:rPr>
      </w:r>
    </w:p>
    <w:p>
      <w:pPr>
        <w:ind w:firstLine="708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Y = N</w:t>
      </w:r>
      <w:r>
        <w:rPr>
          <w:rFonts w:eastAsia="Times New Roman"/>
          <w:color w:val="000000"/>
          <w:sz w:val="28"/>
          <w:szCs w:val="28"/>
        </w:rPr>
      </w:r>
    </w:p>
    <w:p>
      <w:pPr>
        <w:ind w:firstLine="708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firstLine="708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while X != Y: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708" w:firstLine="708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if X &gt; Y: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1416" w:firstLine="708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Y += N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1416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else: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1416" w:firstLine="708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X += M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20. Сопоставьте значение с его типом данных на языке Python 3.8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1. Строка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2. Целое число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3. Логический тип данных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4. Число с плавающей точкой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а. 4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б. 4.6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в. ’Привет мир’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г. True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center"/>
        <w:rPr>
          <w:color w:val="000000"/>
          <w:sz w:val="28"/>
          <w:szCs w:val="28"/>
        </w:rPr>
      </w:pPr>
      <w:r>
        <w:br w:type="page"/>
      </w:r>
      <w:r>
        <w:rPr>
          <w:color w:val="000000"/>
          <w:sz w:val="28"/>
          <w:szCs w:val="28"/>
        </w:rPr>
        <w:t>Вариант 2</w:t>
      </w:r>
      <w:r>
        <w:rPr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 Что такое программа?</w:t>
      </w:r>
      <w:r>
        <w:rPr>
          <w:color w:val="000000"/>
          <w:sz w:val="28"/>
          <w:szCs w:val="28"/>
        </w:rPr>
        <w:br w:type="textWrapping"/>
        <w:t>1) Набор инструкций, выполняемых компьютером для выполнения определенной задачи</w:t>
        <w:br w:type="textWrapping"/>
        <w:t>2) Интерфейс для работы с программами</w:t>
        <w:br w:type="textWrapping"/>
        <w:t>3) Файл с данными</w:t>
        <w:br w:type="textWrapping"/>
        <w:t>4) Элемент графического интерфейса</w:t>
      </w: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t>2. Что из перечисленного является</w:t>
      </w:r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b/>
          <w:color w:val="000000"/>
          <w:sz w:val="28"/>
          <w:szCs w:val="28"/>
        </w:rPr>
        <w:t xml:space="preserve">алгоритмом? </w:t>
      </w:r>
      <w:r>
        <w:rPr>
          <w:rFonts w:eastAsia="Times New Roman"/>
          <w:b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1) Расписание пар в колледже</w:t>
      </w: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2) Индивидуальное задание на дипломный проект</w:t>
      </w: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3) Договор купли-продажи</w:t>
      </w: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4) Рецепт блюда</w:t>
      </w: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t>3. Как называется свойство алгоритма, означающее, что он должен быть пригоден для решения всех задач данного типа?</w:t>
      </w:r>
      <w:r>
        <w:rPr>
          <w:rFonts w:eastAsia="Times New Roman"/>
          <w:b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1) Массовость</w:t>
      </w: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2) Дискретность</w:t>
      </w: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3) Понятность</w:t>
      </w: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4) Определенность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  <w:color w:val="000000"/>
          <w:sz w:val="28"/>
          <w:szCs w:val="28"/>
        </w:rPr>
        <w:t>4.</w:t>
      </w:r>
      <w:r>
        <w:rPr>
          <w:b/>
          <w:color w:val="526069"/>
          <w:sz w:val="21"/>
        </w:rPr>
        <w:t xml:space="preserve"> </w:t>
      </w:r>
      <w:r>
        <w:rPr>
          <w:b/>
          <w:color w:val="000000"/>
          <w:sz w:val="28"/>
          <w:szCs w:val="28"/>
        </w:rPr>
        <w:t xml:space="preserve">Как называется свойство алгоритма, заключающееся в том, что </w:t>
      </w:r>
      <w:r>
        <w:rPr>
          <w:b/>
          <w:bCs/>
          <w:color w:val="000000"/>
          <w:sz w:val="28"/>
          <w:szCs w:val="28"/>
        </w:rPr>
        <w:t>вычислительный процесс разбит на отдельные этапы, выполнение которых компьютером не вызывает сомнений, определяется алгоритмом</w:t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526069"/>
          <w:sz w:val="21"/>
        </w:rPr>
      </w:pPr>
      <w:r>
        <w:rPr>
          <w:b/>
          <w:color w:val="526069"/>
          <w:sz w:val="21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1) </w:t>
      </w:r>
      <w:r>
        <w:rPr>
          <w:color w:val="000000"/>
          <w:sz w:val="28"/>
          <w:szCs w:val="28"/>
        </w:rPr>
        <w:t>дискретность</w:t>
      </w:r>
      <w:r>
        <w:rPr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детерменированность</w:t>
      </w:r>
      <w:r>
        <w:rPr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конечность</w:t>
      </w:r>
      <w:r>
        <w:rPr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 массовость</w:t>
      </w:r>
      <w:r>
        <w:rPr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 xml:space="preserve">5. Блок кода, выполняющийся при каждом вхождении в цикл, называется: </w:t>
      </w: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1) телом цикла; </w:t>
      </w: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2) параметром цикла; </w:t>
      </w: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3) индексом; </w:t>
      </w: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4) размером</w:t>
      </w: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 xml:space="preserve">6. </w:t>
      </w:r>
      <w:r>
        <w:rPr>
          <w:b/>
          <w:bCs/>
          <w:color w:val="000000"/>
          <w:sz w:val="28"/>
          <w:szCs w:val="28"/>
        </w:rPr>
        <w:t>Что такое функция в программировании?</w:t>
      </w:r>
      <w:r>
        <w:rPr>
          <w:color w:val="000000"/>
          <w:sz w:val="28"/>
          <w:szCs w:val="28"/>
        </w:rPr>
        <w:br w:type="textWrapping"/>
        <w:t>1) Фрагмент кода, который выполняется только по требованию</w:t>
        <w:br w:type="textWrapping"/>
        <w:t>2) Фрагмент кода, который выполняется по умолчанию</w:t>
        <w:br w:type="textWrapping"/>
        <w:t>3) Комментарий в программе</w:t>
        <w:br w:type="textWrapping"/>
        <w:t>4) Переменная с определенными параметрами</w:t>
      </w: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7. Величина, к которой обращаются по имени, принимающая одно значение, которое не изменяется в ходе выполнения программы, называется:</w:t>
      </w: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1) константой; </w:t>
      </w: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2) переменной; </w:t>
      </w: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3) строкой; </w:t>
      </w: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4) символом</w:t>
      </w: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8. Дана матрица , состоящая из 3 строк и 4 столбцов. Чему равен A[2, 3] элемент</w:t>
      </w:r>
      <w:r>
        <w:rPr>
          <w:rFonts w:eastAsia="Times New Roman"/>
          <w:color w:val="000000"/>
          <w:sz w:val="28"/>
          <w:szCs w:val="28"/>
        </w:rPr>
        <w:t xml:space="preserve">: </w:t>
      </w: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| 43 13 14 45 | </w:t>
      </w: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| 7   34  6  81 |</w:t>
      </w: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| 3   16  8  9   |</w:t>
      </w: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9. Перевести число из десятичной системы счисления в двоичную</w:t>
      </w:r>
      <w:r>
        <w:rPr>
          <w:rFonts w:eastAsia="Times New Roman"/>
          <w:color w:val="000000"/>
          <w:sz w:val="28"/>
          <w:szCs w:val="28"/>
        </w:rPr>
        <w:t xml:space="preserve"> 247</w:t>
      </w:r>
      <w:r>
        <w:rPr>
          <w:rFonts w:eastAsia="Times New Roman"/>
          <w:color w:val="000000"/>
          <w:sz w:val="16"/>
          <w:szCs w:val="16"/>
        </w:rPr>
        <w:t>10</w:t>
      </w:r>
      <w:r>
        <w:rPr>
          <w:rFonts w:eastAsia="Times New Roman"/>
          <w:color w:val="000000"/>
          <w:sz w:val="28"/>
          <w:szCs w:val="28"/>
        </w:rPr>
        <w:t>→Х</w:t>
      </w:r>
      <w:r>
        <w:rPr>
          <w:rFonts w:eastAsia="Times New Roman"/>
          <w:color w:val="000000"/>
          <w:sz w:val="16"/>
          <w:szCs w:val="16"/>
        </w:rPr>
        <w:t>2</w:t>
      </w: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10. Записать на языке Python 3.8 следующее выражение</w:t>
      </w:r>
      <w:r>
        <w:rPr>
          <w:rFonts w:eastAsia="Times New Roman"/>
          <w:color w:val="000000"/>
          <w:sz w:val="28"/>
          <w:szCs w:val="28"/>
        </w:rPr>
        <w:t xml:space="preserve">: </w:t>
      </w:r>
      <w:r>
        <w:rPr>
          <w:rFonts w:eastAsia="Times New Roman"/>
          <w:color w:val="000000"/>
          <w:sz w:val="28"/>
          <w:szCs w:val="28"/>
        </w:rPr>
      </w:r>
    </w:p>
    <w:tbl>
      <w:tblPr>
        <w:tblStyle w:val="TableGrid"/>
        <w:name w:val="Таблица3"/>
        <w:tabOrder w:val="0"/>
        <w:jc w:val="left"/>
        <w:tblInd w:w="0" w:type="dxa"/>
        <w:tblW w:w="1787" w:type="dxa"/>
        <w:tblLook w:val="04A0" w:firstRow="1" w:lastRow="0" w:firstColumn="1" w:lastColumn="0" w:noHBand="0" w:noVBand="1"/>
      </w:tblPr>
      <w:tblGrid>
        <w:gridCol w:w="1787"/>
      </w:tblGrid>
      <w:tr>
        <w:trPr>
          <w:tblHeader w:val="0"/>
          <w:cantSplit w:val="0"/>
          <w:trHeight w:val="0" w:hRule="auto"/>
        </w:trPr>
        <w:tc>
          <w:tcPr>
            <w:tcW w:w="1787" w:type="dxa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nil" w:sz="0" w:space="0" w:color="000000" tmln="20, 20, 20, 0, 0"/>
            </w:tcBorders>
            <w:tmTcPr id="1712833440" protected="0"/>
          </w:tcPr>
          <w:p>
            <w:pPr>
              <w:spacing/>
              <w:jc w:val="center"/>
              <w:rPr>
                <w:rFonts w:eastAsia="Times New Roman"/>
                <w:color w:val="000000"/>
                <w:sz w:val="28"/>
                <w:szCs w:val="28"/>
                <w:vertAlign w:val="superscript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-(6b+ 8c)</w:t>
            </w:r>
            <w:r>
              <w:rPr>
                <w:rFonts w:eastAsia="Times New Roman"/>
                <w:color w:val="000000"/>
                <w:sz w:val="28"/>
                <w:szCs w:val="28"/>
                <w:vertAlign w:val="superscript"/>
              </w:rPr>
              <w:t>3</w:t>
            </w:r>
            <w:r>
              <w:rPr>
                <w:rFonts w:eastAsia="Times New Roman"/>
                <w:color w:val="000000"/>
                <w:sz w:val="28"/>
                <w:szCs w:val="28"/>
                <w:vertAlign w:val="superscript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87" w:type="dxa"/>
            <w:shd w:val="none"/>
            <w:tcBorders>
              <w:top w:val="single" w:sz="8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12833440" protected="0"/>
          </w:tcPr>
          <w:p>
            <w:pPr>
              <w:spacing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-b + b</w:t>
            </w:r>
            <w:r>
              <w:rPr>
                <w:rFonts w:eastAsia="Times New Roman"/>
                <w:color w:val="000000"/>
                <w:sz w:val="28"/>
                <w:szCs w:val="28"/>
                <w:vertAlign w:val="superscript"/>
              </w:rPr>
              <w:t>5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 - 4ac</w:t>
            </w:r>
            <w:r>
              <w:rPr>
                <w:rFonts w:eastAsia="Times New Roman"/>
                <w:color w:val="000000"/>
                <w:sz w:val="28"/>
                <w:szCs w:val="28"/>
              </w:rPr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11. Написать программу на языке Python 3.8</w:t>
      </w:r>
      <w:r>
        <w:rPr>
          <w:rFonts w:eastAsia="Times New Roman"/>
          <w:color w:val="000000"/>
          <w:sz w:val="28"/>
          <w:szCs w:val="28"/>
        </w:rPr>
        <w:t xml:space="preserve">. В стандартную консоль ввода поступает первое число и сохраняется в переменную a. Затем, в стандартную консоль ввода поступает второе число и сохраняется в переменную b. Затем,  числа складываются. В консоль выводится сообщение: «Сумма введенных чисел </w:t>
      </w:r>
      <w:r>
        <w:rPr>
          <w:rFonts w:eastAsia="Times New Roman"/>
          <w:i/>
          <w:iCs/>
          <w:color w:val="000000"/>
          <w:sz w:val="28"/>
          <w:szCs w:val="28"/>
        </w:rPr>
        <w:t>{a+b}</w:t>
      </w:r>
      <w:r>
        <w:rPr>
          <w:rFonts w:eastAsia="Times New Roman"/>
          <w:color w:val="000000"/>
          <w:sz w:val="28"/>
          <w:szCs w:val="28"/>
        </w:rPr>
        <w:t xml:space="preserve">», где </w:t>
      </w:r>
      <w:r>
        <w:rPr>
          <w:rFonts w:eastAsia="Times New Roman"/>
          <w:i/>
          <w:iCs/>
          <w:color w:val="000000"/>
          <w:sz w:val="28"/>
          <w:szCs w:val="28"/>
        </w:rPr>
        <w:t xml:space="preserve">{a+b} - сумма введенных чисел. </w:t>
      </w: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Ограничения на программу: в программе можно создать не более двух переменных. Нельзя пользоваться функцией модуля abs(). Каждая переменная должна вводиться в отдельной строке и сразу преобразовываться к нужному типу данных. Для вывода воспользоваться f строкой. Для обозначения строк использовать символ ’. При вводе чисел не давать пользователю подсказок для ввода</w:t>
      </w: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Пример входных чисел: a = 3, b = 4. </w:t>
      </w: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Пример выходных данных: Сумма введенных чисел 7</w:t>
      </w: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 xml:space="preserve">12. </w:t>
      </w:r>
      <w:r>
        <w:rPr>
          <w:b/>
          <w:bCs/>
          <w:color w:val="000000"/>
          <w:sz w:val="28"/>
          <w:szCs w:val="28"/>
        </w:rPr>
        <w:t>Какое ключевое слово используется для определения функции в Python?</w:t>
      </w: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13. Какой формат вызова функции print позволит вывести значение переменной а = 2 в виде:</w:t>
      </w:r>
      <w:r>
        <w:rPr>
          <w:rFonts w:eastAsia="Times New Roman"/>
          <w:b/>
          <w:bCs/>
          <w:i/>
          <w:color w:val="000000"/>
          <w:sz w:val="28"/>
          <w:szCs w:val="28"/>
        </w:rPr>
        <w:t xml:space="preserve"> 2+2+2+2</w:t>
      </w:r>
      <w:r>
        <w:rPr>
          <w:rFonts w:eastAsia="Times New Roman"/>
          <w:b/>
          <w:bCs/>
          <w:color w:val="000000"/>
          <w:sz w:val="28"/>
          <w:szCs w:val="28"/>
        </w:rPr>
        <w:t>. При решении задачи использовать параметр sep. Ответ дать в формате: print(</w:t>
      </w:r>
      <w:r>
        <w:rPr>
          <w:rFonts w:eastAsia="Times New Roman"/>
          <w:b/>
          <w:bCs/>
          <w:i/>
          <w:iCs/>
          <w:color w:val="000000"/>
          <w:sz w:val="28"/>
          <w:szCs w:val="28"/>
        </w:rPr>
        <w:t>Формат вызова</w:t>
      </w:r>
      <w:r>
        <w:rPr>
          <w:rFonts w:eastAsia="Times New Roman"/>
          <w:b/>
          <w:bCs/>
          <w:color w:val="000000"/>
          <w:sz w:val="28"/>
          <w:szCs w:val="28"/>
        </w:rPr>
        <w:t>), где Формат вызова - ответ на задачу. Для обозначения строк использовать символ ’.</w:t>
      </w: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14. Установите этапы решения задач в правильной последовательности</w:t>
      </w: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57" w:hanging="5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1) математическая формализация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57" w:hanging="5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2) перевод алгоритма на язык программирования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57" w:hanging="57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3) построение алгоритма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57" w:hanging="57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4) отладка и тестирование программы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57" w:hanging="5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5) постановка задачи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106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15. </w:t>
      </w:r>
      <w:r>
        <w:rPr>
          <w:rFonts w:eastAsia="Times New Roman"/>
          <w:b/>
          <w:bCs/>
          <w:color w:val="000000"/>
          <w:sz w:val="28"/>
          <w:szCs w:val="28"/>
        </w:rPr>
        <w:t>Установить последовательность блоков  в блок-схеме, соответствующей алгоритму на псевдокоде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Ввод числа а;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Ввод числа b;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Если а &gt; B тогда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1416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Вывод «a &gt; b»;</w:t>
      </w:r>
      <w:r>
        <w:rPr>
          <w:rFonts w:eastAsia="Times New Roman"/>
          <w:color w:val="000000"/>
          <w:sz w:val="28"/>
          <w:szCs w:val="28"/>
        </w:rPr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Иначе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1416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Вывод «b &gt; a»;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1. </w:t>
      </w:r>
      <w:r/>
      <w:r>
        <w:rPr>
          <w:noProof/>
        </w:rPr>
        <mc:AlternateContent>
          <mc:Choice Requires="wps">
            <w:drawing>
              <wp:inline distT="89535" distB="89535" distL="89535" distR="89535">
                <wp:extent cx="2019300" cy="464820"/>
                <wp:effectExtent l="12700" t="12700" r="12700" b="12700"/>
                <wp:docPr id="19" name="Автофигура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oMMXZhMAAAAlAAAALw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ABAAAHogAAAAAAAAAAAAAAAAAAAAAAAEoIAAAAAAAAAAAAAPQGAABsDAAA3AIAAAoAAABKCAAA9A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019300" cy="4648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Ввод числа b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object>
              <v:shape id="Автофигура32" o:spid="_x0000_s1036" type="#_x0000_t111" style="width:159.00pt;height:36.60pt;z-index:251658259;mso-wrap-distance-left:7.05pt;mso-wrap-distance-top:7.05pt;mso-wrap-distance-right:7.05pt;mso-wrap-distance-bottom:7.05pt;mso-wrap-style:square" strokeweight="1.00pt" fillcolor="#ffffff" v:ext="SMDATA_14_oMMXZhMAAAAlAAAALw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ABAAAHogAAAAAAAAAAAAAAAAAAAAAAAEoIAAAAAAAAAAAAAPQGAABsDAAA3AIAAAoAAABKCAAA9AYAACgAAAAIAAAAAQAAAAEAAAA=" o:insetmode="custom">
                <v:fill color2="#000000" type="solid" angle="270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Ввод числа b</w:t>
                      </w:r>
                    </w:p>
                  </w:txbxContent>
                </v:textbox>
              </v:shape>
            </w:object>
          </mc:Fallback>
        </mc:AlternateContent>
      </w:r>
      <w:r/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2. </w:t>
      </w:r>
      <w:r/>
      <w:r>
        <w:rPr>
          <w:noProof/>
        </w:rPr>
        <mc:AlternateContent>
          <mc:Choice Requires="wps">
            <w:drawing>
              <wp:inline distT="89535" distB="89535" distL="89535" distR="89535">
                <wp:extent cx="1440180" cy="480060"/>
                <wp:effectExtent l="12700" t="12700" r="12700" b="12700"/>
                <wp:docPr id="20" name="Автофигура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oMMXZhMAAAAlAAAANA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MBAAAHogAAAAAAAAAAAAABAAAAAAAAADQKAAABAAAAAAAAAGYOAADcCAAA9AIAAAoAAAA0CgAAZg4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440180" cy="4800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object>
              <v:shape id="Автофигура13" o:spid="_x0000_s1037" type="#_x0000_t116" style="width:113.40pt;height:37.80pt;z-index:251658260;mso-wrap-distance-left:7.05pt;mso-wrap-distance-top:7.05pt;mso-wrap-distance-right:7.05pt;mso-wrap-distance-bottom:7.05pt;mso-wrap-style:square" strokeweight="1.00pt" fillcolor="#ffffff" v:ext="SMDATA_14_oMMXZhMAAAAlAAAANA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MBAAAHogAAAAAAAAAAAAABAAAAAAAAADQKAAABAAAAAAAAAGYOAADcCAAA9AIAAAoAAAA0CgAAZg4AACgAAAAIAAAAAQAAAAEAAAA=" o:insetmode="custom">
                <v:fill color2="#000000" type="solid" angle="270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object>
          </mc:Fallback>
        </mc:AlternateContent>
      </w:r>
      <w:r/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3. </w:t>
      </w:r>
      <w:r/>
      <w:r>
        <w:rPr>
          <w:noProof/>
        </w:rPr>
        <mc:AlternateContent>
          <mc:Choice Requires="wps">
            <w:drawing>
              <wp:inline distT="89535" distB="89535" distL="89535" distR="89535">
                <wp:extent cx="1226820" cy="434340"/>
                <wp:effectExtent l="12700" t="12700" r="12700" b="12700"/>
                <wp:docPr id="21" name="Автофигура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oMMXZhMAAAAlAAAALgEAAE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UBAAAHogAAAAAAAAAAAAAAAAAAAAAAAEoIAAAAAAAAAAAAAN0TAACMBwAArAIAAAoAAABKCAAA3RM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226820" cy="4343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a &gt; b?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object>
              <v:shape id="Автофигура36" o:spid="_x0000_s1038" type="#_x0000_t110" style="width:96.60pt;height:34.20pt;z-index:251658261;mso-wrap-distance-left:7.05pt;mso-wrap-distance-top:7.05pt;mso-wrap-distance-right:7.05pt;mso-wrap-distance-bottom:7.05pt;mso-wrap-style:square" strokeweight="1.00pt" fillcolor="#ffffff" v:ext="SMDATA_14_oMMXZhMAAAAlAAAALgEAAE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UBAAAHogAAAAAAAAAAAAAAAAAAAAAAAEoIAAAAAAAAAAAAAN0TAACMBwAArAIAAAoAAABKCAAA3RMAACgAAAAIAAAAAQAAAAEAAAA=" o:insetmode="custom">
                <v:fill color2="#000000" type="solid" angle="270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a &gt; b?</w:t>
                      </w:r>
                    </w:p>
                  </w:txbxContent>
                </v:textbox>
              </v:shape>
            </w:object>
          </mc:Fallback>
        </mc:AlternateContent>
      </w:r>
      <w:r/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4. </w:t>
      </w:r>
      <w:r/>
      <w:r>
        <w:rPr>
          <w:noProof/>
        </w:rPr>
        <mc:AlternateContent>
          <mc:Choice Requires="wps">
            <w:drawing>
              <wp:inline distT="89535" distB="89535" distL="89535" distR="89535">
                <wp:extent cx="2019300" cy="464820"/>
                <wp:effectExtent l="12700" t="12700" r="12700" b="12700"/>
                <wp:docPr id="22" name="Автофигура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oMMXZhMAAAAlAAAALw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cBAAAHogAAAAAAAAAAAAAAAAAAAAAAAEoIAAAAAAAAAAAAAK0TAABsDAAA3AIAAAoAAABKCAAArRM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019300" cy="4648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Вывод «a &gt; b»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object>
              <v:shape id="Автофигура30" o:spid="_x0000_s1039" type="#_x0000_t111" style="width:159.00pt;height:36.60pt;z-index:251658262;mso-wrap-distance-left:7.05pt;mso-wrap-distance-top:7.05pt;mso-wrap-distance-right:7.05pt;mso-wrap-distance-bottom:7.05pt;mso-wrap-style:square" strokeweight="1.00pt" fillcolor="#ffffff" v:ext="SMDATA_14_oMMXZhMAAAAlAAAALw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cBAAAHogAAAAAAAAAAAAAAAAAAAAAAAEoIAAAAAAAAAAAAAK0TAABsDAAA3AIAAAoAAABKCAAArRMAACgAAAAIAAAAAQAAAAEAAAA=" o:insetmode="custom">
                <v:fill color2="#000000" type="solid" angle="270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Вывод «a &gt; b»</w:t>
                      </w:r>
                    </w:p>
                  </w:txbxContent>
                </v:textbox>
              </v:shape>
            </w:object>
          </mc:Fallback>
        </mc:AlternateContent>
      </w:r>
      <w:r/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5.</w:t>
      </w:r>
      <w:r/>
      <w:r>
        <w:rPr>
          <w:noProof/>
        </w:rPr>
        <mc:AlternateContent>
          <mc:Choice Requires="wps">
            <w:drawing>
              <wp:inline distT="89535" distB="89535" distL="89535" distR="89535">
                <wp:extent cx="1440180" cy="480060"/>
                <wp:effectExtent l="12700" t="12700" r="12700" b="12700"/>
                <wp:docPr id="23" name="Автофигура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oMMXZhMAAAAlAAAANA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kBAAAHogAAAAAAAAAAAAABAAAAAAAAAF4KAAABAAAAAAAAAA0KAADcCAAA9AIAAAoAAABeCgAADQo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440180" cy="4800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object>
              <v:shape id="Автофигура14" o:spid="_x0000_s1040" type="#_x0000_t116" style="width:113.40pt;height:37.80pt;z-index:251658263;mso-wrap-distance-left:7.05pt;mso-wrap-distance-top:7.05pt;mso-wrap-distance-right:7.05pt;mso-wrap-distance-bottom:7.05pt;mso-wrap-style:square" strokeweight="1.00pt" fillcolor="#ffffff" v:ext="SMDATA_14_oMMXZhMAAAAlAAAANA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kBAAAHogAAAAAAAAAAAAABAAAAAAAAAF4KAAABAAAAAAAAAA0KAADcCAAA9AIAAAoAAABeCgAADQoAACgAAAAIAAAAAQAAAAEAAAA=" o:insetmode="custom">
                <v:fill color2="#000000" type="solid" angle="270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object>
          </mc:Fallback>
        </mc:AlternateContent>
      </w:r>
      <w:r/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6. </w:t>
      </w:r>
      <w:r/>
      <w:r>
        <w:rPr>
          <w:noProof/>
        </w:rPr>
        <mc:AlternateContent>
          <mc:Choice Requires="wps">
            <w:drawing>
              <wp:inline distT="89535" distB="89535" distL="89535" distR="89535">
                <wp:extent cx="2019300" cy="464820"/>
                <wp:effectExtent l="12700" t="12700" r="12700" b="12700"/>
                <wp:docPr id="24" name="Автофигура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oMMXZhMAAAAlAAAALw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sBAAAHogAAAAAAAAAAAAAAAAAAAAAAAAQIAAAAAAAAAAAAAM0cAABsDAAA3AIAAAoAAAAECAAAzRw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019300" cy="4648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Вывод «b &gt; a»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object>
              <v:shape id="Автофигура31" o:spid="_x0000_s1041" type="#_x0000_t111" style="width:159.00pt;height:36.60pt;z-index:251658264;mso-wrap-distance-left:7.05pt;mso-wrap-distance-top:7.05pt;mso-wrap-distance-right:7.05pt;mso-wrap-distance-bottom:7.05pt;mso-wrap-style:square" strokeweight="1.00pt" fillcolor="#ffffff" v:ext="SMDATA_14_oMMXZhMAAAAlAAAALw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sBAAAHogAAAAAAAAAAAAAAAAAAAAAAAAQIAAAAAAAAAAAAAM0cAABsDAAA3AIAAAoAAAAECAAAzRwAACgAAAAIAAAAAQAAAAEAAAA=" o:insetmode="custom">
                <v:fill color2="#000000" type="solid" angle="270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Вывод «b &gt; a»</w:t>
                      </w:r>
                    </w:p>
                  </w:txbxContent>
                </v:textbox>
              </v:shape>
            </w:object>
          </mc:Fallback>
        </mc:AlternateContent>
      </w:r>
      <w:r/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7. </w:t>
      </w:r>
      <w:r/>
      <w:r>
        <w:rPr>
          <w:noProof/>
        </w:rPr>
        <mc:AlternateContent>
          <mc:Choice Requires="wps">
            <w:drawing>
              <wp:inline distT="89535" distB="89535" distL="89535" distR="89535">
                <wp:extent cx="2019300" cy="464820"/>
                <wp:effectExtent l="12700" t="12700" r="12700" b="12700"/>
                <wp:docPr id="25" name="Автофигура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oMMXZhMAAAAlAAAALw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0BAAAHogAAAAAAAAAAAAABAAAAAAAAAAwIAAABAAAAAAAAAMsbAABsDAAA3AIAAAIAAAAMCAAAyxs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019300" cy="4648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Ввод числа a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object>
              <v:shape id="Автофигура20" o:spid="_x0000_s1042" type="#_x0000_t111" style="width:159.00pt;height:36.60pt;z-index:251658265;mso-wrap-distance-left:7.05pt;mso-wrap-distance-top:7.05pt;mso-wrap-distance-right:7.05pt;mso-wrap-distance-bottom:7.05pt;mso-wrap-style:square" strokeweight="1.00pt" fillcolor="#ffffff" v:ext="SMDATA_14_oMMXZhMAAAAlAAAALw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0BAAAHogAAAAAAAAAAAAABAAAAAAAAAAwIAAABAAAAAAAAAMsbAABsDAAA3AIAAAIAAAAMCAAAyxsAACgAAAAIAAAAAQAAAAEAAAA=" o:insetmode="custom">
                <v:fill color2="#000000" type="solid" angle="270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Ввод числа a</w:t>
                      </w:r>
                    </w:p>
                  </w:txbxContent>
                </v:textbox>
              </v:shape>
            </w:object>
          </mc:Fallback>
        </mc:AlternateContent>
      </w:r>
      <w:r/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16. Установить последовательность команд, написанных на языке Python 3.8, исходя из словесно-пошаговой записи алгоритма: Создаются две переменные. Первой создаётся переменная M. Второй создаётся переменная N. Вычислите X при условии, что X = M + N, когда M равен 0,54, а N равен 2,432. Полученное значение X следует возвести в квадрат и вывести на экран в формате «Квадрат числа X = {X}», где X - полученный квадрат числа X.</w:t>
      </w:r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1. N = 2,432</w:t>
      </w: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2. print(f«Квадрат числа X = {X**2}»)»</w:t>
      </w: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3. X = N + M</w:t>
      </w: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4. M = 0,54</w:t>
      </w: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17. Сопоставьте символы, используемые в блок-схемах с их значением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1. Начало цикла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2. Конец алгоритма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3. Действие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4. Ввод данных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а. </w:t>
      </w:r>
      <w:r/>
      <w:r>
        <w:rPr>
          <w:noProof/>
        </w:rPr>
        <mc:AlternateContent>
          <mc:Choice Requires="wps">
            <w:drawing>
              <wp:inline distT="89535" distB="89535" distL="89535" distR="89535">
                <wp:extent cx="1440180" cy="571500"/>
                <wp:effectExtent l="12700" t="12700" r="12700" b="12700"/>
                <wp:docPr id="26" name="Прямоугольник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oMMXZhMAAAAlAAAAZAAAAA0BAAAAkAAAAEgAAACQAAAASAAAAAAAAAAA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CwBAAAHogAAAAAAAAAAAAABAAAAAAAAAMUHAAABAAAAAAAAAGgHAADcCAAAhAMAAAsAAADFBwAAaAc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44018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object>
              <v:rect id="Прямоугольник2" o:spid="_x0000_s1043" style="width:113.40pt;height:45.00pt;z-index:251658266;mso-wrap-distance-left:7.05pt;mso-wrap-distance-top:7.05pt;mso-wrap-distance-right:7.05pt;mso-wrap-distance-bottom:7.05pt;mso-wrap-style:square" strokeweight="1.00pt" fillcolor="#ffffff" v:ext="SMDATA_14_oMMXZhMAAAAlAAAAZAAAAA0BAAAAkAAAAEgAAACQAAAASAAAAAAAAAAA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CwBAAAHogAAAAAAAAAAAAABAAAAAAAAAMUHAAABAAAAAAAAAGgHAADcCAAAhAMAAAsAAADFBwAAaAcAACgAAAAIAAAAAQAAAAEAAAA=">
                <v:fill color2="#000000" type="solid" angle="270"/>
              </v:rect>
            </w:object>
          </mc:Fallback>
        </mc:AlternateContent>
      </w:r>
      <w:r/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б. </w:t>
      </w:r>
      <w:r/>
      <w:r>
        <w:rPr>
          <w:noProof/>
        </w:rPr>
        <mc:AlternateContent>
          <mc:Choice Requires="wps">
            <w:drawing>
              <wp:inline distT="89535" distB="89535" distL="89535" distR="89535">
                <wp:extent cx="1524000" cy="431800"/>
                <wp:effectExtent l="12700" t="12700" r="12700" b="12700"/>
                <wp:docPr id="27" name="Автофигура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oMMXZhMAAAAlAAAAZwAAAA0BAAAAkAAAAEgAAACQAAAASAAAAAAAAAAAAAAAAAAAAAEAAABQAAAAAAAAAAAAx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YAkAAKgCAABgCQAAqAI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C8BAAAHogAAAAAAAAAAAAABAAAAAAAAAFEIAAABAAAAAAAAAEQNAABgCQAAqAIAAAsAAABRCAAARA0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524000" cy="431800"/>
                        </a:xfrm>
                        <a:prstGeom prst="parallelogram">
                          <a:avLst>
                            <a:gd name="adj" fmla="val 15625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obje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Автофигура35" o:spid="_x0000_s1044" type="#_x0000_t7" style="width:120.00pt;height:34.00pt;z-index:251658267;mso-wrap-distance-left:7.05pt;mso-wrap-distance-top:7.05pt;mso-wrap-distance-right:7.05pt;mso-wrap-distance-bottom:7.05pt;mso-wrap-style:square" adj="3375" strokeweight="1.00pt" fillcolor="#ffffff" v:ext="SMDATA_14_oMMXZhMAAAAlAAAAZwAAAA0BAAAAkAAAAEgAAACQAAAASAAAAAAAAAAAAAAAAAAAAAEAAABQAAAAAAAAAAAAx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YAkAAKgCAABgCQAAqAI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C8BAAAHogAAAAAAAAAAAAABAAAAAAAAAFEIAAABAAAAAAAAAEQNAABgCQAAqAIAAAsAAABRCAAARA0AACgAAAAIAAAAAQAAAAEAAAA=">
                <v:fill color2="#000000" type="solid" angle="270"/>
              </v:shape>
            </w:object>
          </mc:Fallback>
        </mc:AlternateContent>
      </w:r>
      <w:r/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в. </w:t>
      </w:r>
      <w:r/>
      <w:r>
        <w:rPr>
          <w:noProof/>
        </w:rPr>
        <mc:AlternateContent>
          <mc:Choice Requires="wps">
            <w:drawing>
              <wp:inline distT="89535" distB="89535" distL="89535" distR="89535">
                <wp:extent cx="1440180" cy="546100"/>
                <wp:effectExtent l="12700" t="12700" r="12700" b="12700"/>
                <wp:docPr id="28" name="Автофигура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oMMXZhMAAAAlAAAAqwAAAA0BAAAAkAAAAEgAAACQAAAASAAAAAAAAAAAAAAAAAAAAAEAAABQAAAAVlVVVVVV1T8AAAAAAAAAAA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IBAAAHogAAAAAAAAAAAAAAAAAAAAAAAHkIAAAAAAAAAAAAAOARAADcCAAAXAMAAAsAAAB5CAAA4BE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440180" cy="546100"/>
                        </a:xfrm>
                        <a:prstGeom prst="snip2SameRect">
                          <a:avLst>
                            <a:gd name="adj1" fmla="val 43953"/>
                            <a:gd name="adj2" fmla="val 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object>
              <v:rect id="Автофигура33" o:spid="_x0000_s1045" style="width:113.40pt;height:43.00pt;z-index:251658268;mso-wrap-distance-left:7.05pt;mso-wrap-distance-top:7.05pt;mso-wrap-distance-right:7.05pt;mso-wrap-distance-bottom:7.05pt;mso-wrap-style:square" strokeweight="1.00pt" fillcolor="#ffffff" v:ext="SMDATA_14_oMMXZhMAAAAlAAAAqwAAAA0BAAAAkAAAAEgAAACQAAAASAAAAAAAAAAAAAAAAAAAAAEAAABQAAAAVlVVVVVV1T8AAAAAAAAAAA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IBAAAHogAAAAAAAAAAAAAAAAAAAAAAAHkIAAAAAAAAAAAAAOARAADcCAAAXAMAAAsAAAB5CAAA4BEAACgAAAAIAAAAAQAAAAEAAAA=">
                <v:fill color2="#000000" type="solid" angle="270"/>
              </v:rect>
            </w:object>
          </mc:Fallback>
        </mc:AlternateContent>
      </w:r>
      <w:r/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г. </w:t>
      </w:r>
      <w:r/>
      <w:r>
        <w:rPr>
          <w:noProof/>
        </w:rPr>
        <mc:AlternateContent>
          <mc:Choice Requires="wps">
            <w:drawing>
              <wp:inline distT="89535" distB="89535" distL="89535" distR="89535">
                <wp:extent cx="1440180" cy="482600"/>
                <wp:effectExtent l="12700" t="12700" r="12700" b="12700"/>
                <wp:docPr id="29" name="Автофигура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oMMXZhMAAAAlAAAAZQAAAA0BAAAAkAAAAEgAAACQAAAASAAAAAAAAAAAAAAAAAAAAAEAAABQAAAAVFVVVVVV1T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UBAAAHogAAAAAAAAAAAAAAAAAAAAAAAIkHAAAAAAAAAAAAAEQXAADcCAAA+AIAAAsAAACJBwAARBc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440180" cy="482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object>
              <v:roundrect id="Автофигура34" o:spid="_x0000_s1046" style="width:113.40pt;height:38.00pt;z-index:251658269;mso-wrap-distance-left:7.05pt;mso-wrap-distance-top:7.05pt;mso-wrap-distance-right:7.05pt;mso-wrap-distance-bottom:7.05pt;mso-wrap-style:square" arcsize="10919f" strokeweight="1.00pt" fillcolor="#ffffff" v:ext="SMDATA_14_oMMXZhMAAAAlAAAAZQAAAA0BAAAAkAAAAEgAAACQAAAASAAAAAAAAAAAAAAAAAAAAAEAAABQAAAAVFVVVVVV1T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UBAAAHogAAAAAAAAAAAAAAAAAAAAAAAIkHAAAAAAAAAAAAAEQXAADcCAAA+AIAAAsAAACJBwAARBcAACgAAAAIAAAAAQAAAAEAAAA=">
                <v:fill color2="#000000" type="solid" angle="270"/>
              </v:roundrect>
            </w:object>
          </mc:Fallback>
        </mc:AlternateContent>
      </w:r>
      <w:r/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18. Сопоставьте блок-схему и тип алгоритма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1. Циклический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2. Разветвляющийся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3. Линейный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4. Циклический алгоритм, содержащий ветвление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а.</w:t>
      </w:r>
      <w:r/>
      <w:r>
        <w:rPr>
          <w:noProof/>
        </w:rPr>
        <w:drawing>
          <wp:inline distT="89535" distB="89535" distL="89535" distR="89535">
            <wp:extent cx="2758440" cy="2849880"/>
            <wp:effectExtent l="0" t="0" r="0" b="0"/>
            <wp:docPr id="30" name="Изображение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29"/>
                    <pic:cNvPicPr>
                      <a:picLocks noChangeAspect="1"/>
                      <a:extLst>
                        <a:ext uri="smNativeData">
                          <sm:smNativeData xmlns:sm="smNativeData" val="SMDATA_16_oMM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QAAB6IAAAAAAAAAAAAAAQAAAAAAAAAEAQAAAQAAAAAAAAAEAQAA+BAAAIgRAAAAAAAABAEAAAQB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8498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color w:val="000000"/>
          <w:sz w:val="28"/>
          <w:szCs w:val="28"/>
        </w:rPr>
        <w:t xml:space="preserve">  б.  </w:t>
      </w:r>
      <w:r/>
      <w:r>
        <w:rPr>
          <w:noProof/>
        </w:rPr>
        <w:drawing>
          <wp:inline distT="89535" distB="89535" distL="89535" distR="89535">
            <wp:extent cx="1524000" cy="3368040"/>
            <wp:effectExtent l="0" t="0" r="0" b="0"/>
            <wp:docPr id="31" name="Изображение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27"/>
                    <pic:cNvPicPr>
                      <a:picLocks noChangeAspect="1"/>
                      <a:extLst>
                        <a:ext uri="smNativeData">
                          <sm:smNativeData xmlns:sm="smNativeData" val="SMDATA_16_oMM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QAAB6IAAAAAAAAAAAAAAAAAAAAAAAAEAQAAAQAAAAAAAAAEAQAAYAkAALgUAAAAAAAABAEAAAQB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3680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в. </w:t>
      </w:r>
      <w:r/>
      <w:r>
        <w:rPr>
          <w:noProof/>
        </w:rPr>
        <w:drawing>
          <wp:inline distT="89535" distB="89535" distL="89535" distR="89535">
            <wp:extent cx="2773680" cy="4457700"/>
            <wp:effectExtent l="0" t="0" r="0" b="0"/>
            <wp:docPr id="32" name="Изображение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30"/>
                    <pic:cNvPicPr>
                      <a:picLocks noChangeAspect="1"/>
                      <a:extLst>
                        <a:ext uri="smNativeData">
                          <sm:smNativeData xmlns:sm="smNativeData" val="SMDATA_16_oMM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BAQAAB6IAAAAAAAAAAAAAAQAAAAAAAAAEAQAAAQAAAAAAAAAEAQAAEBEAAGwbAAAAAAAABAEAAAQBAAAoAAAACAAAAAEAAAABAAAA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44577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color w:val="000000"/>
          <w:sz w:val="28"/>
          <w:szCs w:val="28"/>
        </w:rPr>
        <w:t xml:space="preserve"> г. </w:t>
      </w:r>
      <w:r/>
      <w:r>
        <w:rPr>
          <w:noProof/>
        </w:rPr>
        <w:drawing>
          <wp:inline distT="89535" distB="89535" distL="89535" distR="89535">
            <wp:extent cx="1196340" cy="2148840"/>
            <wp:effectExtent l="0" t="0" r="0" b="0"/>
            <wp:docPr id="33" name="Изображение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28"/>
                    <pic:cNvPicPr>
                      <a:picLocks noChangeAspect="1"/>
                      <a:extLst>
                        <a:ext uri="smNativeData">
                          <sm:smNativeData xmlns:sm="smNativeData" val="SMDATA_16_oMM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BAQAAB6IAAAAAAAAAAAAAAAAAAAAAAAAEAQAAAAAAAAAAAAAEAQAAXAcAADgNAAAAAAAABAEAAAQBAAAoAAAACAAAAAEAAAABAAAA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21488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19. Сопоставьте блок-схему и программу, написанную на языке Python 3.8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1. </w:t>
      </w:r>
      <w:r/>
      <w:r>
        <w:rPr>
          <w:noProof/>
        </w:rPr>
        <w:drawing>
          <wp:inline distT="89535" distB="89535" distL="89535" distR="89535">
            <wp:extent cx="2278380" cy="5052060"/>
            <wp:effectExtent l="0" t="0" r="0" b="0"/>
            <wp:docPr id="34" name="Изображение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26"/>
                    <pic:cNvPicPr>
                      <a:picLocks noChangeAspect="1"/>
                      <a:extLst>
                        <a:ext uri="smNativeData">
                          <sm:smNativeData xmlns:sm="smNativeData" val="SMDATA_16_oMMX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FAQAAB6IAAAAAAAAAAAAAAAAAAAAAAAAEAQAAAAAAAAAAAAAEAQAABA4AABQfAAAAAAAABAEAAAQBAAAoAAAACAAAAAEAAAABAAAA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50520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2. </w:t>
      </w:r>
      <w:r>
        <w:rPr>
          <w:noProof/>
        </w:rPr>
        <w:drawing>
          <wp:inline distT="89535" distB="89535" distL="89535" distR="89535">
            <wp:extent cx="1905000" cy="4526280"/>
            <wp:effectExtent l="0" t="0" r="0" b="0"/>
            <wp:docPr id="35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6"/>
                    <pic:cNvPicPr>
                      <a:picLocks noChangeAspect="1"/>
                      <a:extLst>
                        <a:ext uri="smNativeData">
                          <sm:smNativeData xmlns:sm="smNativeData" val="SMDATA_16_oMMX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FAQAAB6IAAAAAAAAAAAAAAAAAAAAAAACcAAAAAAAAAAAAAACcAAAAuAsAANgbAAAAAAAAnAAAAJw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5262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</w:pPr>
      <w:r/>
    </w:p>
    <w:p>
      <w:pPr>
        <w:ind w:left="360"/>
        <w:spacing/>
        <w:jc w:val="both"/>
      </w:pPr>
      <w:r>
        <w:t xml:space="preserve">3. </w:t>
      </w:r>
      <w:r>
        <w:rPr>
          <w:noProof/>
        </w:rPr>
        <w:drawing>
          <wp:inline distT="0" distB="0" distL="0" distR="0">
            <wp:extent cx="1897380" cy="5074920"/>
            <wp:effectExtent l="0" t="0" r="0" b="0"/>
            <wp:docPr id="36" name="Изображение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37"/>
                    <pic:cNvPicPr>
                      <a:extLst>
                        <a:ext uri="smNativeData">
                          <sm:smNativeData xmlns:sm="smNativeData" val="SMDATA_16_oMMXZ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wLAAA4HwAArAsAADgf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HAQAAByAAAAAAAAAAAAAAAAAAAAAAAAAAAAAAAAAAAAAAAAAAAAAArAsAADgfAAAAAAAAAAAAAAA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50749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4. </w:t>
      </w:r>
      <w:r>
        <w:rPr>
          <w:noProof/>
        </w:rPr>
        <w:drawing>
          <wp:inline distT="89535" distB="89535" distL="89535" distR="89535">
            <wp:extent cx="1714500" cy="5524500"/>
            <wp:effectExtent l="0" t="0" r="0" b="0"/>
            <wp:docPr id="37" name="Изображение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17"/>
                    <pic:cNvPicPr>
                      <a:picLocks noChangeAspect="1"/>
                      <a:extLst>
                        <a:ext uri="smNativeData">
                          <sm:smNativeData xmlns:sm="smNativeData" val="SMDATA_16_oMMX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HAQAAB6IAAAAAAAAAAAAAAAAAAAAAAACcAAAAAAAAAAAAAACcAAAAjAoAAPwhAAAAAAAAnAAAAJw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524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left="360"/>
        <w:spacing/>
        <w:jc w:val="both"/>
      </w:pPr>
      <w:r/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57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а. </w:t>
        <w:tab/>
      </w:r>
      <w:r>
        <w:rPr>
          <w:rFonts w:eastAsia="Times New Roman"/>
          <w:color w:val="000000"/>
          <w:sz w:val="28"/>
          <w:szCs w:val="28"/>
        </w:rPr>
      </w:r>
    </w:p>
    <w:p>
      <w:pPr>
        <w:ind w:left="57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N = int(intput())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57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M = int(input())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57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X = M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57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Y = N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57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57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while X != Y: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57" w:firstLine="708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if X &gt; Y: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765" w:firstLine="708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Y += N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57" w:firstLine="708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else: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1473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X += M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57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57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б.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57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n = int(input())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57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s = 0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57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for i in range(s):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765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a = int(input())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765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if a &gt; s: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1473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s = a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57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print(s)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57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57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в.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57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n = 2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57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Count = 0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57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while Count &lt; 100: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765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isPrime = True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765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for i in range(2, sqrt(2)):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1473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if n % i == 0: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2181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isPrime = False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2181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break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765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if isPrime: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1473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Count += 1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1473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print(n)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1473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n += 1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57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57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г.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57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n = int(intput())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57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s = 0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57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while n &gt; 0: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765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s += n%10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765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n = n//10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57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print(s)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1416" w:firstLine="708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20. Сопоставьте значение с его типом данных на языке Python 3.8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1. Строка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2. Целое число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3. Логический тип данных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4. Число с плавающей точкой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а. 2.25432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б. 4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в. False</w:t>
      </w:r>
      <w:r>
        <w:rPr>
          <w:rFonts w:eastAsia="Times New Roman"/>
          <w:color w:val="000000"/>
          <w:sz w:val="28"/>
          <w:szCs w:val="28"/>
        </w:rPr>
      </w:r>
    </w:p>
    <w:p>
      <w:pPr>
        <w:ind w:left="360"/>
        <w:spacing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г. ’3.52342’</w:t>
      </w:r>
      <w:r>
        <w:rPr>
          <w:rFonts w:eastAsia="Times New Roman"/>
          <w:color w:val="000000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Verdana">
    <w:panose1 w:val="020B0604030504040204"/>
    <w:charset w:val="cc"/>
    <w:family w:val="swiss"/>
    <w:pitch w:val="default"/>
  </w:font>
  <w:font w:name="Wingdings">
    <w:panose1 w:val="05000000000000000000"/>
    <w:charset w:val="02"/>
    <w:family w:val="auto"/>
    <w:pitch w:val="default"/>
  </w:font>
  <w:font w:name="Segoe UI">
    <w:panose1 w:val="020B0502040204020203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47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2833440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2024-04-08T05:57:14Z</dcterms:created>
  <dcterms:modified xsi:type="dcterms:W3CDTF">2024-04-11T11:04:00Z</dcterms:modified>
</cp:coreProperties>
</file>