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27C3A" w14:textId="25D46B25" w:rsidR="00467659" w:rsidRPr="003148CF" w:rsidRDefault="00467659" w:rsidP="00D35005">
      <w:pPr>
        <w:rPr>
          <w:rFonts w:cstheme="minorHAnsi"/>
        </w:rPr>
      </w:pPr>
      <w:bookmarkStart w:id="0" w:name="_Toc423410238"/>
      <w:bookmarkStart w:id="1" w:name="_Toc425054504"/>
      <w:bookmarkStart w:id="2" w:name="_Toc1530448"/>
      <w:bookmarkStart w:id="3" w:name="_Toc260998723"/>
      <w:bookmarkStart w:id="4" w:name="_Toc441067740"/>
      <w:r w:rsidRPr="003148CF">
        <w:rPr>
          <w:rFonts w:cstheme="minorHAnsi"/>
        </w:rPr>
        <w:t xml:space="preserve">Use Case: </w:t>
      </w:r>
      <w:r w:rsidR="005C28B6" w:rsidRPr="003148CF">
        <w:rPr>
          <w:rFonts w:cstheme="minorHAnsi"/>
        </w:rPr>
        <w:t>View Photos</w:t>
      </w:r>
    </w:p>
    <w:p w14:paraId="23B8B411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Brief </w:t>
      </w:r>
      <w:bookmarkEnd w:id="0"/>
      <w:bookmarkEnd w:id="1"/>
      <w:bookmarkEnd w:id="2"/>
      <w:commentRangeStart w:id="5"/>
      <w:r w:rsidRPr="003148CF">
        <w:rPr>
          <w:rFonts w:asciiTheme="minorHAnsi" w:hAnsiTheme="minorHAnsi" w:cstheme="minorHAnsi"/>
        </w:rPr>
        <w:t>Description</w:t>
      </w:r>
      <w:bookmarkEnd w:id="3"/>
      <w:bookmarkEnd w:id="4"/>
      <w:commentRangeEnd w:id="5"/>
      <w:r w:rsidR="00467659" w:rsidRPr="003148CF">
        <w:rPr>
          <w:rStyle w:val="CommentReference"/>
          <w:rFonts w:asciiTheme="minorHAnsi" w:hAnsiTheme="minorHAnsi" w:cstheme="minorHAnsi"/>
          <w:b w:val="0"/>
        </w:rPr>
        <w:commentReference w:id="5"/>
      </w:r>
    </w:p>
    <w:p w14:paraId="545E5186" w14:textId="13733138" w:rsidR="000534FD" w:rsidRPr="003148CF" w:rsidRDefault="00467659" w:rsidP="00D35005">
      <w:pPr>
        <w:pStyle w:val="BodyText"/>
        <w:rPr>
          <w:rFonts w:asciiTheme="minorHAnsi" w:hAnsiTheme="minorHAnsi" w:cstheme="minorHAnsi"/>
        </w:rPr>
      </w:pPr>
      <w:bookmarkStart w:id="6" w:name="_Toc423410239"/>
      <w:bookmarkStart w:id="7" w:name="_Toc425054505"/>
      <w:bookmarkStart w:id="8" w:name="_Toc1530449"/>
      <w:r w:rsidRPr="003148CF">
        <w:rPr>
          <w:rFonts w:asciiTheme="minorHAnsi" w:hAnsiTheme="minorHAnsi" w:cstheme="minorHAnsi"/>
        </w:rPr>
        <w:t xml:space="preserve">The goal of this use case is </w:t>
      </w:r>
      <w:r w:rsidR="005C28B6" w:rsidRPr="003148CF">
        <w:rPr>
          <w:rFonts w:asciiTheme="minorHAnsi" w:hAnsiTheme="minorHAnsi" w:cstheme="minorHAnsi"/>
        </w:rPr>
        <w:t xml:space="preserve">for an actor to view the photos of </w:t>
      </w:r>
      <w:r w:rsidR="007D00F1">
        <w:rPr>
          <w:rFonts w:asciiTheme="minorHAnsi" w:hAnsiTheme="minorHAnsi" w:cstheme="minorHAnsi"/>
        </w:rPr>
        <w:t>the desired</w:t>
      </w:r>
      <w:r w:rsidR="005C28B6" w:rsidRPr="003148CF">
        <w:rPr>
          <w:rFonts w:asciiTheme="minorHAnsi" w:hAnsiTheme="minorHAnsi" w:cstheme="minorHAnsi"/>
        </w:rPr>
        <w:t xml:space="preserve"> microscope’s subject.</w:t>
      </w:r>
      <w:r w:rsidR="000534FD" w:rsidRPr="003148CF">
        <w:rPr>
          <w:rFonts w:asciiTheme="minorHAnsi" w:hAnsiTheme="minorHAnsi" w:cstheme="minorHAnsi"/>
        </w:rPr>
        <w:t xml:space="preserve"> </w:t>
      </w:r>
    </w:p>
    <w:p w14:paraId="68B6868B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9" w:name="_Toc260998725"/>
      <w:bookmarkStart w:id="10" w:name="_Toc441067742"/>
      <w:r w:rsidRPr="003148CF">
        <w:rPr>
          <w:rFonts w:asciiTheme="minorHAnsi" w:hAnsiTheme="minorHAnsi" w:cstheme="minorHAnsi"/>
        </w:rPr>
        <w:t>Included Use Cases</w:t>
      </w:r>
      <w:bookmarkEnd w:id="9"/>
      <w:bookmarkEnd w:id="10"/>
    </w:p>
    <w:p w14:paraId="3D5476B6" w14:textId="77777777" w:rsidR="00D35005" w:rsidRPr="003148CF" w:rsidRDefault="00D35005" w:rsidP="00D35005">
      <w:pPr>
        <w:pStyle w:val="BodyText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N/A</w:t>
      </w:r>
    </w:p>
    <w:p w14:paraId="6C5AF364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11" w:name="_Toc260998726"/>
      <w:bookmarkStart w:id="12" w:name="_Toc441067743"/>
      <w:r w:rsidRPr="003148CF">
        <w:rPr>
          <w:rFonts w:asciiTheme="minorHAnsi" w:hAnsiTheme="minorHAnsi" w:cstheme="minorHAnsi"/>
        </w:rPr>
        <w:t>Preconditio</w:t>
      </w:r>
      <w:commentRangeStart w:id="13"/>
      <w:r w:rsidRPr="003148CF">
        <w:rPr>
          <w:rFonts w:asciiTheme="minorHAnsi" w:hAnsiTheme="minorHAnsi" w:cstheme="minorHAnsi"/>
        </w:rPr>
        <w:t>ns</w:t>
      </w:r>
      <w:bookmarkEnd w:id="11"/>
      <w:bookmarkEnd w:id="12"/>
      <w:commentRangeEnd w:id="13"/>
      <w:r w:rsidR="009979F1" w:rsidRPr="003148CF">
        <w:rPr>
          <w:rStyle w:val="CommentReference"/>
          <w:rFonts w:asciiTheme="minorHAnsi" w:hAnsiTheme="minorHAnsi" w:cstheme="minorHAnsi"/>
          <w:b w:val="0"/>
        </w:rPr>
        <w:commentReference w:id="13"/>
      </w:r>
    </w:p>
    <w:p w14:paraId="5CA49070" w14:textId="5081C0DC" w:rsidR="005C28B6" w:rsidRPr="003148CF" w:rsidRDefault="005C28B6" w:rsidP="00D35005">
      <w:pPr>
        <w:rPr>
          <w:rFonts w:cstheme="minorHAnsi"/>
        </w:rPr>
      </w:pPr>
      <w:r w:rsidRPr="003148CF">
        <w:rPr>
          <w:rFonts w:cstheme="minorHAnsi"/>
        </w:rPr>
        <w:t>The actor has been authenticated and authorized.</w:t>
      </w:r>
    </w:p>
    <w:p w14:paraId="68B13AB1" w14:textId="611B21E5" w:rsidR="005C28B6" w:rsidRDefault="007D00F1" w:rsidP="00D35005">
      <w:pPr>
        <w:rPr>
          <w:rFonts w:cstheme="minorHAnsi"/>
        </w:rPr>
      </w:pPr>
      <w:r>
        <w:rPr>
          <w:rFonts w:cstheme="minorHAnsi"/>
        </w:rPr>
        <w:t xml:space="preserve">The raspberry pi is sending and saving photos to the </w:t>
      </w:r>
      <w:r w:rsidR="002345BF">
        <w:rPr>
          <w:rFonts w:cstheme="minorHAnsi"/>
        </w:rPr>
        <w:t>system</w:t>
      </w:r>
      <w:r>
        <w:rPr>
          <w:rFonts w:cstheme="minorHAnsi"/>
        </w:rPr>
        <w:t>.</w:t>
      </w:r>
    </w:p>
    <w:p w14:paraId="502BBA16" w14:textId="5D1B7C1F" w:rsidR="00F14F3F" w:rsidRPr="003148CF" w:rsidRDefault="00F14F3F" w:rsidP="00D35005">
      <w:pPr>
        <w:rPr>
          <w:rFonts w:cstheme="minorHAnsi"/>
        </w:rPr>
      </w:pPr>
      <w:r>
        <w:rPr>
          <w:rFonts w:cstheme="minorHAnsi"/>
        </w:rPr>
        <w:t>The actor has chosen a specific microscope to view.</w:t>
      </w:r>
    </w:p>
    <w:p w14:paraId="06454CBF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14" w:name="_Toc260998728"/>
      <w:bookmarkStart w:id="15" w:name="_Toc441067744"/>
      <w:r w:rsidRPr="003148CF">
        <w:rPr>
          <w:rFonts w:asciiTheme="minorHAnsi" w:hAnsiTheme="minorHAnsi" w:cstheme="minorHAnsi"/>
        </w:rPr>
        <w:t xml:space="preserve">Flow of </w:t>
      </w:r>
      <w:commentRangeStart w:id="16"/>
      <w:r w:rsidRPr="003148CF">
        <w:rPr>
          <w:rFonts w:asciiTheme="minorHAnsi" w:hAnsiTheme="minorHAnsi" w:cstheme="minorHAnsi"/>
        </w:rPr>
        <w:t>Events</w:t>
      </w:r>
      <w:bookmarkEnd w:id="6"/>
      <w:bookmarkEnd w:id="7"/>
      <w:bookmarkEnd w:id="8"/>
      <w:bookmarkEnd w:id="14"/>
      <w:bookmarkEnd w:id="15"/>
      <w:commentRangeEnd w:id="16"/>
      <w:r w:rsidR="00FC2330" w:rsidRPr="003148CF">
        <w:rPr>
          <w:rStyle w:val="CommentReference"/>
          <w:rFonts w:asciiTheme="minorHAnsi" w:hAnsiTheme="minorHAnsi" w:cstheme="minorHAnsi"/>
          <w:b w:val="0"/>
        </w:rPr>
        <w:commentReference w:id="16"/>
      </w:r>
    </w:p>
    <w:p w14:paraId="2B9DE174" w14:textId="651374D6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17" w:name="_Toc423410240"/>
      <w:bookmarkStart w:id="18" w:name="_Toc425054506"/>
      <w:bookmarkStart w:id="19" w:name="_Toc1530450"/>
      <w:bookmarkStart w:id="20" w:name="_Toc260998729"/>
      <w:bookmarkStart w:id="21" w:name="_Toc441067745"/>
      <w:r w:rsidRPr="003148CF">
        <w:rPr>
          <w:rFonts w:asciiTheme="minorHAnsi" w:hAnsiTheme="minorHAnsi" w:cstheme="minorHAnsi"/>
        </w:rPr>
        <w:t>Basic Flow</w:t>
      </w:r>
      <w:bookmarkEnd w:id="17"/>
      <w:bookmarkEnd w:id="18"/>
      <w:bookmarkEnd w:id="19"/>
      <w:bookmarkEnd w:id="20"/>
      <w:r w:rsidRPr="003148CF">
        <w:rPr>
          <w:rFonts w:asciiTheme="minorHAnsi" w:hAnsiTheme="minorHAnsi" w:cstheme="minorHAnsi"/>
        </w:rPr>
        <w:t xml:space="preserve"> – </w:t>
      </w:r>
      <w:bookmarkStart w:id="22" w:name="_Toc1530451"/>
      <w:bookmarkEnd w:id="21"/>
      <w:bookmarkEnd w:id="22"/>
      <w:r w:rsidR="00F33BD6" w:rsidRPr="003148CF">
        <w:rPr>
          <w:rFonts w:asciiTheme="minorHAnsi" w:hAnsiTheme="minorHAnsi" w:cstheme="minorHAnsi"/>
        </w:rPr>
        <w:t xml:space="preserve">The </w:t>
      </w:r>
      <w:r w:rsidR="00C2369C" w:rsidRPr="003148CF">
        <w:rPr>
          <w:rFonts w:asciiTheme="minorHAnsi" w:hAnsiTheme="minorHAnsi" w:cstheme="minorHAnsi"/>
        </w:rPr>
        <w:t>actor</w:t>
      </w:r>
      <w:r w:rsidR="00F33BD6" w:rsidRPr="003148CF">
        <w:rPr>
          <w:rFonts w:asciiTheme="minorHAnsi" w:hAnsiTheme="minorHAnsi" w:cstheme="minorHAnsi"/>
        </w:rPr>
        <w:t xml:space="preserve"> </w:t>
      </w:r>
      <w:proofErr w:type="gramStart"/>
      <w:r w:rsidR="005C28B6" w:rsidRPr="003148CF">
        <w:rPr>
          <w:rFonts w:asciiTheme="minorHAnsi" w:hAnsiTheme="minorHAnsi" w:cstheme="minorHAnsi"/>
        </w:rPr>
        <w:t>access</w:t>
      </w:r>
      <w:proofErr w:type="gramEnd"/>
      <w:r w:rsidR="005C28B6" w:rsidRPr="003148CF">
        <w:rPr>
          <w:rFonts w:asciiTheme="minorHAnsi" w:hAnsiTheme="minorHAnsi" w:cstheme="minorHAnsi"/>
        </w:rPr>
        <w:t xml:space="preserve"> the view photo page of the </w:t>
      </w:r>
      <w:r w:rsidR="002345BF">
        <w:rPr>
          <w:rFonts w:asciiTheme="minorHAnsi" w:hAnsiTheme="minorHAnsi" w:cstheme="minorHAnsi"/>
        </w:rPr>
        <w:t>system</w:t>
      </w:r>
      <w:r w:rsidR="005C28B6" w:rsidRPr="003148CF">
        <w:rPr>
          <w:rFonts w:asciiTheme="minorHAnsi" w:hAnsiTheme="minorHAnsi" w:cstheme="minorHAnsi"/>
        </w:rPr>
        <w:t>.</w:t>
      </w:r>
    </w:p>
    <w:p w14:paraId="62DEDD1B" w14:textId="55D8998B" w:rsidR="00D35005" w:rsidRPr="003148CF" w:rsidRDefault="00D35005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This use case begins when the </w:t>
      </w:r>
      <w:r w:rsidR="00C2369C" w:rsidRPr="003148CF">
        <w:rPr>
          <w:rFonts w:asciiTheme="minorHAnsi" w:hAnsiTheme="minorHAnsi" w:cstheme="minorHAnsi"/>
        </w:rPr>
        <w:t>actor</w:t>
      </w:r>
      <w:r w:rsidRPr="003148CF">
        <w:rPr>
          <w:rFonts w:asciiTheme="minorHAnsi" w:hAnsiTheme="minorHAnsi" w:cstheme="minorHAnsi"/>
        </w:rPr>
        <w:t xml:space="preserve"> </w:t>
      </w:r>
      <w:r w:rsidR="00F14F3F">
        <w:rPr>
          <w:rFonts w:asciiTheme="minorHAnsi" w:hAnsiTheme="minorHAnsi" w:cstheme="minorHAnsi"/>
        </w:rPr>
        <w:t>accesses the view photos page.</w:t>
      </w:r>
    </w:p>
    <w:p w14:paraId="251BFEFE" w14:textId="62CBA333" w:rsidR="00B94EE5" w:rsidRPr="003148CF" w:rsidRDefault="005C28B6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The </w:t>
      </w:r>
      <w:r w:rsidR="002345BF">
        <w:rPr>
          <w:rFonts w:asciiTheme="minorHAnsi" w:hAnsiTheme="minorHAnsi" w:cstheme="minorHAnsi"/>
        </w:rPr>
        <w:t>system</w:t>
      </w:r>
      <w:r w:rsidRPr="003148CF">
        <w:rPr>
          <w:rFonts w:asciiTheme="minorHAnsi" w:hAnsiTheme="minorHAnsi" w:cstheme="minorHAnsi"/>
        </w:rPr>
        <w:t xml:space="preserve"> </w:t>
      </w:r>
      <w:r w:rsidR="002345BF">
        <w:rPr>
          <w:rFonts w:asciiTheme="minorHAnsi" w:hAnsiTheme="minorHAnsi" w:cstheme="minorHAnsi"/>
        </w:rPr>
        <w:t>presents</w:t>
      </w:r>
      <w:r w:rsidRPr="003148CF">
        <w:rPr>
          <w:rFonts w:asciiTheme="minorHAnsi" w:hAnsiTheme="minorHAnsi" w:cstheme="minorHAnsi"/>
        </w:rPr>
        <w:t xml:space="preserve"> photos </w:t>
      </w:r>
      <w:r w:rsidR="003148CF" w:rsidRPr="003148CF">
        <w:rPr>
          <w:rFonts w:asciiTheme="minorHAnsi" w:hAnsiTheme="minorHAnsi" w:cstheme="minorHAnsi"/>
        </w:rPr>
        <w:t>with tagging (see data requirement)</w:t>
      </w:r>
      <w:r w:rsidRPr="003148CF">
        <w:rPr>
          <w:rFonts w:asciiTheme="minorHAnsi" w:hAnsiTheme="minorHAnsi" w:cstheme="minorHAnsi"/>
        </w:rPr>
        <w:t>.</w:t>
      </w:r>
    </w:p>
    <w:p w14:paraId="2708A513" w14:textId="77777777" w:rsidR="00D35005" w:rsidRPr="003148CF" w:rsidRDefault="00D35005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The use case ends. </w:t>
      </w:r>
    </w:p>
    <w:p w14:paraId="11B19B5B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23" w:name="_Toc423410241"/>
      <w:bookmarkStart w:id="24" w:name="_Toc425054507"/>
      <w:bookmarkStart w:id="25" w:name="_Toc1530452"/>
      <w:bookmarkStart w:id="26" w:name="_Toc260998732"/>
      <w:bookmarkStart w:id="27" w:name="_Toc441067746"/>
      <w:r w:rsidRPr="003148CF">
        <w:rPr>
          <w:rFonts w:asciiTheme="minorHAnsi" w:hAnsiTheme="minorHAnsi" w:cstheme="minorHAnsi"/>
        </w:rPr>
        <w:t>Alternative Flows</w:t>
      </w:r>
      <w:bookmarkEnd w:id="23"/>
      <w:bookmarkEnd w:id="24"/>
      <w:bookmarkEnd w:id="25"/>
      <w:bookmarkEnd w:id="26"/>
      <w:bookmarkEnd w:id="27"/>
    </w:p>
    <w:p w14:paraId="65A19BAE" w14:textId="77777777" w:rsidR="00D35005" w:rsidRPr="003148CF" w:rsidRDefault="00D35005" w:rsidP="00D35005">
      <w:pPr>
        <w:ind w:left="360"/>
        <w:rPr>
          <w:rFonts w:cstheme="minorHAnsi"/>
        </w:rPr>
      </w:pPr>
      <w:r w:rsidRPr="003148CF">
        <w:rPr>
          <w:rFonts w:cstheme="minorHAnsi"/>
        </w:rPr>
        <w:t>None</w:t>
      </w:r>
    </w:p>
    <w:p w14:paraId="03DE4B74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28" w:name="_Toc260998735"/>
      <w:bookmarkStart w:id="29" w:name="_Toc441067747"/>
      <w:bookmarkStart w:id="30" w:name="_Toc423410251"/>
      <w:bookmarkStart w:id="31" w:name="_Toc425054510"/>
      <w:bookmarkStart w:id="32" w:name="_Toc1530456"/>
      <w:r w:rsidRPr="003148CF">
        <w:rPr>
          <w:rFonts w:asciiTheme="minorHAnsi" w:hAnsiTheme="minorHAnsi" w:cstheme="minorHAnsi"/>
        </w:rPr>
        <w:t xml:space="preserve">Exception </w:t>
      </w:r>
      <w:commentRangeStart w:id="33"/>
      <w:r w:rsidRPr="003148CF">
        <w:rPr>
          <w:rFonts w:asciiTheme="minorHAnsi" w:hAnsiTheme="minorHAnsi" w:cstheme="minorHAnsi"/>
        </w:rPr>
        <w:t>Flows</w:t>
      </w:r>
      <w:bookmarkEnd w:id="28"/>
      <w:bookmarkEnd w:id="29"/>
      <w:commentRangeEnd w:id="33"/>
      <w:r w:rsidR="009979F1" w:rsidRPr="003148CF">
        <w:rPr>
          <w:rStyle w:val="CommentReference"/>
          <w:rFonts w:asciiTheme="minorHAnsi" w:hAnsiTheme="minorHAnsi" w:cstheme="minorHAnsi"/>
          <w:b w:val="0"/>
        </w:rPr>
        <w:commentReference w:id="33"/>
      </w:r>
    </w:p>
    <w:p w14:paraId="020145DC" w14:textId="0E4B0F06" w:rsidR="00D35005" w:rsidRPr="003148CF" w:rsidRDefault="00D35005" w:rsidP="00D35005">
      <w:pPr>
        <w:rPr>
          <w:rFonts w:cstheme="minorHAnsi"/>
        </w:rPr>
      </w:pPr>
      <w:r w:rsidRPr="003148CF">
        <w:rPr>
          <w:rFonts w:cstheme="minorHAnsi"/>
        </w:rPr>
        <w:t xml:space="preserve">E1: </w:t>
      </w:r>
      <w:r w:rsidR="00B94EE5" w:rsidRPr="003148CF">
        <w:rPr>
          <w:rFonts w:cstheme="minorHAnsi"/>
        </w:rPr>
        <w:t xml:space="preserve">The </w:t>
      </w:r>
      <w:r w:rsidR="005C28B6" w:rsidRPr="003148CF">
        <w:rPr>
          <w:rFonts w:cstheme="minorHAnsi"/>
        </w:rPr>
        <w:t>system has no photos in the database</w:t>
      </w:r>
    </w:p>
    <w:p w14:paraId="05E1BC8D" w14:textId="03973C05" w:rsidR="00D35005" w:rsidRPr="003148CF" w:rsidRDefault="005C28B6" w:rsidP="00D35005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 xml:space="preserve">This flow begins when the </w:t>
      </w:r>
      <w:r w:rsidR="002345BF">
        <w:rPr>
          <w:rFonts w:cstheme="minorHAnsi"/>
        </w:rPr>
        <w:t>system</w:t>
      </w:r>
      <w:r w:rsidRPr="003148CF">
        <w:rPr>
          <w:rFonts w:cstheme="minorHAnsi"/>
        </w:rPr>
        <w:t xml:space="preserve"> redirects the actor to the view photos page.</w:t>
      </w:r>
    </w:p>
    <w:p w14:paraId="2A0228E0" w14:textId="600DBD67" w:rsidR="00B94EE5" w:rsidRPr="003148CF" w:rsidRDefault="005C28B6" w:rsidP="00D35005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>The system has no photos in its database hence none are presented on the page.</w:t>
      </w:r>
    </w:p>
    <w:p w14:paraId="0E96D8E5" w14:textId="68568495" w:rsidR="006B6A8F" w:rsidRPr="003148CF" w:rsidRDefault="00D35005" w:rsidP="009979F1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>The use case ends.</w:t>
      </w:r>
    </w:p>
    <w:p w14:paraId="1369518F" w14:textId="3CDDF66D" w:rsidR="009979F1" w:rsidRPr="003148CF" w:rsidRDefault="009979F1" w:rsidP="009979F1">
      <w:pPr>
        <w:rPr>
          <w:rFonts w:cstheme="minorHAnsi"/>
        </w:rPr>
      </w:pPr>
    </w:p>
    <w:p w14:paraId="2A438B44" w14:textId="02B1893E" w:rsidR="006B6A8F" w:rsidRPr="003148CF" w:rsidRDefault="006B6A8F" w:rsidP="009979F1">
      <w:pPr>
        <w:rPr>
          <w:rFonts w:cstheme="minorHAnsi"/>
        </w:rPr>
      </w:pPr>
      <w:r w:rsidRPr="003148CF">
        <w:rPr>
          <w:rFonts w:cstheme="minorHAnsi"/>
        </w:rPr>
        <w:t>Basic Flow for 4.1.</w:t>
      </w:r>
      <w:r w:rsidR="002345BF">
        <w:rPr>
          <w:rFonts w:cstheme="minorHAnsi"/>
        </w:rPr>
        <w:t>2</w:t>
      </w:r>
      <w:r w:rsidR="003148CF" w:rsidRPr="003148CF">
        <w:rPr>
          <w:rFonts w:cstheme="minorHAnsi"/>
        </w:rPr>
        <w:t>: the tagging fields for individual photo is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6A8F" w:rsidRPr="003148CF" w14:paraId="778D4A1B" w14:textId="77777777" w:rsidTr="006B6A8F">
        <w:tc>
          <w:tcPr>
            <w:tcW w:w="5035" w:type="dxa"/>
          </w:tcPr>
          <w:p w14:paraId="722463D4" w14:textId="4429873D" w:rsidR="006B6A8F" w:rsidRPr="003148CF" w:rsidRDefault="006B6A8F" w:rsidP="009979F1">
            <w:pPr>
              <w:rPr>
                <w:rFonts w:asciiTheme="minorHAnsi" w:hAnsiTheme="minorHAnsi" w:cstheme="minorHAnsi"/>
                <w:b/>
              </w:rPr>
            </w:pPr>
            <w:r w:rsidRPr="003148CF">
              <w:rPr>
                <w:rFonts w:asciiTheme="minorHAnsi" w:hAnsiTheme="minorHAnsi" w:cstheme="minorHAnsi"/>
                <w:b/>
              </w:rPr>
              <w:t>Field Name</w:t>
            </w:r>
          </w:p>
        </w:tc>
        <w:tc>
          <w:tcPr>
            <w:tcW w:w="5035" w:type="dxa"/>
          </w:tcPr>
          <w:p w14:paraId="7916B792" w14:textId="795AB02B" w:rsidR="006B6A8F" w:rsidRPr="003148CF" w:rsidRDefault="006B6A8F" w:rsidP="009979F1">
            <w:pPr>
              <w:rPr>
                <w:rFonts w:asciiTheme="minorHAnsi" w:hAnsiTheme="minorHAnsi" w:cstheme="minorHAnsi"/>
                <w:b/>
              </w:rPr>
            </w:pPr>
            <w:r w:rsidRPr="003148CF">
              <w:rPr>
                <w:rFonts w:asciiTheme="minorHAnsi" w:hAnsiTheme="minorHAnsi" w:cstheme="minorHAnsi"/>
                <w:b/>
              </w:rPr>
              <w:t>Notes</w:t>
            </w:r>
          </w:p>
        </w:tc>
      </w:tr>
      <w:tr w:rsidR="006B6A8F" w:rsidRPr="003148CF" w14:paraId="5B3FF181" w14:textId="77777777" w:rsidTr="006B6A8F">
        <w:tc>
          <w:tcPr>
            <w:tcW w:w="5035" w:type="dxa"/>
          </w:tcPr>
          <w:p w14:paraId="0260E792" w14:textId="4B65003E" w:rsidR="006B6A8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5035" w:type="dxa"/>
          </w:tcPr>
          <w:p w14:paraId="5AA085F5" w14:textId="303E9794" w:rsidR="006B6A8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present in mm/dd/yyyy format.</w:t>
            </w:r>
          </w:p>
        </w:tc>
      </w:tr>
      <w:tr w:rsidR="006B6A8F" w:rsidRPr="003148CF" w14:paraId="3BA3DBA2" w14:textId="77777777" w:rsidTr="006B6A8F">
        <w:tc>
          <w:tcPr>
            <w:tcW w:w="5035" w:type="dxa"/>
          </w:tcPr>
          <w:p w14:paraId="3F20C91D" w14:textId="03C95DE8" w:rsidR="006B6A8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5035" w:type="dxa"/>
          </w:tcPr>
          <w:p w14:paraId="67D042E9" w14:textId="66DC65E9" w:rsidR="006B6A8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present in hh:mm AM/PM format.</w:t>
            </w:r>
          </w:p>
        </w:tc>
      </w:tr>
      <w:tr w:rsidR="003148CF" w:rsidRPr="003148CF" w14:paraId="074B23F3" w14:textId="77777777" w:rsidTr="006B6A8F">
        <w:tc>
          <w:tcPr>
            <w:tcW w:w="5035" w:type="dxa"/>
          </w:tcPr>
          <w:p w14:paraId="756CFDBD" w14:textId="120D6646" w:rsidR="003148C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Microscope id</w:t>
            </w:r>
          </w:p>
        </w:tc>
        <w:tc>
          <w:tcPr>
            <w:tcW w:w="5035" w:type="dxa"/>
          </w:tcPr>
          <w:p w14:paraId="714F3903" w14:textId="23C565BA" w:rsidR="003148C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The given name of the microscope when setting up the microscope and raspberry pi hardware.</w:t>
            </w:r>
          </w:p>
        </w:tc>
      </w:tr>
      <w:tr w:rsidR="003148CF" w:rsidRPr="003148CF" w14:paraId="697EB33B" w14:textId="77777777" w:rsidTr="006B6A8F">
        <w:tc>
          <w:tcPr>
            <w:tcW w:w="5035" w:type="dxa"/>
          </w:tcPr>
          <w:p w14:paraId="1504F349" w14:textId="7E21A0B6" w:rsidR="003148C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Photo format</w:t>
            </w:r>
          </w:p>
        </w:tc>
        <w:tc>
          <w:tcPr>
            <w:tcW w:w="5035" w:type="dxa"/>
          </w:tcPr>
          <w:p w14:paraId="79F5E5D2" w14:textId="60639726" w:rsidR="003148CF" w:rsidRPr="003148CF" w:rsidRDefault="003148CF" w:rsidP="003148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photos are saved in .jpeg format</w:t>
            </w:r>
          </w:p>
        </w:tc>
      </w:tr>
    </w:tbl>
    <w:p w14:paraId="29C183C8" w14:textId="77777777" w:rsidR="006B6A8F" w:rsidRPr="003148CF" w:rsidRDefault="006B6A8F" w:rsidP="009979F1">
      <w:pPr>
        <w:rPr>
          <w:rFonts w:cstheme="minorHAnsi"/>
        </w:rPr>
      </w:pPr>
    </w:p>
    <w:p w14:paraId="4A7DDF4A" w14:textId="0A5A3B1D" w:rsidR="00702570" w:rsidRPr="00D73B31" w:rsidRDefault="00D35005" w:rsidP="00D73B31">
      <w:pPr>
        <w:pStyle w:val="Heading1"/>
        <w:rPr>
          <w:rFonts w:asciiTheme="minorHAnsi" w:hAnsiTheme="minorHAnsi" w:cstheme="minorHAnsi"/>
        </w:rPr>
      </w:pPr>
      <w:bookmarkStart w:id="34" w:name="_Toc260998738"/>
      <w:bookmarkStart w:id="35" w:name="_Toc441067748"/>
      <w:commentRangeStart w:id="36"/>
      <w:r w:rsidRPr="003148CF">
        <w:rPr>
          <w:rFonts w:asciiTheme="minorHAnsi" w:hAnsiTheme="minorHAnsi" w:cstheme="minorHAnsi"/>
        </w:rPr>
        <w:t>Requirements</w:t>
      </w:r>
      <w:bookmarkEnd w:id="30"/>
      <w:bookmarkEnd w:id="31"/>
      <w:bookmarkEnd w:id="32"/>
      <w:bookmarkEnd w:id="34"/>
      <w:bookmarkEnd w:id="35"/>
      <w:commentRangeEnd w:id="36"/>
      <w:r w:rsidR="0091646E" w:rsidRPr="003148CF">
        <w:rPr>
          <w:rStyle w:val="CommentReference"/>
          <w:rFonts w:asciiTheme="minorHAnsi" w:hAnsiTheme="minorHAnsi" w:cstheme="minorHAnsi"/>
          <w:b w:val="0"/>
        </w:rPr>
        <w:commentReference w:id="36"/>
      </w:r>
    </w:p>
    <w:p w14:paraId="4EC0ED17" w14:textId="3186C839" w:rsidR="008E77F2" w:rsidRPr="003148CF" w:rsidRDefault="008E77F2" w:rsidP="008E77F2">
      <w:pPr>
        <w:pStyle w:val="Heading3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Scalability Requirements</w:t>
      </w:r>
    </w:p>
    <w:p w14:paraId="014B1D20" w14:textId="3DA86E04" w:rsidR="00FC5FCC" w:rsidRPr="003148CF" w:rsidRDefault="008E77F2" w:rsidP="00FC5FCC">
      <w:pPr>
        <w:pStyle w:val="ListParagraph"/>
        <w:numPr>
          <w:ilvl w:val="0"/>
          <w:numId w:val="10"/>
        </w:numPr>
        <w:rPr>
          <w:rFonts w:cstheme="minorHAnsi"/>
        </w:rPr>
      </w:pPr>
      <w:r w:rsidRPr="003148CF">
        <w:rPr>
          <w:rFonts w:cstheme="minorHAnsi"/>
        </w:rPr>
        <w:t xml:space="preserve">Multiple actors shall be able to </w:t>
      </w:r>
      <w:r w:rsidR="00D73B31">
        <w:rPr>
          <w:rFonts w:cstheme="minorHAnsi"/>
        </w:rPr>
        <w:t>view the same photo at the same time.</w:t>
      </w:r>
    </w:p>
    <w:p w14:paraId="731F0EBF" w14:textId="5E2020E6" w:rsidR="00FC5FCC" w:rsidRPr="003148CF" w:rsidRDefault="00FC5FCC" w:rsidP="00FC5FCC">
      <w:pPr>
        <w:pStyle w:val="Heading3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User Interface Requirements</w:t>
      </w:r>
    </w:p>
    <w:p w14:paraId="2893AA2A" w14:textId="46CA5637" w:rsidR="002345BF" w:rsidRPr="002345BF" w:rsidRDefault="002345BF" w:rsidP="002345B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The view photos page is accessed through the view live stream of a specific microscope.</w:t>
      </w:r>
    </w:p>
    <w:p w14:paraId="0F1859A9" w14:textId="70F4EFFF" w:rsidR="002345BF" w:rsidRPr="003148CF" w:rsidRDefault="002345BF" w:rsidP="002345BF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Presentation</w:t>
      </w:r>
      <w:r w:rsidRPr="003148CF">
        <w:rPr>
          <w:rFonts w:asciiTheme="minorHAnsi" w:hAnsiTheme="minorHAnsi" w:cstheme="minorHAnsi"/>
        </w:rPr>
        <w:t xml:space="preserve"> Requirements</w:t>
      </w:r>
    </w:p>
    <w:p w14:paraId="352E48F5" w14:textId="5EF23D61" w:rsidR="002345BF" w:rsidRPr="002345BF" w:rsidRDefault="002345BF" w:rsidP="002345BF">
      <w:pPr>
        <w:pStyle w:val="ListParagraph"/>
        <w:numPr>
          <w:ilvl w:val="0"/>
          <w:numId w:val="11"/>
        </w:numPr>
        <w:rPr>
          <w:rFonts w:cstheme="minorHAnsi"/>
        </w:rPr>
      </w:pPr>
      <w:r>
        <w:t xml:space="preserve">The </w:t>
      </w:r>
      <w:r>
        <w:t>photos are sorted</w:t>
      </w:r>
      <w:r>
        <w:t xml:space="preserve"> </w:t>
      </w:r>
      <w:r>
        <w:t xml:space="preserve">by </w:t>
      </w:r>
      <w:r>
        <w:t>time.</w:t>
      </w:r>
    </w:p>
    <w:p w14:paraId="493B2B1F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37" w:name="_Toc423410255"/>
      <w:bookmarkStart w:id="38" w:name="_Toc425054514"/>
      <w:bookmarkStart w:id="39" w:name="_Toc1530460"/>
      <w:bookmarkStart w:id="40" w:name="_Toc260998749"/>
      <w:bookmarkStart w:id="41" w:name="_Toc441067754"/>
      <w:r w:rsidRPr="003148CF">
        <w:rPr>
          <w:rFonts w:asciiTheme="minorHAnsi" w:hAnsiTheme="minorHAnsi" w:cstheme="minorHAnsi"/>
        </w:rPr>
        <w:lastRenderedPageBreak/>
        <w:t>Post-</w:t>
      </w:r>
      <w:commentRangeStart w:id="42"/>
      <w:r w:rsidRPr="003148CF">
        <w:rPr>
          <w:rFonts w:asciiTheme="minorHAnsi" w:hAnsiTheme="minorHAnsi" w:cstheme="minorHAnsi"/>
        </w:rPr>
        <w:t>conditions</w:t>
      </w:r>
      <w:bookmarkEnd w:id="37"/>
      <w:bookmarkEnd w:id="38"/>
      <w:bookmarkEnd w:id="39"/>
      <w:bookmarkEnd w:id="40"/>
      <w:bookmarkEnd w:id="41"/>
      <w:commentRangeEnd w:id="42"/>
      <w:r w:rsidR="008B579F" w:rsidRPr="003148CF">
        <w:rPr>
          <w:rStyle w:val="CommentReference"/>
          <w:rFonts w:asciiTheme="minorHAnsi" w:hAnsiTheme="minorHAnsi" w:cstheme="minorHAnsi"/>
          <w:b w:val="0"/>
        </w:rPr>
        <w:commentReference w:id="42"/>
      </w:r>
    </w:p>
    <w:p w14:paraId="7DF228D0" w14:textId="6E757AA8" w:rsidR="00D35005" w:rsidRPr="003148CF" w:rsidRDefault="00C524A9" w:rsidP="00D35005">
      <w:pPr>
        <w:pStyle w:val="ListParagraph"/>
        <w:numPr>
          <w:ilvl w:val="0"/>
          <w:numId w:val="3"/>
        </w:numPr>
        <w:rPr>
          <w:rStyle w:val="Emphasis"/>
          <w:rFonts w:cstheme="minorHAnsi"/>
          <w:b/>
        </w:rPr>
      </w:pPr>
      <w:r w:rsidRPr="003148CF">
        <w:rPr>
          <w:rStyle w:val="Emphasis"/>
          <w:rFonts w:cstheme="minorHAnsi"/>
        </w:rPr>
        <w:t xml:space="preserve">The system </w:t>
      </w:r>
      <w:r w:rsidR="00D73B31">
        <w:rPr>
          <w:rStyle w:val="Emphasis"/>
          <w:rFonts w:cstheme="minorHAnsi"/>
        </w:rPr>
        <w:t>displays the photos of the microscope subject</w:t>
      </w:r>
      <w:r w:rsidR="00BE60F7">
        <w:rPr>
          <w:rStyle w:val="Emphasis"/>
          <w:rFonts w:cstheme="minorHAnsi"/>
        </w:rPr>
        <w:t xml:space="preserve">. </w:t>
      </w:r>
    </w:p>
    <w:p w14:paraId="527DCEF9" w14:textId="2249117C" w:rsidR="00D35005" w:rsidRPr="00D83CA1" w:rsidRDefault="00C524A9" w:rsidP="00D35005">
      <w:pPr>
        <w:pStyle w:val="ListParagraph"/>
        <w:numPr>
          <w:ilvl w:val="0"/>
          <w:numId w:val="3"/>
        </w:numPr>
        <w:rPr>
          <w:rFonts w:cstheme="minorHAnsi"/>
          <w:i/>
          <w:iCs/>
        </w:rPr>
      </w:pPr>
      <w:r w:rsidRPr="003148CF">
        <w:rPr>
          <w:rStyle w:val="Emphasis"/>
          <w:rFonts w:cstheme="minorHAnsi"/>
        </w:rPr>
        <w:t xml:space="preserve">The system </w:t>
      </w:r>
      <w:r w:rsidR="005C4A5F" w:rsidRPr="003148CF">
        <w:rPr>
          <w:rStyle w:val="Emphasis"/>
          <w:rFonts w:cstheme="minorHAnsi"/>
        </w:rPr>
        <w:t xml:space="preserve">stays on the </w:t>
      </w:r>
      <w:r w:rsidR="00BE60F7">
        <w:rPr>
          <w:rStyle w:val="Emphasis"/>
          <w:rFonts w:cstheme="minorHAnsi"/>
        </w:rPr>
        <w:t xml:space="preserve">view photos page even if there is no content. </w:t>
      </w:r>
    </w:p>
    <w:p w14:paraId="3F7A0F95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43" w:name="_Toc260998754"/>
      <w:bookmarkStart w:id="44" w:name="_Toc441067755"/>
      <w:bookmarkStart w:id="45" w:name="_Toc260998757"/>
      <w:r w:rsidRPr="003148CF">
        <w:rPr>
          <w:rFonts w:asciiTheme="minorHAnsi" w:hAnsiTheme="minorHAnsi" w:cstheme="minorHAnsi"/>
        </w:rPr>
        <w:t xml:space="preserve">Notes &amp; Open </w:t>
      </w:r>
      <w:commentRangeStart w:id="46"/>
      <w:r w:rsidRPr="003148CF">
        <w:rPr>
          <w:rFonts w:asciiTheme="minorHAnsi" w:hAnsiTheme="minorHAnsi" w:cstheme="minorHAnsi"/>
        </w:rPr>
        <w:t>Issues</w:t>
      </w:r>
      <w:bookmarkEnd w:id="43"/>
      <w:bookmarkEnd w:id="44"/>
      <w:commentRangeEnd w:id="46"/>
      <w:r w:rsidR="008B579F" w:rsidRPr="003148CF">
        <w:rPr>
          <w:rStyle w:val="CommentReference"/>
          <w:rFonts w:asciiTheme="minorHAnsi" w:hAnsiTheme="minorHAnsi" w:cstheme="minorHAnsi"/>
          <w:b w:val="0"/>
        </w:rPr>
        <w:commentReference w:id="46"/>
      </w:r>
    </w:p>
    <w:p w14:paraId="4AFFEF2D" w14:textId="68309464" w:rsidR="00D35005" w:rsidRDefault="00D35005" w:rsidP="00D35005">
      <w:pPr>
        <w:rPr>
          <w:rFonts w:cstheme="minorHAnsi"/>
        </w:rPr>
      </w:pPr>
      <w:r w:rsidRPr="003148CF">
        <w:rPr>
          <w:rFonts w:cstheme="minorHAnsi"/>
        </w:rPr>
        <w:t>Q1:</w:t>
      </w:r>
      <w:r w:rsidR="009B3A0D" w:rsidRPr="003148CF">
        <w:rPr>
          <w:rFonts w:cstheme="minorHAnsi"/>
        </w:rPr>
        <w:t xml:space="preserve"> </w:t>
      </w:r>
      <w:r w:rsidR="00BE60F7">
        <w:rPr>
          <w:rFonts w:cstheme="minorHAnsi"/>
        </w:rPr>
        <w:t xml:space="preserve">How should the </w:t>
      </w:r>
      <w:r w:rsidR="0085352B">
        <w:rPr>
          <w:rFonts w:cstheme="minorHAnsi"/>
        </w:rPr>
        <w:t>pictures</w:t>
      </w:r>
      <w:r w:rsidR="00BE60F7">
        <w:rPr>
          <w:rFonts w:cstheme="minorHAnsi"/>
        </w:rPr>
        <w:t xml:space="preserve"> be organized?</w:t>
      </w:r>
    </w:p>
    <w:p w14:paraId="2AB9B212" w14:textId="7F8CA290" w:rsidR="00D83CA1" w:rsidRDefault="00D83CA1" w:rsidP="00D35005">
      <w:pPr>
        <w:rPr>
          <w:rFonts w:cstheme="minorHAnsi"/>
        </w:rPr>
      </w:pPr>
      <w:r>
        <w:rPr>
          <w:rFonts w:cstheme="minorHAnsi"/>
        </w:rPr>
        <w:t>Q2: How do we store the photos on the system?</w:t>
      </w:r>
    </w:p>
    <w:p w14:paraId="51457615" w14:textId="645124C2" w:rsidR="00D83CA1" w:rsidRPr="003148CF" w:rsidRDefault="00D83CA1" w:rsidP="00D35005">
      <w:pPr>
        <w:rPr>
          <w:rFonts w:cstheme="minorHAnsi"/>
        </w:rPr>
      </w:pPr>
      <w:r>
        <w:rPr>
          <w:rFonts w:cstheme="minorHAnsi"/>
        </w:rPr>
        <w:t>Q3: What size do we want the photo resolution to be?</w:t>
      </w:r>
    </w:p>
    <w:p w14:paraId="72007B43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47" w:name="_Toc260998755"/>
      <w:bookmarkStart w:id="48" w:name="_Toc441067756"/>
      <w:r w:rsidRPr="003148CF">
        <w:rPr>
          <w:rFonts w:asciiTheme="minorHAnsi" w:hAnsiTheme="minorHAnsi" w:cstheme="minorHAnsi"/>
        </w:rPr>
        <w:t>Out of Scope (Future Functionality)</w:t>
      </w:r>
      <w:bookmarkEnd w:id="47"/>
      <w:bookmarkEnd w:id="48"/>
    </w:p>
    <w:p w14:paraId="1785A610" w14:textId="77777777" w:rsidR="00D35005" w:rsidRPr="003148CF" w:rsidRDefault="00D35005" w:rsidP="00D35005">
      <w:pPr>
        <w:rPr>
          <w:rFonts w:cstheme="minorHAnsi"/>
          <w:sz w:val="20"/>
          <w:szCs w:val="20"/>
        </w:rPr>
      </w:pPr>
      <w:r w:rsidRPr="003148CF">
        <w:rPr>
          <w:rFonts w:cstheme="minorHAnsi"/>
          <w:sz w:val="20"/>
          <w:szCs w:val="20"/>
        </w:rPr>
        <w:t>None</w:t>
      </w:r>
    </w:p>
    <w:p w14:paraId="7D407CDD" w14:textId="540F632E" w:rsidR="00D35005" w:rsidRPr="003148CF" w:rsidRDefault="00D35005" w:rsidP="00D35005">
      <w:pPr>
        <w:rPr>
          <w:rFonts w:cstheme="minorHAnsi"/>
          <w:b/>
        </w:rPr>
      </w:pPr>
      <w:r w:rsidRPr="003148CF">
        <w:rPr>
          <w:rFonts w:cstheme="minorHAnsi"/>
          <w:b/>
        </w:rPr>
        <w:br w:type="page"/>
      </w:r>
    </w:p>
    <w:p w14:paraId="219FA789" w14:textId="34F4B425" w:rsidR="00235C8B" w:rsidRPr="003148CF" w:rsidRDefault="00235C8B" w:rsidP="00235C8B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lastRenderedPageBreak/>
        <w:t>Appendix A: State diagram</w:t>
      </w:r>
    </w:p>
    <w:bookmarkEnd w:id="45"/>
    <w:p w14:paraId="6A9AB85A" w14:textId="77777777" w:rsidR="00E34138" w:rsidRDefault="00E34138" w:rsidP="00D35005">
      <w:pPr>
        <w:rPr>
          <w:rFonts w:cstheme="minorHAnsi"/>
          <w:b/>
        </w:rPr>
      </w:pPr>
    </w:p>
    <w:p w14:paraId="149D6EDB" w14:textId="77777777" w:rsidR="00E34138" w:rsidRDefault="00E34138" w:rsidP="00D35005">
      <w:pPr>
        <w:rPr>
          <w:rFonts w:cstheme="minorHAnsi"/>
          <w:b/>
        </w:rPr>
      </w:pPr>
    </w:p>
    <w:p w14:paraId="42C1A51F" w14:textId="224F63FA" w:rsidR="00E34138" w:rsidRPr="003148CF" w:rsidRDefault="00457F65" w:rsidP="00D35005">
      <w:pPr>
        <w:rPr>
          <w:rFonts w:cstheme="minorHAnsi"/>
          <w:b/>
        </w:rPr>
        <w:sectPr w:rsidR="00E34138" w:rsidRPr="003148CF" w:rsidSect="00671697">
          <w:headerReference w:type="default" r:id="rId10"/>
          <w:footerReference w:type="default" r:id="rId11"/>
          <w:pgSz w:w="12240" w:h="15840" w:code="1"/>
          <w:pgMar w:top="1440" w:right="1080" w:bottom="720" w:left="1080" w:header="720" w:footer="720" w:gutter="0"/>
          <w:cols w:space="720"/>
          <w:docGrid w:linePitch="360"/>
        </w:sectPr>
      </w:pPr>
      <w:r>
        <w:rPr>
          <w:rFonts w:cstheme="minorHAnsi"/>
          <w:b/>
          <w:noProof/>
        </w:rPr>
        <w:drawing>
          <wp:inline distT="0" distB="0" distL="0" distR="0" wp14:anchorId="5ABB378C" wp14:editId="23054E4F">
            <wp:extent cx="3438525" cy="524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Photos sta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_GoBack"/>
      <w:bookmarkEnd w:id="49"/>
    </w:p>
    <w:p w14:paraId="5175D1E6" w14:textId="77777777" w:rsidR="00423D83" w:rsidRPr="003148CF" w:rsidRDefault="00423D83">
      <w:pPr>
        <w:rPr>
          <w:rFonts w:cstheme="minorHAnsi"/>
        </w:rPr>
      </w:pPr>
    </w:p>
    <w:sectPr w:rsidR="00423D83" w:rsidRPr="003148CF" w:rsidSect="00C84A1C">
      <w:pgSz w:w="12240" w:h="15840" w:code="1"/>
      <w:pgMar w:top="144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Yer Moua" w:date="2019-10-06T12:06:00Z" w:initials="YM">
    <w:p w14:paraId="53EA40A5" w14:textId="058BA6DA" w:rsidR="00467659" w:rsidRDefault="00467659">
      <w:pPr>
        <w:pStyle w:val="CommentText"/>
      </w:pPr>
      <w:r>
        <w:rPr>
          <w:rStyle w:val="CommentReference"/>
        </w:rPr>
        <w:annotationRef/>
      </w:r>
      <w:r>
        <w:t xml:space="preserve">Description of </w:t>
      </w:r>
      <w:r w:rsidR="005C28B6">
        <w:t>View Photos</w:t>
      </w:r>
      <w:r>
        <w:t xml:space="preserve"> use case</w:t>
      </w:r>
    </w:p>
  </w:comment>
  <w:comment w:id="13" w:author="Yer Moua" w:date="2019-10-06T12:48:00Z" w:initials="YM">
    <w:p w14:paraId="680B3112" w14:textId="6E374B25" w:rsidR="009979F1" w:rsidRDefault="009979F1">
      <w:pPr>
        <w:pStyle w:val="CommentText"/>
      </w:pPr>
      <w:r>
        <w:rPr>
          <w:rStyle w:val="CommentReference"/>
        </w:rPr>
        <w:annotationRef/>
      </w:r>
      <w:r>
        <w:t xml:space="preserve">Certain conditions must be met before an actor can </w:t>
      </w:r>
      <w:r w:rsidR="005C28B6">
        <w:t xml:space="preserve">view the photos on the </w:t>
      </w:r>
      <w:r w:rsidR="002345BF">
        <w:t>system</w:t>
      </w:r>
    </w:p>
  </w:comment>
  <w:comment w:id="16" w:author="Yer Moua" w:date="2019-10-06T13:03:00Z" w:initials="YM">
    <w:p w14:paraId="2BEF3EB3" w14:textId="02F84CCD" w:rsidR="00FC2330" w:rsidRDefault="00FC2330">
      <w:pPr>
        <w:pStyle w:val="CommentText"/>
      </w:pPr>
      <w:r>
        <w:rPr>
          <w:rStyle w:val="CommentReference"/>
        </w:rPr>
        <w:annotationRef/>
      </w:r>
      <w:r w:rsidR="00EA056F">
        <w:t>Has both Basic Flow and Exception Flow</w:t>
      </w:r>
    </w:p>
  </w:comment>
  <w:comment w:id="33" w:author="Yer Moua" w:date="2019-10-06T12:49:00Z" w:initials="YM">
    <w:p w14:paraId="024DA9E8" w14:textId="5860B16A" w:rsidR="009979F1" w:rsidRDefault="009979F1">
      <w:pPr>
        <w:pStyle w:val="CommentText"/>
      </w:pPr>
      <w:r>
        <w:rPr>
          <w:rStyle w:val="CommentReference"/>
        </w:rPr>
        <w:annotationRef/>
      </w:r>
      <w:r>
        <w:t xml:space="preserve">There is an exception flow to showcase what </w:t>
      </w:r>
      <w:r w:rsidR="005C28B6">
        <w:t>happens when there are no photos.</w:t>
      </w:r>
    </w:p>
  </w:comment>
  <w:comment w:id="36" w:author="Yer Moua" w:date="2019-10-06T13:02:00Z" w:initials="YM">
    <w:p w14:paraId="0DC431DD" w14:textId="056A0CEB" w:rsidR="0091646E" w:rsidRDefault="0091646E">
      <w:pPr>
        <w:pStyle w:val="CommentText"/>
      </w:pPr>
      <w:r>
        <w:rPr>
          <w:rStyle w:val="CommentReference"/>
        </w:rPr>
        <w:annotationRef/>
      </w:r>
      <w:r>
        <w:t xml:space="preserve">These are the non-functional requirements that pertain to the </w:t>
      </w:r>
      <w:r w:rsidR="005C28B6">
        <w:t>View Photos</w:t>
      </w:r>
      <w:r>
        <w:t xml:space="preserve"> use case.</w:t>
      </w:r>
    </w:p>
  </w:comment>
  <w:comment w:id="42" w:author="Yer Moua" w:date="2019-10-06T14:06:00Z" w:initials="YM">
    <w:p w14:paraId="4DA26567" w14:textId="45AE9C5E" w:rsidR="008B579F" w:rsidRDefault="008B579F">
      <w:pPr>
        <w:pStyle w:val="CommentText"/>
      </w:pPr>
      <w:r>
        <w:rPr>
          <w:rStyle w:val="CommentReference"/>
        </w:rPr>
        <w:annotationRef/>
      </w:r>
      <w:r>
        <w:t>One post condition is for Basic Flow, the other is for Exception Flow.</w:t>
      </w:r>
    </w:p>
  </w:comment>
  <w:comment w:id="46" w:author="Yer Moua" w:date="2019-10-06T14:05:00Z" w:initials="YM">
    <w:p w14:paraId="46D1270B" w14:textId="6E3DA2FB" w:rsidR="008B579F" w:rsidRDefault="008B579F">
      <w:pPr>
        <w:pStyle w:val="CommentText"/>
      </w:pPr>
      <w:r>
        <w:rPr>
          <w:rStyle w:val="CommentReference"/>
        </w:rPr>
        <w:annotationRef/>
      </w:r>
      <w:r>
        <w:t>Some of the answers to these questions may be changed over time according to the responses Biology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EA40A5" w15:done="0"/>
  <w15:commentEx w15:paraId="680B3112" w15:done="0"/>
  <w15:commentEx w15:paraId="2BEF3EB3" w15:done="0"/>
  <w15:commentEx w15:paraId="024DA9E8" w15:done="0"/>
  <w15:commentEx w15:paraId="0DC431DD" w15:done="0"/>
  <w15:commentEx w15:paraId="4DA26567" w15:done="0"/>
  <w15:commentEx w15:paraId="46D127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EA40A5" w16cid:durableId="2144573C"/>
  <w16cid:commentId w16cid:paraId="680B3112" w16cid:durableId="2144610C"/>
  <w16cid:commentId w16cid:paraId="2BEF3EB3" w16cid:durableId="21446494"/>
  <w16cid:commentId w16cid:paraId="024DA9E8" w16cid:durableId="21446167"/>
  <w16cid:commentId w16cid:paraId="0DC431DD" w16cid:durableId="21446468"/>
  <w16cid:commentId w16cid:paraId="4DA26567" w16cid:durableId="2144735E"/>
  <w16cid:commentId w16cid:paraId="46D1270B" w16cid:durableId="214473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D2D03" w14:textId="77777777" w:rsidR="009B7D44" w:rsidRDefault="009B7D44">
      <w:r>
        <w:separator/>
      </w:r>
    </w:p>
  </w:endnote>
  <w:endnote w:type="continuationSeparator" w:id="0">
    <w:p w14:paraId="6B29BCDA" w14:textId="77777777" w:rsidR="009B7D44" w:rsidRDefault="009B7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379"/>
      <w:gridCol w:w="1701"/>
    </w:tblGrid>
    <w:tr w:rsidR="0021443A" w:rsidRPr="009C12CC" w14:paraId="341CF11F" w14:textId="77777777" w:rsidTr="0015358C">
      <w:tc>
        <w:tcPr>
          <w:tcW w:w="8568" w:type="dxa"/>
          <w:shd w:val="clear" w:color="auto" w:fill="auto"/>
        </w:tcPr>
        <w:p w14:paraId="56BFE684" w14:textId="77777777" w:rsidR="0021443A" w:rsidRPr="009C12CC" w:rsidRDefault="009B7D44" w:rsidP="0015358C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28" w:type="dxa"/>
          <w:shd w:val="clear" w:color="auto" w:fill="auto"/>
        </w:tcPr>
        <w:p w14:paraId="1AFB41ED" w14:textId="100D2292" w:rsidR="0021443A" w:rsidRPr="009C12CC" w:rsidRDefault="00CD4664" w:rsidP="00221169">
          <w:pPr>
            <w:pStyle w:val="Footer"/>
            <w:rPr>
              <w:rFonts w:ascii="Calibri" w:hAnsi="Calibri" w:cs="Arial"/>
              <w:sz w:val="16"/>
              <w:szCs w:val="16"/>
            </w:rPr>
          </w:pPr>
          <w:r w:rsidRPr="009C12CC">
            <w:rPr>
              <w:rFonts w:ascii="Calibri" w:hAnsi="Calibri" w:cs="Arial"/>
              <w:sz w:val="16"/>
              <w:szCs w:val="16"/>
            </w:rPr>
            <w:t xml:space="preserve">Page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PAGE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C524A9">
            <w:rPr>
              <w:rStyle w:val="PageNumber"/>
              <w:rFonts w:ascii="Calibri" w:hAnsi="Calibri" w:cs="Arial"/>
              <w:noProof/>
              <w:sz w:val="16"/>
              <w:szCs w:val="16"/>
            </w:rPr>
            <w:t>2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t xml:space="preserve"> of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C524A9">
            <w:rPr>
              <w:rStyle w:val="PageNumber"/>
              <w:rFonts w:ascii="Calibri" w:hAnsi="Calibri" w:cs="Arial"/>
              <w:noProof/>
              <w:sz w:val="16"/>
              <w:szCs w:val="16"/>
            </w:rPr>
            <w:t>5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</w:p>
      </w:tc>
    </w:tr>
  </w:tbl>
  <w:p w14:paraId="555B0BCD" w14:textId="77777777" w:rsidR="0021443A" w:rsidRPr="009C12CC" w:rsidRDefault="009B7D44" w:rsidP="00205596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6796E" w14:textId="77777777" w:rsidR="009B7D44" w:rsidRDefault="009B7D44">
      <w:r>
        <w:separator/>
      </w:r>
    </w:p>
  </w:footnote>
  <w:footnote w:type="continuationSeparator" w:id="0">
    <w:p w14:paraId="7BD5D1D5" w14:textId="77777777" w:rsidR="009B7D44" w:rsidRDefault="009B7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047"/>
      <w:gridCol w:w="5033"/>
    </w:tblGrid>
    <w:tr w:rsidR="0021443A" w:rsidRPr="009C12CC" w14:paraId="7D5F5FCB" w14:textId="77777777" w:rsidTr="0015358C">
      <w:tc>
        <w:tcPr>
          <w:tcW w:w="5148" w:type="dxa"/>
          <w:shd w:val="clear" w:color="auto" w:fill="auto"/>
        </w:tcPr>
        <w:p w14:paraId="709678CE" w14:textId="1D846788" w:rsidR="0021443A" w:rsidRPr="009C12CC" w:rsidRDefault="005C28B6" w:rsidP="000857C3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ascii="Calibri" w:hAnsi="Calibri" w:cs="Arial"/>
              <w:szCs w:val="20"/>
            </w:rPr>
          </w:pPr>
          <w:r>
            <w:rPr>
              <w:rFonts w:ascii="Calibri" w:hAnsi="Calibri" w:cs="Arial"/>
              <w:szCs w:val="20"/>
            </w:rPr>
            <w:t>View Photos</w:t>
          </w:r>
        </w:p>
      </w:tc>
      <w:tc>
        <w:tcPr>
          <w:tcW w:w="5148" w:type="dxa"/>
          <w:shd w:val="clear" w:color="auto" w:fill="auto"/>
        </w:tcPr>
        <w:p w14:paraId="57A5594A" w14:textId="77777777" w:rsidR="0021443A" w:rsidRPr="009C12CC" w:rsidRDefault="009B7D44" w:rsidP="001A7E7A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4EEAEEDF" w14:textId="77777777" w:rsidR="0021443A" w:rsidRPr="004E43B3" w:rsidRDefault="00CD4664" w:rsidP="00192E2D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DB38C1"/>
    <w:multiLevelType w:val="hybridMultilevel"/>
    <w:tmpl w:val="CD245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AEB"/>
    <w:multiLevelType w:val="hybridMultilevel"/>
    <w:tmpl w:val="19483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85A68"/>
    <w:multiLevelType w:val="hybridMultilevel"/>
    <w:tmpl w:val="41C8E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E0E8E"/>
    <w:multiLevelType w:val="hybridMultilevel"/>
    <w:tmpl w:val="C498B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27022"/>
    <w:multiLevelType w:val="hybridMultilevel"/>
    <w:tmpl w:val="71AC4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A21F3"/>
    <w:multiLevelType w:val="hybridMultilevel"/>
    <w:tmpl w:val="452E89B4"/>
    <w:lvl w:ilvl="0" w:tplc="8C589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B30BCB"/>
    <w:multiLevelType w:val="hybridMultilevel"/>
    <w:tmpl w:val="6D643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C7183"/>
    <w:multiLevelType w:val="hybridMultilevel"/>
    <w:tmpl w:val="C72A4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r Moua">
    <w15:presenceInfo w15:providerId="Windows Live" w15:userId="72dd4a1233b186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05"/>
    <w:rsid w:val="000534FD"/>
    <w:rsid w:val="00054151"/>
    <w:rsid w:val="000F124D"/>
    <w:rsid w:val="00205600"/>
    <w:rsid w:val="002345BF"/>
    <w:rsid w:val="00235C8B"/>
    <w:rsid w:val="002C28F1"/>
    <w:rsid w:val="003148CF"/>
    <w:rsid w:val="00370F1B"/>
    <w:rsid w:val="003A3745"/>
    <w:rsid w:val="00423D83"/>
    <w:rsid w:val="00435EFD"/>
    <w:rsid w:val="00457F65"/>
    <w:rsid w:val="00467659"/>
    <w:rsid w:val="004B36AF"/>
    <w:rsid w:val="004F13EC"/>
    <w:rsid w:val="00521DE1"/>
    <w:rsid w:val="005832EE"/>
    <w:rsid w:val="005C28B6"/>
    <w:rsid w:val="005C4A5F"/>
    <w:rsid w:val="005E08D9"/>
    <w:rsid w:val="00654E68"/>
    <w:rsid w:val="00665D67"/>
    <w:rsid w:val="006B6A8F"/>
    <w:rsid w:val="006D0F8B"/>
    <w:rsid w:val="00702570"/>
    <w:rsid w:val="007D00F1"/>
    <w:rsid w:val="007F7A85"/>
    <w:rsid w:val="008063DD"/>
    <w:rsid w:val="0081378E"/>
    <w:rsid w:val="008278C2"/>
    <w:rsid w:val="00831B0A"/>
    <w:rsid w:val="0085352B"/>
    <w:rsid w:val="008B579F"/>
    <w:rsid w:val="008C249F"/>
    <w:rsid w:val="008E77F2"/>
    <w:rsid w:val="0091646E"/>
    <w:rsid w:val="00956019"/>
    <w:rsid w:val="009979F1"/>
    <w:rsid w:val="009B3A0D"/>
    <w:rsid w:val="009B7D44"/>
    <w:rsid w:val="009C1CE8"/>
    <w:rsid w:val="009E2A77"/>
    <w:rsid w:val="00AA0E51"/>
    <w:rsid w:val="00AC0D2A"/>
    <w:rsid w:val="00B94EE5"/>
    <w:rsid w:val="00B96453"/>
    <w:rsid w:val="00BA0239"/>
    <w:rsid w:val="00BE60F7"/>
    <w:rsid w:val="00C14207"/>
    <w:rsid w:val="00C2369C"/>
    <w:rsid w:val="00C524A9"/>
    <w:rsid w:val="00CD4664"/>
    <w:rsid w:val="00CF3C5F"/>
    <w:rsid w:val="00D32C16"/>
    <w:rsid w:val="00D35005"/>
    <w:rsid w:val="00D42329"/>
    <w:rsid w:val="00D73B31"/>
    <w:rsid w:val="00D83CA1"/>
    <w:rsid w:val="00DE31E8"/>
    <w:rsid w:val="00E34138"/>
    <w:rsid w:val="00E86E3D"/>
    <w:rsid w:val="00EA056F"/>
    <w:rsid w:val="00EF634C"/>
    <w:rsid w:val="00F14F3F"/>
    <w:rsid w:val="00F33BD6"/>
    <w:rsid w:val="00F44D13"/>
    <w:rsid w:val="00F45EBC"/>
    <w:rsid w:val="00F86F86"/>
    <w:rsid w:val="00FC2330"/>
    <w:rsid w:val="00FC5FCC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E6D3"/>
  <w15:chartTrackingRefBased/>
  <w15:docId w15:val="{1873D169-DD08-40FC-A45F-DBEBCD55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lain Text"/>
    <w:qFormat/>
    <w:rsid w:val="00D35005"/>
    <w:pPr>
      <w:spacing w:after="0" w:line="240" w:lineRule="auto"/>
    </w:pPr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D35005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D35005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D35005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D35005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D35005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D35005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D35005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D35005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D35005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rsid w:val="00D35005"/>
    <w:rPr>
      <w:sz w:val="16"/>
      <w:szCs w:val="16"/>
    </w:rPr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5005"/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5005"/>
  </w:style>
  <w:style w:type="paragraph" w:styleId="CommentText">
    <w:name w:val="annotation text"/>
    <w:basedOn w:val="Normal"/>
    <w:link w:val="CommentTextChar"/>
    <w:semiHidden/>
    <w:rsid w:val="00D35005"/>
  </w:style>
  <w:style w:type="character" w:customStyle="1" w:styleId="CommentTextChar">
    <w:name w:val="Comment Text Char"/>
    <w:basedOn w:val="DefaultParagraphFont"/>
    <w:link w:val="CommentText"/>
    <w:semiHidden/>
    <w:rsid w:val="00D35005"/>
  </w:style>
  <w:style w:type="paragraph" w:customStyle="1" w:styleId="Endofdoc">
    <w:name w:val="Endofdoc"/>
    <w:basedOn w:val="Normal"/>
    <w:rsid w:val="00D35005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character" w:styleId="PageNumber">
    <w:name w:val="page number"/>
    <w:basedOn w:val="DefaultParagraphFont"/>
    <w:rsid w:val="00D35005"/>
  </w:style>
  <w:style w:type="paragraph" w:styleId="BodyText">
    <w:name w:val="Body Text"/>
    <w:aliases w:val="RFQ Text,RFQ"/>
    <w:basedOn w:val="Normal"/>
    <w:link w:val="BodyTextChar"/>
    <w:autoRedefine/>
    <w:rsid w:val="00D35005"/>
    <w:pPr>
      <w:spacing w:after="120"/>
    </w:pPr>
    <w:rPr>
      <w:rFonts w:ascii="Calibri" w:hAnsi="Calibri" w:cs="Arial"/>
      <w:sz w:val="20"/>
      <w:szCs w:val="20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D35005"/>
    <w:rPr>
      <w:rFonts w:ascii="Calibri" w:hAnsi="Calibri" w:cs="Arial"/>
      <w:sz w:val="20"/>
      <w:szCs w:val="20"/>
    </w:rPr>
  </w:style>
  <w:style w:type="table" w:styleId="TableGrid">
    <w:name w:val="Table Grid"/>
    <w:basedOn w:val="TableNormal"/>
    <w:rsid w:val="00D35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35005"/>
    <w:rPr>
      <w:i/>
      <w:iCs/>
    </w:r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B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B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Yer Moua</cp:lastModifiedBy>
  <cp:revision>9</cp:revision>
  <cp:lastPrinted>2017-02-01T01:00:00Z</cp:lastPrinted>
  <dcterms:created xsi:type="dcterms:W3CDTF">2019-10-06T19:08:00Z</dcterms:created>
  <dcterms:modified xsi:type="dcterms:W3CDTF">2019-10-06T22:23:00Z</dcterms:modified>
</cp:coreProperties>
</file>