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7"/>
        <w:keepNext w:val="false"/>
        <w:keepLines w:val="false"/>
        <w:pBdr/>
        <w:spacing w:before="480"/>
        <w:ind/>
        <w:rPr>
          <w:rFonts w:ascii="Montserrat" w:hAnsi="Montserrat" w:eastAsia="Montserrat" w:cs="Montserrat"/>
          <w:b/>
          <w:sz w:val="46"/>
          <w:szCs w:val="46"/>
        </w:rPr>
      </w:pPr>
      <w:r/>
      <w:bookmarkStart w:id="0" w:name="_ypzsk5u95rnu"/>
      <w:r/>
      <w:bookmarkEnd w:id="0"/>
      <w:r>
        <w:rPr>
          <w:rFonts w:ascii="Montserrat" w:hAnsi="Montserrat" w:eastAsia="Montserrat" w:cs="Montserrat"/>
          <w:b/>
          <w:sz w:val="46"/>
          <w:szCs w:val="46"/>
          <w:rtl w:val="0"/>
        </w:rPr>
        <w:t xml:space="preserve">JavaFX Human Resource Management and Payroll System Report</w:t>
      </w:r>
      <w:r>
        <w:rPr>
          <w:rFonts w:ascii="Montserrat" w:hAnsi="Montserrat" w:eastAsia="Montserrat" w:cs="Montserrat"/>
          <w:b/>
          <w:sz w:val="46"/>
          <w:szCs w:val="46"/>
        </w:rPr>
      </w:r>
      <w:r>
        <w:rPr>
          <w:rFonts w:ascii="Montserrat" w:hAnsi="Montserrat" w:eastAsia="Montserrat" w:cs="Montserrat"/>
          <w:b/>
          <w:sz w:val="46"/>
          <w:szCs w:val="46"/>
        </w:rPr>
      </w:r>
    </w:p>
    <w:p>
      <w:pPr>
        <w:pBdr/>
        <w:spacing w:after="240" w:before="240" w:line="240" w:lineRule="auto"/>
        <w:ind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Course: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COMP2130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pBdr/>
        <w:spacing w:after="240" w:before="240" w:line="240" w:lineRule="auto"/>
        <w:ind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Assignment: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Assignment 2 (group project)</w:t>
        <w:br/>
        <w:br/>
      </w: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Due Date: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December 1, 2024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pBdr/>
        <w:spacing w:after="240" w:before="240" w:line="240" w:lineRule="auto"/>
        <w:ind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Group members: 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Mackenzie Bishop, </w:t>
      </w:r>
      <w:r>
        <w:rPr>
          <w:rFonts w:ascii="Montserrat" w:hAnsi="Montserrat" w:eastAsia="Montserrat" w:cs="Montserrat"/>
          <w:color w:val="202122"/>
          <w:sz w:val="24"/>
          <w:szCs w:val="24"/>
          <w:highlight w:val="white"/>
          <w:rtl w:val="0"/>
        </w:rPr>
        <w:t xml:space="preserve">Shalev Haimovitz, Vincente Sequeira, Shineng Zheng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pBdr/>
        <w:spacing w:after="240" w:before="240"/>
        <w:ind/>
        <w:rPr>
          <w:rFonts w:ascii="Montserrat" w:hAnsi="Montserrat" w:eastAsia="Montserrat" w:cs="Montserrat"/>
          <w:sz w:val="24"/>
          <w:szCs w:val="24"/>
        </w:rPr>
      </w:pPr>
      <w:r>
        <w:rPr>
          <w:rtl w:val="0"/>
        </w:rPr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pStyle w:val="910"/>
        <w:keepNext w:val="false"/>
        <w:keepLines w:val="false"/>
        <w:pBdr/>
        <w:spacing w:after="40" w:before="240"/>
        <w:ind/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pPr>
      <w:r/>
      <w:bookmarkStart w:id="1" w:name="_g36sbv70fubm"/>
      <w:r/>
      <w:bookmarkEnd w:id="1"/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  <w:rtl w:val="0"/>
        </w:rPr>
        <w:t xml:space="preserve">Project Overview</w:t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</w:p>
    <w:p>
      <w:pPr>
        <w:pBdr/>
        <w:spacing w:after="240" w:before="240"/>
        <w:ind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The Human Resource Management and Payroll System is prima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rily concerned with efficient management of elementary payrolls and employee information. JavaFX is used as a database structure in building the system employing OOP, which has visible features such as employee registration and data retention capabilities.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pBdr/>
        <w:spacing w:after="240" w:before="240"/>
        <w:ind/>
        <w:rPr>
          <w:rFonts w:ascii="Montserrat" w:hAnsi="Montserrat" w:eastAsia="Montserrat" w:cs="Montserrat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pStyle w:val="910"/>
        <w:keepNext w:val="false"/>
        <w:keepLines w:val="false"/>
        <w:pBdr/>
        <w:spacing w:after="40" w:before="240"/>
        <w:ind/>
        <w:rPr>
          <w:rFonts w:ascii="Montserrat" w:hAnsi="Montserrat" w:eastAsia="Montserrat" w:cs="Montserrat"/>
          <w:color w:val="188038"/>
          <w:sz w:val="26"/>
          <w:szCs w:val="26"/>
          <w:u w:val="single"/>
        </w:rPr>
      </w:pPr>
      <w:r/>
      <w:bookmarkStart w:id="2" w:name="_d2pi40yrtbdd"/>
      <w:r/>
      <w:bookmarkEnd w:id="2"/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  <w:rtl w:val="0"/>
        </w:rPr>
        <w:t xml:space="preserve">Organization and System Architecture</w:t>
      </w:r>
      <w:r>
        <w:rPr>
          <w:rFonts w:ascii="Montserrat" w:hAnsi="Montserrat" w:eastAsia="Montserrat" w:cs="Montserrat"/>
          <w:color w:val="188038"/>
          <w:sz w:val="26"/>
          <w:szCs w:val="26"/>
          <w:u w:val="single"/>
        </w:rPr>
      </w:r>
      <w:r>
        <w:rPr>
          <w:rFonts w:ascii="Montserrat" w:hAnsi="Montserrat" w:eastAsia="Montserrat" w:cs="Montserrat"/>
          <w:color w:val="188038"/>
          <w:sz w:val="26"/>
          <w:szCs w:val="26"/>
          <w:u w:val="single"/>
        </w:rPr>
      </w:r>
    </w:p>
    <w:p>
      <w:pPr>
        <w:numPr>
          <w:ilvl w:val="1"/>
          <w:numId w:val="8"/>
        </w:numPr>
        <w:pBdr/>
        <w:spacing w:after="0" w:afterAutospacing="0" w:before="24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Main.java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: The application entry point, it launches the JavaFX GUI via 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EmployeeManager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8"/>
        </w:numPr>
        <w:pBdr/>
        <w:spacing w:after="0" w:afterAutospacing="0" w:before="0" w:beforeAutospacing="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EmployeeManager.java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: Handles the GUI setup, the scene transitions, the form submission, and the input validation.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8"/>
        </w:numPr>
        <w:pBdr/>
        <w:spacing w:after="0" w:afterAutospacing="0" w:before="0" w:beforeAutospacing="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EmployeeData.java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: Manages employee data, which includes file initialization, data serialization, and deserialization.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8"/>
        </w:numPr>
        <w:pBdr/>
        <w:spacing w:after="240" w:before="0" w:beforeAutospacing="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Resources.java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: Provides paths for resources like the CSS stylesheet, facilitating resource management.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240" w:before="240"/>
        <w:ind/>
        <w:rPr>
          <w:rFonts w:ascii="Montserrat" w:hAnsi="Montserrat" w:eastAsia="Montserrat" w:cs="Montserrat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pStyle w:val="910"/>
        <w:keepNext w:val="false"/>
        <w:keepLines w:val="false"/>
        <w:pBdr/>
        <w:spacing w:after="40" w:before="240"/>
        <w:ind/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pPr>
      <w:r/>
      <w:bookmarkStart w:id="3" w:name="_ovqymruos1y0"/>
      <w:r/>
      <w:bookmarkEnd w:id="3"/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  <w:rtl w:val="0"/>
        </w:rPr>
        <w:t xml:space="preserve">Features and Functionalities</w:t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</w:p>
    <w:p>
      <w:pPr>
        <w:pStyle w:val="911"/>
        <w:keepNext w:val="false"/>
        <w:keepLines w:val="false"/>
        <w:pBdr/>
        <w:spacing w:after="40" w:before="220"/>
        <w:ind/>
        <w:rPr>
          <w:rFonts w:ascii="Montserrat" w:hAnsi="Montserrat" w:eastAsia="Montserrat" w:cs="Montserrat"/>
          <w:b/>
          <w:color w:val="000000"/>
          <w:sz w:val="24"/>
          <w:szCs w:val="24"/>
        </w:rPr>
      </w:pPr>
      <w:r/>
      <w:bookmarkStart w:id="4" w:name="_3u5yu2ubyhju"/>
      <w:r/>
      <w:bookmarkEnd w:id="4"/>
      <w:r>
        <w:rPr>
          <w:rFonts w:ascii="Montserrat" w:hAnsi="Montserrat" w:eastAsia="Montserrat" w:cs="Montserrat"/>
          <w:b/>
          <w:color w:val="000000"/>
          <w:sz w:val="24"/>
          <w:szCs w:val="24"/>
          <w:rtl w:val="0"/>
        </w:rPr>
        <w:t xml:space="preserve">The employee Registration Form</w:t>
      </w:r>
      <w:r>
        <w:rPr>
          <w:rFonts w:ascii="Montserrat" w:hAnsi="Montserrat" w:eastAsia="Montserrat" w:cs="Montserrat"/>
          <w:b/>
          <w:color w:val="000000"/>
          <w:sz w:val="24"/>
          <w:szCs w:val="24"/>
        </w:rPr>
      </w:r>
      <w:r>
        <w:rPr>
          <w:rFonts w:ascii="Montserrat" w:hAnsi="Montserrat" w:eastAsia="Montserrat" w:cs="Montserrat"/>
          <w:b/>
          <w:color w:val="000000"/>
          <w:sz w:val="24"/>
          <w:szCs w:val="24"/>
        </w:rPr>
      </w:r>
    </w:p>
    <w:p>
      <w:pPr>
        <w:numPr>
          <w:ilvl w:val="0"/>
          <w:numId w:val="6"/>
        </w:numPr>
        <w:pBdr/>
        <w:spacing w:after="0" w:afterAutospacing="0" w:before="240"/>
        <w:ind w:hanging="360" w:left="72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Fields: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Name, Phone Number, Email, Department, Work Hours, Hourly Rate, and Bonus.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6"/>
        </w:numPr>
        <w:pBdr/>
        <w:spacing w:after="0" w:afterAutospacing="0" w:before="0" w:beforeAutospacing="0"/>
        <w:ind w:hanging="360"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Validation Mechanism: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1"/>
          <w:numId w:val="6"/>
        </w:numPr>
        <w:pBdr/>
        <w:spacing w:after="0" w:afterAutospacing="0" w:before="0" w:beforeAutospacing="0"/>
        <w:ind w:hanging="360" w:left="144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required fields to avoid instances of blank fields.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1"/>
          <w:numId w:val="6"/>
        </w:numPr>
        <w:pBdr/>
        <w:spacing w:after="0" w:afterAutospacing="0" w:before="0" w:beforeAutospacing="0"/>
        <w:ind w:hanging="360" w:left="144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Validation of the email by the use of a regular expression to make sure there is proper formatting.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1"/>
          <w:numId w:val="6"/>
        </w:numPr>
        <w:pBdr/>
        <w:spacing w:after="240" w:before="0" w:beforeAutospacing="0"/>
        <w:ind w:hanging="360" w:left="144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User feedback provided through status labels (with visuals like red text for errors, green for success).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pStyle w:val="911"/>
        <w:keepNext w:val="false"/>
        <w:keepLines w:val="false"/>
        <w:pBdr/>
        <w:spacing w:after="40" w:before="220"/>
        <w:ind/>
        <w:rPr>
          <w:rFonts w:ascii="Montserrat" w:hAnsi="Montserrat" w:eastAsia="Montserrat" w:cs="Montserrat"/>
          <w:b/>
          <w:color w:val="000000"/>
          <w:sz w:val="24"/>
          <w:szCs w:val="24"/>
        </w:rPr>
      </w:pPr>
      <w:r/>
      <w:bookmarkStart w:id="5" w:name="_7wa0sncclm3r"/>
      <w:r/>
      <w:bookmarkEnd w:id="5"/>
      <w:r>
        <w:rPr>
          <w:rFonts w:ascii="Montserrat" w:hAnsi="Montserrat" w:eastAsia="Montserrat" w:cs="Montserrat"/>
          <w:b/>
          <w:color w:val="000000"/>
          <w:sz w:val="24"/>
          <w:szCs w:val="24"/>
          <w:rtl w:val="0"/>
        </w:rPr>
        <w:t xml:space="preserve">User Interface Design</w:t>
      </w:r>
      <w:r>
        <w:rPr>
          <w:rFonts w:ascii="Montserrat" w:hAnsi="Montserrat" w:eastAsia="Montserrat" w:cs="Montserrat"/>
          <w:b/>
          <w:color w:val="000000"/>
          <w:sz w:val="24"/>
          <w:szCs w:val="24"/>
        </w:rPr>
      </w:r>
      <w:r>
        <w:rPr>
          <w:rFonts w:ascii="Montserrat" w:hAnsi="Montserrat" w:eastAsia="Montserrat" w:cs="Montserrat"/>
          <w:b/>
          <w:color w:val="000000"/>
          <w:sz w:val="24"/>
          <w:szCs w:val="24"/>
        </w:rPr>
      </w:r>
    </w:p>
    <w:p>
      <w:pPr>
        <w:numPr>
          <w:ilvl w:val="0"/>
          <w:numId w:val="5"/>
        </w:numPr>
        <w:pBdr/>
        <w:spacing w:after="0" w:afterAutospacing="0" w:before="240"/>
        <w:ind w:hanging="360"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JavaFX Layouts: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1"/>
          <w:numId w:val="5"/>
        </w:numPr>
        <w:pBdr/>
        <w:spacing w:after="0" w:afterAutospacing="0" w:before="0" w:beforeAutospacing="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VBox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and </w:t>
      </w: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HBox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containers are used in the organization of form components.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5"/>
        </w:numPr>
        <w:pBdr/>
        <w:spacing w:after="0" w:afterAutospacing="0" w:before="0" w:beforeAutospacing="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ScrollPane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makes sure the form is accessible regardless of screen size, improving usability.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Styling with CSS: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1"/>
          <w:numId w:val="5"/>
        </w:numPr>
        <w:pBdr/>
        <w:spacing w:after="0" w:afterAutospacing="0" w:before="0" w:beforeAutospacing="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b/>
          <w:color w:val="999999"/>
          <w:sz w:val="24"/>
          <w:szCs w:val="24"/>
          <w:rtl w:val="0"/>
        </w:rPr>
        <w:t xml:space="preserve">index.css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is applied dynamically using the 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Resources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class.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5"/>
        </w:numPr>
        <w:pBdr/>
        <w:spacing w:after="240" w:before="0" w:beforeAutospacing="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Custom classes (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.error, .success, .title, .card, .container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) are used in styling form labels, error messages, and status indicators.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1"/>
        <w:keepNext w:val="false"/>
        <w:keepLines w:val="false"/>
        <w:pBdr/>
        <w:spacing w:after="40" w:before="220"/>
        <w:ind/>
        <w:rPr>
          <w:rFonts w:ascii="Montserrat" w:hAnsi="Montserrat" w:eastAsia="Montserrat" w:cs="Montserrat"/>
          <w:b/>
          <w:color w:val="000000"/>
          <w:sz w:val="24"/>
          <w:szCs w:val="24"/>
        </w:rPr>
      </w:pPr>
      <w:r/>
      <w:bookmarkStart w:id="6" w:name="_9ow3rt6lgzma"/>
      <w:r/>
      <w:bookmarkEnd w:id="6"/>
      <w:r>
        <w:rPr>
          <w:rFonts w:ascii="Montserrat" w:hAnsi="Montserrat" w:eastAsia="Montserrat" w:cs="Montserrat"/>
          <w:b/>
          <w:color w:val="000000"/>
          <w:sz w:val="24"/>
          <w:szCs w:val="24"/>
          <w:rtl w:val="0"/>
        </w:rPr>
        <w:t xml:space="preserve">Scene Management</w:t>
      </w:r>
      <w:r>
        <w:rPr>
          <w:rFonts w:ascii="Montserrat" w:hAnsi="Montserrat" w:eastAsia="Montserrat" w:cs="Montserrat"/>
          <w:b/>
          <w:color w:val="000000"/>
          <w:sz w:val="24"/>
          <w:szCs w:val="24"/>
        </w:rPr>
      </w:r>
      <w:r>
        <w:rPr>
          <w:rFonts w:ascii="Montserrat" w:hAnsi="Montserrat" w:eastAsia="Montserrat" w:cs="Montserrat"/>
          <w:b/>
          <w:color w:val="000000"/>
          <w:sz w:val="24"/>
          <w:szCs w:val="24"/>
        </w:rPr>
      </w:r>
    </w:p>
    <w:p>
      <w:pPr>
        <w:numPr>
          <w:ilvl w:val="0"/>
          <w:numId w:val="7"/>
        </w:numPr>
        <w:pBdr/>
        <w:spacing w:after="0" w:afterAutospacing="0" w:before="240"/>
        <w:ind w:hanging="360" w:left="720"/>
        <w:rPr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The 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makeFormScene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method is used to dynamically create s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cenes, generating uniform layouts across different screens.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0"/>
        <w:keepNext w:val="false"/>
        <w:keepLines w:val="false"/>
        <w:pBdr/>
        <w:spacing w:after="40" w:before="240"/>
        <w:ind/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4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  <w:t xml:space="preserve">Work Delegation</w:t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</w:p>
    <w:p>
      <w:pPr>
        <w:pBdr/>
        <w:spacing w:after="240" w:before="240"/>
        <w:ind/>
        <w:rPr>
          <w:rFonts w:ascii="Montserrat" w:hAnsi="Montserrat" w:eastAsia="Montserrat" w:cs="Montserrat"/>
          <w:sz w:val="24"/>
          <w:szCs w:val="24"/>
          <w:highlight w:val="none"/>
        </w:rPr>
      </w:pPr>
      <w:r>
        <w:rPr>
          <w:rtl w:val="0"/>
        </w:rPr>
      </w:r>
      <w:r>
        <w:rPr>
          <w:rFonts w:ascii="Montserrat" w:hAnsi="Montserrat" w:eastAsia="Montserrat" w:cs="Montserrat"/>
          <w:sz w:val="24"/>
          <w:szCs w:val="24"/>
        </w:rPr>
        <w:t xml:space="preserve">Shalev Haimovitz – Lead Developer</w:t>
      </w:r>
      <w:r>
        <w:rPr>
          <w:rFonts w:ascii="Montserrat" w:hAnsi="Montserrat" w:eastAsia="Montserrat" w:cs="Montserrat"/>
          <w:sz w:val="24"/>
          <w:szCs w:val="24"/>
          <w:highlight w:val="none"/>
        </w:rPr>
      </w:r>
    </w:p>
    <w:p>
      <w:pPr>
        <w:pBdr/>
        <w:spacing w:after="240" w:before="240"/>
        <w:ind/>
        <w:rPr>
          <w:highlight w:val="none"/>
          <w14:ligatures w14:val="none"/>
        </w:rPr>
      </w:pPr>
      <w:r>
        <w:rPr>
          <w:rFonts w:ascii="Montserrat" w:hAnsi="Montserrat" w:eastAsia="Montserrat" w:cs="Montserrat"/>
          <w:sz w:val="24"/>
          <w:szCs w:val="24"/>
          <w:highlight w:val="none"/>
        </w:rPr>
      </w:r>
      <w:r>
        <w:rPr>
          <w:rFonts w:ascii="Montserrat" w:hAnsi="Montserrat" w:eastAsia="Montserrat" w:cs="Montserrat"/>
          <w:sz w:val="24"/>
          <w:szCs w:val="24"/>
          <w:highlight w:val="none"/>
        </w:rPr>
        <w:t xml:space="preserve">Vincente Sequeira</w:t>
      </w:r>
      <w:r>
        <w:rPr>
          <w:rFonts w:ascii="Montserrat" w:hAnsi="Montserrat" w:eastAsia="Montserrat" w:cs="Montserrat"/>
          <w:sz w:val="24"/>
          <w:szCs w:val="24"/>
          <w:highlight w:val="none"/>
        </w:rPr>
        <w:t xml:space="preserve"> – Data </w:t>
      </w:r>
      <w:r>
        <w:rPr>
          <w:highlight w:val="none"/>
        </w:rPr>
        <w:t xml:space="preserve">Serializer And Developer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after="240" w:before="240"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Shineng Zheng</w:t>
      </w:r>
      <w:r>
        <w:rPr>
          <w:highlight w:val="none"/>
        </w:rPr>
        <w:t xml:space="preserve"> – UI Developer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 w:after="240" w:before="240"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Mackenzie Bishop</w:t>
      </w:r>
      <w:r>
        <w:rPr>
          <w:highlight w:val="none"/>
        </w:rPr>
        <w:t xml:space="preserve"> – Developer And Reporter</w:t>
      </w:r>
      <w:r>
        <w:rPr>
          <w:highlight w:val="none"/>
        </w:rPr>
      </w:r>
      <w:r>
        <w:rPr>
          <w14:ligatures w14:val="none"/>
        </w:rPr>
      </w:r>
    </w:p>
    <w:p>
      <w:pPr>
        <w:pStyle w:val="910"/>
        <w:keepNext w:val="false"/>
        <w:keepLines w:val="false"/>
        <w:pBdr/>
        <w:spacing w:after="40" w:before="240"/>
        <w:ind/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pPr>
      <w:r/>
      <w:bookmarkStart w:id="7" w:name="_k81xtfwjbg36"/>
      <w:r/>
      <w:bookmarkEnd w:id="7"/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  <w:rtl w:val="0"/>
        </w:rPr>
        <w:t xml:space="preserve">Code Design and Approaches</w:t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</w:p>
    <w:p>
      <w:pPr>
        <w:pStyle w:val="911"/>
        <w:keepNext w:val="false"/>
        <w:keepLines w:val="false"/>
        <w:pBdr/>
        <w:spacing w:after="40" w:before="220"/>
        <w:ind/>
        <w:rPr>
          <w:rFonts w:ascii="Montserrat" w:hAnsi="Montserrat" w:eastAsia="Montserrat" w:cs="Montserrat"/>
          <w:b/>
          <w:color w:val="000000"/>
          <w:sz w:val="24"/>
          <w:szCs w:val="24"/>
        </w:rPr>
      </w:pPr>
      <w:r/>
      <w:bookmarkStart w:id="8" w:name="_ga17mpbz31cb"/>
      <w:r/>
      <w:bookmarkEnd w:id="8"/>
      <w:r>
        <w:rPr>
          <w:rFonts w:ascii="Montserrat" w:hAnsi="Montserrat" w:eastAsia="Montserrat" w:cs="Montserrat"/>
          <w:b/>
          <w:color w:val="000000"/>
          <w:sz w:val="24"/>
          <w:szCs w:val="24"/>
          <w:rtl w:val="0"/>
        </w:rPr>
        <w:t xml:space="preserve">1. The OO Principles</w:t>
      </w:r>
      <w:r>
        <w:rPr>
          <w:rFonts w:ascii="Montserrat" w:hAnsi="Montserrat" w:eastAsia="Montserrat" w:cs="Montserrat"/>
          <w:b/>
          <w:color w:val="000000"/>
          <w:sz w:val="24"/>
          <w:szCs w:val="24"/>
        </w:rPr>
      </w:r>
      <w:r>
        <w:rPr>
          <w:rFonts w:ascii="Montserrat" w:hAnsi="Montserrat" w:eastAsia="Montserrat" w:cs="Montserrat"/>
          <w:b/>
          <w:color w:val="000000"/>
          <w:sz w:val="24"/>
          <w:szCs w:val="24"/>
        </w:rPr>
      </w:r>
    </w:p>
    <w:p>
      <w:pPr>
        <w:numPr>
          <w:ilvl w:val="0"/>
          <w:numId w:val="10"/>
        </w:numPr>
        <w:pBdr/>
        <w:spacing w:after="0" w:afterAutospacing="0" w:before="240"/>
        <w:ind w:hanging="360" w:left="72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Encapsulation: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Employee-related data is encapsulated within the 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Employee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class, which establishes data consistency and reduces external dependencies.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0"/>
        </w:numPr>
        <w:pBdr/>
        <w:spacing w:after="0" w:afterAutospacing="0" w:before="0" w:beforeAutospacing="0"/>
        <w:ind w:hanging="360" w:left="72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Modularity: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Separating logic into different classes (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EmployeeManager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, 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EmployeeData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, 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Resources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) improves maintainability and promotes future expansion.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0"/>
        </w:numPr>
        <w:pBdr/>
        <w:spacing w:after="240" w:before="0" w:beforeAutospacing="0"/>
        <w:ind w:hanging="360" w:left="72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Reusability: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Utility methods like 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makeFormScene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and 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Resources.InitFS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avoid code duplication, making the code more readable and easier to maintain.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1"/>
        <w:keepNext w:val="false"/>
        <w:keepLines w:val="false"/>
        <w:pBdr/>
        <w:spacing w:after="40" w:before="220"/>
        <w:ind/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pPr>
      <w:r/>
      <w:bookmarkStart w:id="9" w:name="_ed9qjncb1h52"/>
      <w:r/>
      <w:bookmarkEnd w:id="9"/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</w:p>
    <w:p>
      <w:pPr>
        <w:pStyle w:val="911"/>
        <w:keepNext w:val="false"/>
        <w:keepLines w:val="false"/>
        <w:pBdr/>
        <w:spacing w:after="40" w:before="220"/>
        <w:ind/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pPr>
      <w:r/>
      <w:bookmarkStart w:id="10" w:name="_t203anhirz4b"/>
      <w:r/>
      <w:bookmarkEnd w:id="10"/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  <w:rtl w:val="0"/>
        </w:rPr>
        <w:t xml:space="preserve">Data Persistence with Serialization</w:t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</w:p>
    <w:p>
      <w:pPr>
        <w:numPr>
          <w:ilvl w:val="0"/>
          <w:numId w:val="9"/>
        </w:numPr>
        <w:pBdr/>
        <w:spacing w:after="0" w:afterAutospacing="0" w:before="240"/>
        <w:ind w:hanging="360"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Serialization Approach: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1"/>
          <w:numId w:val="9"/>
        </w:numPr>
        <w:pBdr/>
        <w:spacing w:after="0" w:afterAutospacing="0" w:before="0" w:beforeAutospacing="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Employee data is serialized and stored in 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employee.data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to ensure data persistence between application sessions.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9"/>
        </w:numPr>
        <w:pBdr/>
        <w:spacing w:after="0" w:afterAutospacing="0" w:before="0" w:beforeAutospacing="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F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or reading and writing objects </w:t>
      </w: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ObjectInputStream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and </w:t>
      </w: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ObjectOutputStream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are used, which allows seamless deserialization into 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ArrayList&lt;Employee&gt;.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9"/>
        </w:numPr>
        <w:pBdr/>
        <w:spacing w:after="0" w:afterAutospacing="0" w:before="0" w:beforeAutospacing="0"/>
        <w:ind w:hanging="360"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File Initialization: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1"/>
          <w:numId w:val="9"/>
        </w:numPr>
        <w:pBdr/>
        <w:spacing w:after="0" w:afterAutospacing="0" w:before="0" w:beforeAutospacing="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The 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Resources.InitFS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 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method creates essential directories and files if they do not exist, making sure the system is ready to operate on first launch.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9"/>
        </w:numPr>
        <w:pBdr/>
        <w:spacing w:after="240" w:before="0" w:beforeAutospacing="0"/>
        <w:ind w:hanging="360" w:left="144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Error handling ensures that file operations do not crash the system, with descriptive error messages guiding users in case of permission issues.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pStyle w:val="911"/>
        <w:keepNext w:val="false"/>
        <w:keepLines w:val="false"/>
        <w:pBdr/>
        <w:spacing w:after="40" w:before="220"/>
        <w:ind/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pPr>
      <w:r/>
      <w:bookmarkStart w:id="11" w:name="_28t1k0kj6mpd"/>
      <w:r/>
      <w:bookmarkEnd w:id="11"/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  <w:rtl w:val="0"/>
        </w:rPr>
        <w:t xml:space="preserve">Form Validation and Feedback</w:t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</w:p>
    <w:p>
      <w:pPr>
        <w:numPr>
          <w:ilvl w:val="0"/>
          <w:numId w:val="1"/>
        </w:numPr>
        <w:pBdr/>
        <w:spacing w:after="0" w:afterAutospacing="0" w:before="240"/>
        <w:ind w:hanging="360"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Validation Logic: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1"/>
          <w:numId w:val="1"/>
        </w:numPr>
        <w:pBdr/>
        <w:spacing w:after="0" w:afterAutospacing="0" w:before="0" w:beforeAutospacing="0"/>
        <w:ind w:hanging="360" w:left="144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Input fields will be validated before submission to confirm complete and correct data entry.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1"/>
          <w:numId w:val="1"/>
        </w:numPr>
        <w:pBdr/>
        <w:spacing w:after="0" w:afterAutospacing="0" w:before="0" w:beforeAutospacing="0"/>
        <w:ind w:hanging="360" w:left="144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Invalid email formats are prevented by regular expressions for email validation, enhancing data integrity.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0"/>
          <w:numId w:val="1"/>
        </w:numPr>
        <w:pBdr/>
        <w:spacing w:after="0" w:afterAutospacing="0" w:before="0" w:beforeAutospacing="0"/>
        <w:ind w:hanging="360"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User Feedback: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1"/>
          <w:numId w:val="1"/>
        </w:numPr>
        <w:pBdr/>
        <w:spacing w:after="0" w:afterAutospacing="0" w:before="0" w:beforeAutospacing="0"/>
        <w:ind w:hanging="360" w:left="144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Visual feedback is provided through labels that will change color based on whether it is a success or an error, improving user experience.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1"/>
          <w:numId w:val="1"/>
        </w:numPr>
        <w:pBdr/>
        <w:spacing w:after="240" w:before="0" w:beforeAutospacing="0"/>
        <w:ind w:hanging="360" w:left="144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Status messages update dynamically, guiding the user through the form completion.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pStyle w:val="911"/>
        <w:keepNext w:val="false"/>
        <w:keepLines w:val="false"/>
        <w:pBdr/>
        <w:spacing w:after="40" w:before="220"/>
        <w:ind/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pPr>
      <w:r/>
      <w:bookmarkStart w:id="12" w:name="_tvlu3b61l6hj"/>
      <w:r/>
      <w:bookmarkEnd w:id="12"/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  <w:rtl w:val="0"/>
        </w:rPr>
        <w:t xml:space="preserve">Exception Handling</w:t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</w:p>
    <w:p>
      <w:pPr>
        <w:numPr>
          <w:ilvl w:val="0"/>
          <w:numId w:val="4"/>
        </w:numPr>
        <w:pBdr/>
        <w:spacing w:after="0" w:afterAutospacing="0" w:before="240"/>
        <w:ind w:hanging="360"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Various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exception handling techniques are implemented to manage both file I/O and class casting errors: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1"/>
          <w:numId w:val="4"/>
        </w:numPr>
        <w:pBdr/>
        <w:spacing w:after="0" w:afterAutospacing="0" w:before="0" w:beforeAutospacing="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EOFException Handling: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Will recognize when files are empty and initializes with an empty employee list.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4"/>
        </w:numPr>
        <w:pBdr/>
        <w:spacing w:after="0" w:afterAutospacing="0" w:before="0" w:beforeAutospacing="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ClassNotFoundException Handling: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Will prevent application crashes from corrupted or incompatible serialized data.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1"/>
          <w:numId w:val="4"/>
        </w:numPr>
        <w:pBdr/>
        <w:spacing w:after="240" w:before="0" w:beforeAutospacing="0"/>
        <w:ind w:hanging="360" w:left="144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IOException Handling: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Provides informative messages for errors regarding file system, ensuring user awareness of permission issues.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0"/>
        <w:keepNext w:val="false"/>
        <w:keepLines w:val="false"/>
        <w:pBdr/>
        <w:spacing w:after="40" w:before="240"/>
        <w:ind/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pPr>
      <w:r/>
      <w:bookmarkStart w:id="13" w:name="_aw8g2lbcsiyp"/>
      <w:r/>
      <w:bookmarkEnd w:id="13"/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  <w:rtl w:val="0"/>
        </w:rPr>
        <w:t xml:space="preserve">Testing Strategy</w:t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</w:p>
    <w:p>
      <w:pPr>
        <w:pStyle w:val="911"/>
        <w:keepNext w:val="false"/>
        <w:keepLines w:val="false"/>
        <w:pBdr/>
        <w:spacing w:after="40" w:before="220"/>
        <w:ind/>
        <w:rPr>
          <w:rFonts w:ascii="Montserrat" w:hAnsi="Montserrat" w:eastAsia="Montserrat" w:cs="Montserrat"/>
          <w:b/>
          <w:color w:val="000000"/>
          <w:sz w:val="24"/>
          <w:szCs w:val="24"/>
        </w:rPr>
      </w:pPr>
      <w:r/>
      <w:bookmarkStart w:id="14" w:name="_1z9qtad3jkg2"/>
      <w:r/>
      <w:bookmarkEnd w:id="14"/>
      <w:r>
        <w:rPr>
          <w:rFonts w:ascii="Montserrat" w:hAnsi="Montserrat" w:eastAsia="Montserrat" w:cs="Montserrat"/>
          <w:b/>
          <w:color w:val="000000"/>
          <w:sz w:val="24"/>
          <w:szCs w:val="24"/>
          <w:rtl w:val="0"/>
        </w:rPr>
        <w:t xml:space="preserve">Manual Testing</w:t>
      </w:r>
      <w:r>
        <w:rPr>
          <w:rFonts w:ascii="Montserrat" w:hAnsi="Montserrat" w:eastAsia="Montserrat" w:cs="Montserrat"/>
          <w:b/>
          <w:color w:val="000000"/>
          <w:sz w:val="24"/>
          <w:szCs w:val="24"/>
        </w:rPr>
      </w:r>
      <w:r>
        <w:rPr>
          <w:rFonts w:ascii="Montserrat" w:hAnsi="Montserrat" w:eastAsia="Montserrat" w:cs="Montserrat"/>
          <w:b/>
          <w:color w:val="000000"/>
          <w:sz w:val="24"/>
          <w:szCs w:val="24"/>
        </w:rPr>
      </w:r>
    </w:p>
    <w:p>
      <w:pPr>
        <w:numPr>
          <w:ilvl w:val="0"/>
          <w:numId w:val="2"/>
        </w:numPr>
        <w:pBdr/>
        <w:spacing w:after="0" w:afterAutospacing="0" w:before="240"/>
        <w:ind w:hanging="360"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Verified field validations for completeness and correctness (e.g., email formatting, required fields).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0"/>
          <w:numId w:val="2"/>
        </w:numPr>
        <w:pBdr/>
        <w:spacing w:after="0" w:afterAutospacing="0" w:before="0" w:beforeAutospacing="0"/>
        <w:ind w:hanging="360"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Confirmed scene transitions and layout responsiveness.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0"/>
          <w:numId w:val="2"/>
        </w:numPr>
        <w:pBdr/>
        <w:spacing w:after="240" w:before="0" w:beforeAutospacing="0"/>
        <w:ind w:hanging="360" w:left="720"/>
        <w:rPr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Checked that employee data continued between application restarts by inspecting the </w:t>
      </w:r>
      <w:r>
        <w:rPr>
          <w:rFonts w:ascii="Montserrat" w:hAnsi="Montserrat" w:eastAsia="Montserrat" w:cs="Montserrat"/>
          <w:color w:val="999999"/>
          <w:sz w:val="24"/>
          <w:szCs w:val="24"/>
          <w:rtl w:val="0"/>
        </w:rPr>
        <w:t xml:space="preserve">employee.data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file.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1"/>
        <w:keepNext w:val="false"/>
        <w:keepLines w:val="false"/>
        <w:pBdr/>
        <w:spacing w:after="40" w:before="220"/>
        <w:ind/>
        <w:rPr>
          <w:rFonts w:ascii="Montserrat" w:hAnsi="Montserrat" w:eastAsia="Montserrat" w:cs="Montserrat"/>
          <w:b/>
          <w:color w:val="000000"/>
          <w:sz w:val="26"/>
          <w:szCs w:val="26"/>
        </w:rPr>
      </w:pPr>
      <w:r/>
      <w:bookmarkStart w:id="15" w:name="_brh0d5jhobn6"/>
      <w:r/>
      <w:bookmarkEnd w:id="15"/>
      <w:r>
        <w:rPr>
          <w:rFonts w:ascii="Montserrat" w:hAnsi="Montserrat" w:eastAsia="Montserrat" w:cs="Montserrat"/>
          <w:b/>
          <w:color w:val="000000"/>
          <w:sz w:val="26"/>
          <w:szCs w:val="26"/>
          <w:rtl w:val="0"/>
        </w:rPr>
        <w:t xml:space="preserve">File Handling and Data Integrity Testing</w:t>
      </w:r>
      <w:r>
        <w:rPr>
          <w:rFonts w:ascii="Montserrat" w:hAnsi="Montserrat" w:eastAsia="Montserrat" w:cs="Montserrat"/>
          <w:b/>
          <w:color w:val="000000"/>
          <w:sz w:val="26"/>
          <w:szCs w:val="26"/>
        </w:rPr>
      </w:r>
      <w:r>
        <w:rPr>
          <w:rFonts w:ascii="Montserrat" w:hAnsi="Montserrat" w:eastAsia="Montserrat" w:cs="Montserrat"/>
          <w:b/>
          <w:color w:val="000000"/>
          <w:sz w:val="26"/>
          <w:szCs w:val="26"/>
        </w:rPr>
      </w:r>
    </w:p>
    <w:p>
      <w:pPr>
        <w:numPr>
          <w:ilvl w:val="0"/>
          <w:numId w:val="3"/>
        </w:numPr>
        <w:pBdr/>
        <w:spacing w:after="0" w:afterAutospacing="0" w:before="240"/>
        <w:ind w:hanging="360"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Tested scenarios where files were missing or empty, verifying the system handled them gracefully without crashes.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numPr>
          <w:ilvl w:val="0"/>
          <w:numId w:val="3"/>
        </w:numPr>
        <w:pBdr/>
        <w:spacing w:after="240" w:before="0" w:beforeAutospacing="0"/>
        <w:ind w:hanging="360"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Checked serialized data consistency by loading and saving multiple employees and verifying the data integrity upon reload.</w:t>
      </w:r>
      <w:r>
        <w:rPr>
          <w:rFonts w:ascii="Montserrat" w:hAnsi="Montserrat" w:eastAsia="Montserrat" w:cs="Montserrat"/>
          <w:sz w:val="24"/>
          <w:szCs w:val="24"/>
        </w:rPr>
      </w:r>
      <w:r>
        <w:rPr>
          <w:rFonts w:ascii="Montserrat" w:hAnsi="Montserrat" w:eastAsia="Montserrat" w:cs="Montserrat"/>
          <w:sz w:val="24"/>
          <w:szCs w:val="24"/>
        </w:rPr>
      </w:r>
    </w:p>
    <w:p>
      <w:pPr>
        <w:pStyle w:val="910"/>
        <w:keepNext w:val="false"/>
        <w:keepLines w:val="false"/>
        <w:pBdr/>
        <w:spacing w:after="40" w:before="240"/>
        <w:ind/>
        <w:rPr>
          <w:rFonts w:ascii="Montserrat" w:hAnsi="Montserrat" w:eastAsia="Montserrat" w:cs="Montserrat"/>
          <w:b/>
          <w:bCs/>
          <w:color w:val="000000"/>
          <w:sz w:val="26"/>
          <w:szCs w:val="26"/>
          <w:u w:val="single"/>
        </w:rPr>
      </w:pPr>
      <w:r>
        <w:rPr>
          <w:rFonts w:ascii="Montserrat" w:hAnsi="Montserrat" w:eastAsia="Montserrat" w:cs="Montserrat"/>
          <w:b/>
          <w:color w:val="000000"/>
          <w:sz w:val="26"/>
          <w:szCs w:val="26"/>
          <w:highlight w:val="none"/>
          <w:u w:val="single"/>
          <w:rtl w:val="0"/>
        </w:rPr>
        <w:t xml:space="preserve">Usage Demonstration</w:t>
      </w:r>
      <w:r>
        <w:rPr>
          <w:rFonts w:ascii="Montserrat" w:hAnsi="Montserrat" w:eastAsia="Montserrat" w:cs="Montserrat"/>
          <w:b/>
          <w:color w:val="000000"/>
          <w:sz w:val="26"/>
          <w:szCs w:val="26"/>
          <w:highlight w:val="none"/>
          <w:u w:val="single"/>
          <w:rtl w:val="0"/>
        </w:rPr>
      </w:r>
    </w:p>
    <w:p>
      <w:pPr>
        <w:pBdr/>
        <w:spacing/>
        <w:ind/>
        <w:jc w:val="left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5735" cy="24491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7089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135735" cy="2449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46.91pt;height:192.8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5015" cy="244768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542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785015" cy="2447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19.29pt;height:192.7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/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910"/>
        <w:keepNext w:val="false"/>
        <w:keepLines w:val="false"/>
        <w:pBdr/>
        <w:spacing w:after="40" w:before="240"/>
        <w:ind/>
        <w:rPr>
          <w:rFonts w:ascii="Montserrat" w:hAnsi="Montserrat" w:eastAsia="Montserrat" w:cs="Montserrat"/>
          <w:b/>
          <w:bCs/>
          <w:color w:val="000000"/>
          <w:sz w:val="26"/>
          <w:szCs w:val="26"/>
          <w:highlight w:val="none"/>
          <w:u w:val="single"/>
        </w:rPr>
      </w:pPr>
      <w:r>
        <w:rPr>
          <w:rFonts w:ascii="Montserrat" w:hAnsi="Montserrat" w:eastAsia="Montserrat" w:cs="Montserrat"/>
          <w:b/>
          <w:color w:val="000000"/>
          <w:sz w:val="26"/>
          <w:szCs w:val="26"/>
          <w:highlight w:val="none"/>
          <w:u w:val="single"/>
          <w:rtl w:val="0"/>
        </w:rPr>
      </w:r>
      <w:r/>
      <w:r>
        <w:rPr>
          <w:rFonts w:ascii="Montserrat" w:hAnsi="Montserrat" w:eastAsia="Montserrat" w:cs="Montserrat"/>
          <w:b/>
          <w:color w:val="000000"/>
          <w:sz w:val="26"/>
          <w:szCs w:val="26"/>
          <w:highlight w:val="none"/>
          <w:u w:val="single"/>
          <w:rtl w:val="0"/>
        </w:rPr>
      </w: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8368" cy="241132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40036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098368" cy="2411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43.97pt;height:189.8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0622" cy="298947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4602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740622" cy="2989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15.80pt;height:235.3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/>
      <w:r/>
      <w:r/>
      <w:r>
        <w:rPr>
          <w:rFonts w:ascii="Montserrat" w:hAnsi="Montserrat" w:eastAsia="Montserrat" w:cs="Montserrat"/>
          <w:b/>
          <w:color w:val="000000"/>
          <w:sz w:val="26"/>
          <w:szCs w:val="26"/>
          <w:highlight w:val="none"/>
          <w:u w:val="single"/>
          <w:rtl w:val="0"/>
        </w:rPr>
      </w:r>
      <w:r>
        <w:rPr>
          <w:rFonts w:ascii="Montserrat" w:hAnsi="Montserrat" w:eastAsia="Montserrat" w:cs="Montserrat"/>
          <w:b/>
          <w:color w:val="000000"/>
          <w:sz w:val="26"/>
          <w:szCs w:val="26"/>
          <w:highlight w:val="none"/>
          <w:u w:val="single"/>
          <w:rtl w:val="0"/>
        </w:rPr>
      </w:r>
    </w:p>
    <w:p>
      <w:pPr>
        <w:pStyle w:val="910"/>
        <w:keepNext w:val="false"/>
        <w:keepLines w:val="false"/>
        <w:pBdr/>
        <w:spacing w:after="40" w:before="240"/>
        <w:ind/>
        <w:rPr>
          <w:rFonts w:ascii="Montserrat" w:hAnsi="Montserrat" w:eastAsia="Montserrat" w:cs="Montserrat"/>
          <w:b/>
          <w:bCs/>
          <w:color w:val="000000"/>
          <w:sz w:val="26"/>
          <w:szCs w:val="26"/>
          <w:highlight w:val="none"/>
          <w:u w:val="single"/>
        </w:rPr>
      </w:pPr>
      <w:r/>
      <w:bookmarkStart w:id="16" w:name="_3yu49gy040yt"/>
      <w:r/>
      <w:bookmarkEnd w:id="16"/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  <w:rtl w:val="0"/>
        </w:rPr>
        <w:t xml:space="preserve">Conclusion</w:t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  <w:r>
        <w:rPr>
          <w:rFonts w:ascii="Montserrat" w:hAnsi="Montserrat" w:eastAsia="Montserrat" w:cs="Montserrat"/>
          <w:b/>
          <w:color w:val="000000"/>
          <w:sz w:val="26"/>
          <w:szCs w:val="26"/>
          <w:u w:val="single"/>
        </w:rPr>
      </w:r>
    </w:p>
    <w:p>
      <w:pPr>
        <w:pBdr/>
        <w:spacing w:after="240" w:before="240"/>
        <w:ind/>
        <w:rPr/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The Human Reso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urce Management and Payroll System is an example of a scalable, well-organized approach to payroll and employee data management. The system provides a dependable and user-friendly experience by integrating JavaFX, OOP principles, and strong error handling.</w:t>
      </w:r>
      <w:r>
        <w:rPr>
          <w:rtl w:val="0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5040102010807070707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7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8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9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Table Grid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Table Grid Light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1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2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1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2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3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5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6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2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3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  <w:style w:type="numbering" w:styleId="856" w:default="1">
    <w:name w:val="No List"/>
    <w:uiPriority w:val="99"/>
    <w:semiHidden/>
    <w:unhideWhenUsed/>
    <w:pPr>
      <w:pBdr/>
      <w:spacing/>
      <w:ind/>
    </w:pPr>
  </w:style>
  <w:style w:type="character" w:styleId="857">
    <w:name w:val="Heading 1 Char"/>
    <w:basedOn w:val="855"/>
    <w:link w:val="9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5"/>
    <w:link w:val="9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5"/>
    <w:link w:val="9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5"/>
    <w:link w:val="91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5"/>
    <w:link w:val="9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5"/>
    <w:link w:val="91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5"/>
    <w:link w:val="85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5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5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6">
    <w:name w:val="Title Char"/>
    <w:basedOn w:val="855"/>
    <w:link w:val="9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Subtitle Char"/>
    <w:basedOn w:val="855"/>
    <w:link w:val="9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8">
    <w:name w:val="Quote"/>
    <w:basedOn w:val="905"/>
    <w:next w:val="905"/>
    <w:link w:val="86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9">
    <w:name w:val="Quote Char"/>
    <w:basedOn w:val="855"/>
    <w:link w:val="86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0">
    <w:name w:val="List Paragraph"/>
    <w:basedOn w:val="905"/>
    <w:uiPriority w:val="34"/>
    <w:qFormat/>
    <w:pPr>
      <w:pBdr/>
      <w:spacing/>
      <w:ind w:left="720"/>
      <w:contextualSpacing w:val="true"/>
    </w:pPr>
  </w:style>
  <w:style w:type="character" w:styleId="871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2">
    <w:name w:val="Intense Quote"/>
    <w:basedOn w:val="905"/>
    <w:next w:val="905"/>
    <w:link w:val="87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3">
    <w:name w:val="Intense Quote Char"/>
    <w:basedOn w:val="855"/>
    <w:link w:val="87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4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5">
    <w:name w:val="No Spacing"/>
    <w:basedOn w:val="905"/>
    <w:uiPriority w:val="1"/>
    <w:qFormat/>
    <w:pPr>
      <w:pBdr/>
      <w:spacing w:after="0" w:line="240" w:lineRule="auto"/>
      <w:ind/>
    </w:pPr>
  </w:style>
  <w:style w:type="character" w:styleId="876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5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5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5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5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pPr>
      <w:pBdr/>
      <w:spacing/>
      <w:ind/>
    </w:pPr>
  </w:style>
  <w:style w:type="table" w:styleId="906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7">
    <w:name w:val="Heading 1"/>
    <w:basedOn w:val="905"/>
    <w:next w:val="905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908">
    <w:name w:val="Heading 2"/>
    <w:basedOn w:val="905"/>
    <w:next w:val="905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909">
    <w:name w:val="Heading 3"/>
    <w:basedOn w:val="905"/>
    <w:next w:val="905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910">
    <w:name w:val="Heading 4"/>
    <w:basedOn w:val="905"/>
    <w:next w:val="905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911">
    <w:name w:val="Heading 5"/>
    <w:basedOn w:val="905"/>
    <w:next w:val="905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12">
    <w:name w:val="Heading 6"/>
    <w:basedOn w:val="905"/>
    <w:next w:val="905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13">
    <w:name w:val="Title"/>
    <w:basedOn w:val="905"/>
    <w:next w:val="905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14">
    <w:name w:val="Subtitle"/>
    <w:basedOn w:val="905"/>
    <w:next w:val="905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2024-12-03T00:49:13Z</dcterms:modified>
</cp:coreProperties>
</file>