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bidi w:val="0"/>
        <w:ind w:left="0" w:right="0" w:firstLine="0"/>
        <w:jc w:val="left"/>
        <w:outlineLvl w:val="1"/>
        <w:rPr>
          <w:u w:color="000000"/>
          <w:rtl w:val="0"/>
        </w:rPr>
      </w:pPr>
      <w:bookmarkStart w:name="page63" w:id="0"/>
      <w:r>
        <w:rPr>
          <w:u w:color="000000"/>
          <w:rtl w:val="0"/>
          <w:lang w:val="de-DE"/>
        </w:rPr>
        <w:t>Manipulating</w:t>
      </w:r>
      <w:r>
        <w:rPr>
          <w:u w:color="000000"/>
          <w:rtl w:val="0"/>
          <w:lang w:val="en-US"/>
        </w:rPr>
        <w:t xml:space="preserve"> Data With Hive</w:t>
      </w:r>
    </w:p>
    <w:p>
      <w:pPr>
        <w:pStyle w:val="Body A"/>
        <w:spacing w:line="256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ind w:left="720" w:firstLine="0"/>
        <w:rPr>
          <w:rFonts w:ascii="Arial" w:cs="Arial" w:hAnsi="Arial" w:eastAsia="Arial"/>
          <w:sz w:val="30"/>
          <w:szCs w:val="30"/>
          <w:u w:color="000000"/>
          <w:lang w:val="nl-NL"/>
        </w:rPr>
      </w:pPr>
      <w:r>
        <w:rPr>
          <w:rFonts w:ascii="Arial" w:hAnsi="Arial"/>
          <w:sz w:val="30"/>
          <w:szCs w:val="30"/>
          <w:u w:color="000000"/>
          <w:rtl w:val="0"/>
          <w:lang w:val="nl-NL"/>
        </w:rPr>
        <w:t>Test data (HDFS):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rFonts w:ascii="Arial" w:cs="Arial" w:hAnsi="Arial" w:eastAsia="Arial"/>
          <w:sz w:val="30"/>
          <w:szCs w:val="30"/>
          <w:u w:color="000000"/>
        </w:rPr>
        <w:tab/>
        <w:tab/>
        <w:tab/>
        <w:tab/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movie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rFonts w:ascii="Courier New" w:cs="Courier New" w:hAnsi="Courier New" w:eastAsia="Courier New"/>
          <w:sz w:val="30"/>
          <w:szCs w:val="30"/>
          <w:u w:color="000000"/>
          <w:lang w:val="en-US"/>
        </w:rPr>
        <w:tab/>
        <w:tab/>
        <w:tab/>
        <w:tab/>
      </w:r>
      <w:r>
        <w:rPr>
          <w:rFonts w:ascii="Courier New" w:hAnsi="Courier New"/>
          <w:sz w:val="30"/>
          <w:szCs w:val="30"/>
          <w:u w:color="000000"/>
          <w:rtl w:val="0"/>
          <w:lang w:val="it-IT"/>
        </w:rPr>
        <w:t>movierating</w:t>
      </w:r>
    </w:p>
    <w:p>
      <w:pPr>
        <w:pStyle w:val="Body A"/>
        <w:spacing w:line="20" w:lineRule="atLeast"/>
        <w:ind w:left="720" w:firstLine="0"/>
        <w:rPr>
          <w:rFonts w:ascii="Courier New" w:cs="Courier New" w:hAnsi="Courier New" w:eastAsia="Courier New"/>
          <w:sz w:val="30"/>
          <w:szCs w:val="30"/>
          <w:u w:color="000000"/>
        </w:rPr>
      </w:pPr>
      <w:r>
        <w:rPr>
          <w:rFonts w:ascii="Arial" w:hAnsi="Arial"/>
          <w:sz w:val="30"/>
          <w:szCs w:val="30"/>
          <w:u w:color="000000"/>
          <w:rtl w:val="0"/>
          <w:lang w:val="en-US"/>
        </w:rPr>
        <w:t xml:space="preserve">Exercise directory: </w:t>
      </w:r>
      <w:r>
        <w:rPr>
          <w:rFonts w:ascii="Courier New" w:hAnsi="Courier New"/>
          <w:sz w:val="30"/>
          <w:szCs w:val="30"/>
          <w:u w:color="000000"/>
          <w:rtl w:val="0"/>
          <w:lang w:val="en-US"/>
        </w:rPr>
        <w:t>~/workspace/hive</w:t>
      </w:r>
    </w:p>
    <w:p>
      <w:pPr>
        <w:pStyle w:val="Body A"/>
        <w:spacing w:line="200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44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rPr>
          <w:b w:val="1"/>
          <w:bCs w:val="1"/>
          <w:sz w:val="24"/>
          <w:szCs w:val="24"/>
          <w:u w:color="000000"/>
        </w:rPr>
      </w:pPr>
      <w:r>
        <w:rPr>
          <w:b w:val="1"/>
          <w:bCs w:val="1"/>
          <w:sz w:val="24"/>
          <w:szCs w:val="24"/>
          <w:u w:color="000000"/>
          <w:rtl w:val="0"/>
          <w:lang w:val="en-US"/>
        </w:rPr>
        <w:t>In this exercise, you will practice data processing in Hadoop using Hive.</w:t>
      </w:r>
    </w:p>
    <w:p>
      <w:pPr>
        <w:pStyle w:val="Body A"/>
        <w:spacing w:line="325" w:lineRule="exact"/>
        <w:rPr>
          <w:sz w:val="24"/>
          <w:szCs w:val="24"/>
          <w:u w:color="000000"/>
        </w:rPr>
      </w:pPr>
    </w:p>
    <w:p>
      <w:pPr>
        <w:pStyle w:val="Body A"/>
        <w:spacing w:line="325" w:lineRule="exact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Go to movielens.sql and verify everything looks good and then execute the following command:</w:t>
      </w:r>
    </w:p>
    <w:p>
      <w:pPr>
        <w:pStyle w:val="Body A"/>
        <w:spacing w:line="325" w:lineRule="exact"/>
        <w:rPr>
          <w:sz w:val="24"/>
          <w:szCs w:val="24"/>
          <w:u w:color="000000"/>
        </w:rPr>
      </w:pPr>
    </w:p>
    <w:p>
      <w:pPr>
        <w:pStyle w:val="Body A"/>
        <w:spacing w:line="325" w:lineRule="exact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  <w:tab/>
        <w:t>$ sudo mysql &lt; movieslens.sql</w:t>
      </w:r>
    </w:p>
    <w:p>
      <w:pPr>
        <w:pStyle w:val="Body A"/>
        <w:spacing w:line="325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ind w:right="34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The data sets for this exercise are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movie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movierating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data imported from MySQL into Hadoop in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Importing Data with Sqoop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exercise</w:t>
      </w:r>
    </w:p>
    <w:p>
      <w:pPr>
        <w:pStyle w:val="Body A"/>
        <w:rPr>
          <w:rFonts w:ascii="Calibri" w:cs="Calibri" w:hAnsi="Calibri" w:eastAsia="Calibri"/>
          <w:sz w:val="30"/>
          <w:szCs w:val="30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0"/>
          <w:szCs w:val="30"/>
          <w:u w:color="000000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Review the Data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2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Make sure you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 xml:space="preserve">ve completed the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en-US"/>
        </w:rPr>
        <w:t>Importing Data with Sqoop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exercise. Review the data you already loaded into HDFS in that exercise: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80" w:hanging="58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</w:rPr>
        <w:tab/>
        <w:t>$ hdfs dfs -cat movie/part-m-00000 | head</w:t>
      </w:r>
    </w:p>
    <w:p>
      <w:pPr>
        <w:pStyle w:val="Body A"/>
        <w:ind w:left="580" w:hanging="58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  <w:tab/>
        <w:t>...</w:t>
      </w:r>
    </w:p>
    <w:p>
      <w:pPr>
        <w:pStyle w:val="Body A"/>
        <w:ind w:left="580" w:firstLine="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alibri" w:cs="Calibri" w:hAnsi="Calibri" w:eastAsia="Calibri"/>
          <w:sz w:val="24"/>
          <w:szCs w:val="24"/>
          <w:u w:color="000000"/>
          <w:rtl w:val="0"/>
          <w:lang w:val="en-US"/>
        </w:rPr>
        <w:t>$ hdfs dfs -cat movierating/part-m-00000 | head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sz w:val="30"/>
          <w:szCs w:val="30"/>
          <w:u w:color="00000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30"/>
          <w:szCs w:val="30"/>
          <w:u w:color="000000"/>
        </w:rPr>
      </w:pPr>
      <w:r>
        <w:rPr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>Prepare The Data For Hive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380"/>
        <w:jc w:val="both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For Hive data sets, you create </w:t>
      </w:r>
      <w:r>
        <w:rPr>
          <w:i w:val="1"/>
          <w:iCs w:val="1"/>
          <w:sz w:val="24"/>
          <w:szCs w:val="24"/>
          <w:u w:color="000000"/>
          <w:rtl w:val="0"/>
          <w:lang w:val="fr-FR"/>
        </w:rPr>
        <w:t>tables</w:t>
      </w:r>
      <w:r>
        <w:rPr>
          <w:sz w:val="24"/>
          <w:szCs w:val="24"/>
          <w:u w:color="000000"/>
          <w:rtl w:val="0"/>
          <w:lang w:val="en-US"/>
        </w:rPr>
        <w:t xml:space="preserve">, which attach field names and data types to your Hadoop data for subsequent queries. You can create </w:t>
      </w:r>
      <w:r>
        <w:rPr>
          <w:i w:val="1"/>
          <w:iCs w:val="1"/>
          <w:sz w:val="24"/>
          <w:szCs w:val="24"/>
          <w:u w:color="000000"/>
          <w:rtl w:val="0"/>
          <w:lang w:val="pt-PT"/>
        </w:rPr>
        <w:t>external</w:t>
      </w:r>
      <w:r>
        <w:rPr>
          <w:sz w:val="24"/>
          <w:szCs w:val="24"/>
          <w:u w:color="000000"/>
          <w:rtl w:val="0"/>
          <w:lang w:val="en-US"/>
        </w:rPr>
        <w:t xml:space="preserve"> tables on the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movie </w:t>
      </w:r>
      <w:r>
        <w:rPr>
          <w:sz w:val="24"/>
          <w:szCs w:val="24"/>
          <w:u w:color="000000"/>
          <w:rtl w:val="0"/>
          <w:lang w:val="en-US"/>
        </w:rPr>
        <w:t>and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 xml:space="preserve"> movierating </w:t>
      </w:r>
      <w:r>
        <w:rPr>
          <w:sz w:val="24"/>
          <w:szCs w:val="24"/>
          <w:u w:color="000000"/>
          <w:rtl w:val="0"/>
          <w:lang w:val="en-US"/>
        </w:rPr>
        <w:t>data sets, without having to move the data at all.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Prepare the Hive tables for this exercise by performing the following steps:</w:t>
      </w:r>
    </w:p>
    <w:p>
      <w:pPr>
        <w:pStyle w:val="Body A"/>
        <w:ind w:left="88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Body A"/>
        <w:ind w:left="88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5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Invoke the Hive shell, or use Hue: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firstLine="0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$ hive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4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Create the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movie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table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</w:t>
      </w: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  <w:tab/>
        <w:tab/>
        <w:t>CREATE EXTERNAL TABLE movie</w:t>
      </w: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(id INT, name STRING, year INT)</w:t>
      </w: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  <w:lang w:val="de-DE"/>
        </w:rPr>
      </w:pP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ROW FORMAT DELIMITED FIELDS TERMINATED BY '\t'</w:t>
      </w: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LOCATION '/user/[username]/movie';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tabs>
          <w:tab w:val="left" w:pos="420"/>
        </w:tabs>
        <w:rPr>
          <w:rFonts w:ascii="Cambria" w:cs="Cambria" w:hAnsi="Cambria" w:eastAsia="Cambria"/>
          <w:sz w:val="24"/>
          <w:szCs w:val="24"/>
          <w:u w:color="00000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4.</w:t>
      </w: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sz w:val="24"/>
          <w:szCs w:val="24"/>
          <w:u w:color="000000"/>
          <w:rtl w:val="0"/>
          <w:lang w:val="en-US"/>
        </w:rPr>
        <w:t xml:space="preserve">Create the </w:t>
      </w:r>
      <w:r>
        <w:rPr>
          <w:rFonts w:ascii="Courier New" w:hAnsi="Courier New"/>
          <w:sz w:val="24"/>
          <w:szCs w:val="24"/>
          <w:u w:color="000000"/>
          <w:rtl w:val="0"/>
          <w:lang w:val="it-IT"/>
        </w:rPr>
        <w:t>movierating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>table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1440" w:right="1800" w:hanging="863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</w:t>
      </w:r>
    </w:p>
    <w:p>
      <w:pPr>
        <w:pStyle w:val="Body A"/>
        <w:ind w:left="1440" w:right="1800" w:hanging="863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sz w:val="24"/>
          <w:szCs w:val="24"/>
          <w:u w:color="000000"/>
          <w:rtl w:val="0"/>
        </w:rPr>
        <w:tab/>
        <w:t>CREATE EXTERNAL TABLE movierating (userid INT, movieid INT, rating INT)</w:t>
      </w: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  <w:lang w:val="de-DE"/>
        </w:rPr>
      </w:pP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ROW FORMAT DELIMITED FIELDS TERMINATED BY '\t'</w:t>
      </w: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LOCATION '/user/[username</w:t>
      </w:r>
      <w:bookmarkEnd w:id="0"/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]</w:t>
      </w:r>
      <w:bookmarkStart w:name="page64" w:id="1"/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/movierating';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8"/>
        </w:numPr>
        <w:bidi w:val="0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Quit the Hive shell: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ind w:left="440" w:firstLine="0"/>
        <w:jc w:val="both"/>
        <w:rPr>
          <w:rFonts w:ascii="Courier New" w:cs="Courier New" w:hAnsi="Courier New" w:eastAsia="Courier New"/>
          <w:sz w:val="24"/>
          <w:szCs w:val="24"/>
          <w:u w:color="000000"/>
          <w:lang w:val="fr-FR"/>
        </w:rPr>
      </w:pP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 xml:space="preserve"> hive&gt; QUIT;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Arial" w:cs="Arial" w:hAnsi="Arial" w:eastAsia="Arial"/>
          <w:b w:val="1"/>
          <w:bCs w:val="1"/>
          <w:sz w:val="30"/>
          <w:szCs w:val="30"/>
          <w:u w:color="000000"/>
        </w:rPr>
      </w:pPr>
      <w:r>
        <w:rPr>
          <w:rFonts w:ascii="Arial" w:hAnsi="Arial"/>
          <w:b w:val="1"/>
          <w:bCs w:val="1"/>
          <w:sz w:val="30"/>
          <w:szCs w:val="30"/>
          <w:u w:color="000000"/>
          <w:rtl w:val="0"/>
          <w:lang w:val="en-US"/>
        </w:rPr>
        <w:t>Practicing HiveQL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 xml:space="preserve">If you are familiar with SQL, most of what you already know is applicably to HiveQL. Skip ahead to section called </w:t>
      </w:r>
      <w:r>
        <w:rPr>
          <w:sz w:val="24"/>
          <w:szCs w:val="24"/>
          <w:u w:color="000000"/>
          <w:rtl w:val="0"/>
          <w:lang w:val="de-DE"/>
        </w:rPr>
        <w:t>“</w:t>
      </w:r>
      <w:r>
        <w:rPr>
          <w:sz w:val="24"/>
          <w:szCs w:val="24"/>
          <w:u w:color="000000"/>
          <w:rtl w:val="0"/>
          <w:lang w:val="it-IT"/>
        </w:rPr>
        <w:t>The Questions</w:t>
      </w:r>
      <w:r>
        <w:rPr>
          <w:sz w:val="24"/>
          <w:szCs w:val="24"/>
          <w:u w:color="000000"/>
          <w:rtl w:val="0"/>
          <w:lang w:val="en-US"/>
        </w:rPr>
        <w:t xml:space="preserve">” </w:t>
      </w:r>
      <w:r>
        <w:rPr>
          <w:sz w:val="24"/>
          <w:szCs w:val="24"/>
          <w:u w:color="000000"/>
          <w:rtl w:val="0"/>
          <w:lang w:val="en-US"/>
        </w:rPr>
        <w:t>later in this exercise, and see if you can solve the problems based on your knowledge of SQL.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ind w:right="16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If you are unfamiliar with SQL, follow the steps below to learn how to use HiveSQL to solve problems.</w:t>
      </w:r>
    </w:p>
    <w:p>
      <w:pPr>
        <w:pStyle w:val="Body A"/>
        <w:spacing w:line="270" w:lineRule="auto"/>
        <w:ind w:right="16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Body A"/>
        <w:ind w:left="88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10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</w:rPr>
      </w:pPr>
      <w:bookmarkStart w:name="page65" w:id="2"/>
      <w:r>
        <w:rPr>
          <w:sz w:val="24"/>
          <w:szCs w:val="24"/>
          <w:u w:color="000000"/>
          <w:rtl w:val="0"/>
          <w:lang w:val="en-US"/>
        </w:rPr>
        <w:t>Start the Hive shell.</w:t>
      </w:r>
    </w:p>
    <w:p>
      <w:pPr>
        <w:pStyle w:val="Body A"/>
        <w:spacing w:line="318" w:lineRule="exact"/>
        <w:rPr>
          <w:rFonts w:ascii="Cambria" w:cs="Cambria" w:hAnsi="Cambria" w:eastAsia="Cambria"/>
          <w:b w:val="1"/>
          <w:bCs w:val="1"/>
          <w:sz w:val="20"/>
          <w:szCs w:val="20"/>
          <w:u w:color="000000"/>
        </w:rPr>
      </w:pPr>
    </w:p>
    <w:p>
      <w:pPr>
        <w:pStyle w:val="Body A"/>
        <w:numPr>
          <w:ilvl w:val="0"/>
          <w:numId w:val="10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Show the list of tables in Hive:</w:t>
      </w:r>
    </w:p>
    <w:p>
      <w:pPr>
        <w:pStyle w:val="Body A"/>
        <w:spacing w:line="187" w:lineRule="exact"/>
        <w:rPr>
          <w:rFonts w:ascii="Cambria" w:cs="Cambria" w:hAnsi="Cambria" w:eastAsia="Cambria"/>
          <w:b w:val="1"/>
          <w:bCs w:val="1"/>
          <w:sz w:val="20"/>
          <w:szCs w:val="20"/>
          <w:u w:color="000000"/>
        </w:rPr>
      </w:pPr>
    </w:p>
    <w:p>
      <w:pPr>
        <w:pStyle w:val="Body A"/>
        <w:ind w:left="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0"/>
          <w:szCs w:val="20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 SHOW TABLES;</w:t>
      </w:r>
    </w:p>
    <w:p>
      <w:pPr>
        <w:pStyle w:val="Body A"/>
        <w:tabs>
          <w:tab w:val="left" w:pos="440"/>
        </w:tabs>
        <w:spacing w:line="20" w:lineRule="atLeast"/>
        <w:ind w:left="440" w:firstLine="0"/>
        <w:jc w:val="both"/>
        <w:rPr>
          <w:rFonts w:ascii="Courier New" w:cs="Courier New" w:hAnsi="Courier New" w:eastAsia="Courier New"/>
          <w:sz w:val="24"/>
          <w:szCs w:val="24"/>
          <w:u w:color="000000"/>
        </w:rPr>
      </w:pPr>
    </w:p>
    <w:p>
      <w:pPr>
        <w:pStyle w:val="Body A"/>
        <w:tabs>
          <w:tab w:val="left" w:pos="90"/>
        </w:tabs>
        <w:spacing w:line="20" w:lineRule="atLeast"/>
        <w:ind w:left="440" w:firstLine="0"/>
        <w:jc w:val="both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The list should include the tables you created in the previous steps.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720" w:right="840" w:firstLine="0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NOTE: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By convention, SQL (and similarly HiveQL) keywords are shown in upper</w:t>
      </w: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Arial" w:hAnsi="Arial"/>
          <w:sz w:val="24"/>
          <w:szCs w:val="24"/>
          <w:u w:color="000000"/>
          <w:rtl w:val="0"/>
          <w:lang w:val="en-US"/>
        </w:rPr>
        <w:t>case. However, HiveQL is not case sensitive, and you may type the commands in any case you wish.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10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View the metadata for the two tables you created previously: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 DESCRIBE movie;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hive&gt; DESCRIBE movieratings;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right="300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Hint: You can use the up and down arrow keys to see and edit your command history in the hive shell, just as you can in the Linux command shell.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10"/>
        </w:numPr>
        <w:bidi w:val="0"/>
        <w:spacing w:line="20" w:lineRule="atLeast"/>
        <w:ind w:right="0"/>
        <w:jc w:val="both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 xml:space="preserve">The </w:t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>SELECT * FROM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i w:val="1"/>
          <w:iCs w:val="1"/>
          <w:sz w:val="24"/>
          <w:szCs w:val="24"/>
          <w:u w:color="000000"/>
          <w:rtl w:val="0"/>
          <w:lang w:val="da-DK"/>
        </w:rPr>
        <w:t>TABLENAME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command allows you to query data from a table. Although it is very easy to select </w:t>
      </w:r>
      <w:r>
        <w:rPr>
          <w:i w:val="1"/>
          <w:iCs w:val="1"/>
          <w:sz w:val="24"/>
          <w:szCs w:val="24"/>
          <w:u w:color="000000"/>
          <w:rtl w:val="0"/>
          <w:lang w:val="en-US"/>
        </w:rPr>
        <w:t>all</w:t>
      </w:r>
      <w:r>
        <w:rPr>
          <w:sz w:val="24"/>
          <w:szCs w:val="24"/>
          <w:u w:color="000000"/>
          <w:rtl w:val="0"/>
          <w:lang w:val="en-US"/>
        </w:rPr>
        <w:t xml:space="preserve"> the rows in a table, Hadoop generally deals with very large tables, so it is best to limit how many you select. Use LIMIT to view only the first </w:t>
      </w:r>
      <w:r>
        <w:rPr>
          <w:i w:val="1"/>
          <w:iCs w:val="1"/>
          <w:sz w:val="24"/>
          <w:szCs w:val="24"/>
          <w:u w:color="000000"/>
          <w:rtl w:val="0"/>
          <w:lang w:val="en-US"/>
        </w:rPr>
        <w:t>N</w:t>
      </w:r>
      <w:r>
        <w:rPr>
          <w:sz w:val="24"/>
          <w:szCs w:val="24"/>
          <w:u w:color="000000"/>
          <w:rtl w:val="0"/>
          <w:lang w:val="en-US"/>
        </w:rPr>
        <w:t xml:space="preserve"> rows: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hive&gt; SELECT * FROM movie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LIMIT 10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;</w:t>
      </w:r>
    </w:p>
    <w:p>
      <w:pPr>
        <w:pStyle w:val="Body A"/>
        <w:spacing w:line="20" w:lineRule="atLeast"/>
        <w:ind w:left="440" w:firstLine="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Body A"/>
        <w:ind w:left="880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</w:p>
    <w:p>
      <w:pPr>
        <w:pStyle w:val="Body A"/>
        <w:numPr>
          <w:ilvl w:val="0"/>
          <w:numId w:val="13"/>
        </w:numPr>
        <w:bidi w:val="0"/>
        <w:ind w:right="660"/>
        <w:jc w:val="left"/>
        <w:rPr>
          <w:sz w:val="24"/>
          <w:szCs w:val="24"/>
          <w:u w:color="000000"/>
          <w:rtl w:val="0"/>
        </w:rPr>
      </w:pPr>
      <w:bookmarkStart w:name="page66" w:id="3"/>
      <w:r>
        <w:rPr>
          <w:sz w:val="24"/>
          <w:szCs w:val="24"/>
          <w:u w:color="000000"/>
          <w:rtl w:val="0"/>
          <w:lang w:val="en-US"/>
        </w:rPr>
        <w:t>Use the WHERE clause to select only rows that match certain criteria. For example, select movies released before 1930: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37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hive&gt; SELECT * FROM movie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WHERE year &lt; 1930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16"/>
        </w:numPr>
        <w:bidi w:val="0"/>
        <w:ind w:right="70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 results include movies whose year field is 0, meaning that the year is unknown or unavailable. Exclude those movies from the results: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37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SELECT * FROM movie WHERE year &lt; 1930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AND year != 0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19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The results now correctly include movies before 1930, but the list is unordered. Order them alphabetically by title: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37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Times New Roman" w:cs="Times New Roman" w:hAnsi="Times New Roman" w:eastAsia="Times New Roman"/>
          <w:sz w:val="24"/>
          <w:szCs w:val="24"/>
          <w:u w:color="000000"/>
          <w:lang w:val="en-US"/>
        </w:rPr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SELECT * FROM movie WHERE year &lt; 1930 AND year != 0 </w:t>
        <w:tab/>
        <w:tab/>
        <w:tab/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s-ES_tradnl"/>
        </w:rPr>
        <w:t>ORDER BY name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22"/>
        </w:numPr>
        <w:bidi w:val="0"/>
        <w:ind w:right="26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Now let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s move on to the movierating table. List all the ratings by a particular user, e.g.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37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hive&gt; SELECT * FROM movierating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de-DE"/>
        </w:rPr>
        <w:t>WHERE userid=149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25"/>
        </w:numPr>
        <w:bidi w:val="0"/>
        <w:ind w:right="32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de-DE"/>
        </w:rPr>
      </w:pP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de-DE"/>
        </w:rPr>
        <w:t>SELECT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 xml:space="preserve"> *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shows all the columns, but as we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’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ve already selected by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userid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, display the other columns but not that one: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37" w:right="800" w:firstLine="135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SELECT movieid,rating</w:t>
      </w:r>
      <w:r>
        <w:rPr>
          <w:rFonts w:ascii="Courier New" w:hAnsi="Courier New"/>
          <w:sz w:val="24"/>
          <w:szCs w:val="24"/>
          <w:u w:color="000000"/>
          <w:rtl w:val="0"/>
          <w:lang w:val="de-DE"/>
        </w:rPr>
        <w:t xml:space="preserve"> FROM movierating WHERE  </w:t>
      </w:r>
      <w:r>
        <w:rPr>
          <w:rFonts w:ascii="Courier New" w:cs="Courier New" w:hAnsi="Courier New" w:eastAsia="Courier New"/>
          <w:sz w:val="24"/>
          <w:szCs w:val="24"/>
          <w:u w:color="000000"/>
          <w:rtl w:val="0"/>
          <w:lang w:val="en-US"/>
        </w:rPr>
        <w:tab/>
        <w:tab/>
        <w:t>userid=149;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28"/>
        </w:numPr>
        <w:bidi w:val="0"/>
        <w:ind w:right="4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Use the JOIN function to display data from both tables. For example, include the name of the movie (from the movie table) in the list of a user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s ratings: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77" w:firstLine="0"/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 select movieid,rating,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name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from movierating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join</w:t>
      </w:r>
    </w:p>
    <w:p>
      <w:pPr>
        <w:pStyle w:val="Body A"/>
        <w:ind w:left="437" w:firstLine="0"/>
        <w:rPr>
          <w:rFonts w:ascii="Arial" w:cs="Arial" w:hAnsi="Arial" w:eastAsia="Arial"/>
          <w:b w:val="1"/>
          <w:bCs w:val="1"/>
          <w:sz w:val="24"/>
          <w:szCs w:val="24"/>
          <w:u w:color="000000"/>
        </w:rPr>
      </w:pPr>
      <w:r>
        <w:rPr>
          <w:rFonts w:ascii="Courier New" w:cs="Courier New" w:hAnsi="Courier New" w:eastAsia="Courier New"/>
          <w:b w:val="1"/>
          <w:bCs w:val="1"/>
          <w:sz w:val="24"/>
          <w:szCs w:val="24"/>
          <w:u w:color="000000"/>
          <w:lang w:val="en-US"/>
        </w:rPr>
        <w:tab/>
        <w:tab/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it-IT"/>
        </w:rPr>
        <w:t xml:space="preserve">movie on movierating.movieid=movie.id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where </w:t>
        <w:tab/>
        <w:tab/>
        <w:tab/>
        <w:tab/>
        <w:tab/>
        <w:t>userid=149;</w:t>
      </w:r>
      <w:bookmarkEnd w:id="3"/>
    </w:p>
    <w:p>
      <w:pPr>
        <w:pStyle w:val="Body A"/>
        <w:numPr>
          <w:ilvl w:val="0"/>
          <w:numId w:val="31"/>
        </w:numPr>
        <w:bidi w:val="0"/>
        <w:ind w:right="420"/>
        <w:jc w:val="left"/>
        <w:rPr>
          <w:sz w:val="24"/>
          <w:szCs w:val="24"/>
          <w:u w:color="000000"/>
          <w:rtl w:val="0"/>
        </w:rPr>
      </w:pPr>
      <w:bookmarkStart w:name="page67" w:id="4"/>
      <w:r>
        <w:rPr>
          <w:sz w:val="24"/>
          <w:szCs w:val="24"/>
          <w:u w:color="000000"/>
          <w:rtl w:val="0"/>
          <w:lang w:val="en-US"/>
        </w:rPr>
        <w:t>How tough a rater is user 149? Find out by calculating the average rating she gave to all movies using the AVG function: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right="1360" w:firstLine="135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fr-FR"/>
        </w:rPr>
        <w:t xml:space="preserve">hive&gt; SELECT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pt-PT"/>
        </w:rPr>
        <w:t>AVG(rating)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 FROM movierating WHERE  userid=149;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34"/>
        </w:numPr>
        <w:bidi w:val="0"/>
        <w:ind w:right="20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List each user who rated movies, the number of movies they</w:t>
      </w:r>
      <w:r>
        <w:rPr>
          <w:sz w:val="24"/>
          <w:szCs w:val="24"/>
          <w:u w:color="000000"/>
          <w:rtl w:val="0"/>
          <w:lang w:val="en-US"/>
        </w:rPr>
        <w:t>’</w:t>
      </w:r>
      <w:r>
        <w:rPr>
          <w:sz w:val="24"/>
          <w:szCs w:val="24"/>
          <w:u w:color="000000"/>
          <w:rtl w:val="0"/>
          <w:lang w:val="en-US"/>
        </w:rPr>
        <w:t>ve rated, and their average rating.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440" w:right="780" w:firstLine="135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 SELECT userid, COUNT(userid),AVG(rating) FROM  movierating GROUP BY userid;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13. </w:t>
      </w: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Take that same data, and copy it into a new table called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userrating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 CREATE TABLE USERRATING (userid INT,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numratings INT, avgrating FLOAT);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58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hive&gt; </w:t>
      </w:r>
      <w:r>
        <w:rPr>
          <w:rFonts w:ascii="Courier New" w:hAnsi="Courier New"/>
          <w:b w:val="1"/>
          <w:bCs w:val="1"/>
          <w:sz w:val="24"/>
          <w:szCs w:val="24"/>
          <w:u w:color="000000"/>
          <w:rtl w:val="0"/>
          <w:lang w:val="en-US"/>
        </w:rPr>
        <w:t>insert overwrite table userrating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SELECT userid,COUNT(userid),AVG(rating)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144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FROM movierating GROUP BY userid;</w:t>
      </w:r>
    </w:p>
    <w:p>
      <w:pPr>
        <w:pStyle w:val="Body A"/>
        <w:rPr>
          <w:sz w:val="24"/>
          <w:szCs w:val="24"/>
          <w:u w:color="000000"/>
        </w:rPr>
      </w:pPr>
    </w:p>
    <w:p>
      <w:pPr>
        <w:pStyle w:val="Body A"/>
        <w:rPr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Now that you</w:t>
      </w:r>
      <w:r>
        <w:rPr>
          <w:rFonts w:cs="Arial Unicode MS" w:eastAsia="Arial Unicode MS" w:hint="default"/>
          <w:sz w:val="24"/>
          <w:szCs w:val="24"/>
          <w:u w:color="000000"/>
          <w:rtl w:val="0"/>
          <w:lang w:val="en-US"/>
        </w:rPr>
        <w:t>’</w:t>
      </w: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ve explored HiveQL, you should be able to answer the questions below.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0"/>
          <w:szCs w:val="30"/>
          <w:u w:color="000000"/>
        </w:rPr>
      </w:pPr>
    </w:p>
    <w:p>
      <w:pPr>
        <w:pStyle w:val="Body A"/>
        <w:rPr>
          <w:rFonts w:ascii="Calibri" w:cs="Calibri" w:hAnsi="Calibri" w:eastAsia="Calibri"/>
          <w:b w:val="1"/>
          <w:bCs w:val="1"/>
          <w:sz w:val="30"/>
          <w:szCs w:val="30"/>
          <w:u w:color="000000"/>
          <w:lang w:val="it-IT"/>
        </w:rPr>
      </w:pPr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it-IT"/>
        </w:rPr>
        <w:t>The Questions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right="36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Now that the data is imported and suitably prepared, write a HiveQL command to implement each of the following queries.</w:t>
      </w:r>
    </w:p>
    <w:p>
      <w:pPr>
        <w:pStyle w:val="Body A"/>
        <w:spacing w:line="270" w:lineRule="auto"/>
        <w:ind w:right="36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</w:p>
    <w:p>
      <w:pPr>
        <w:pStyle w:val="Body A"/>
        <w:spacing w:line="20" w:lineRule="atLeast"/>
        <w:rPr>
          <w:rFonts w:ascii="Calibri" w:cs="Calibri" w:hAnsi="Calibri" w:eastAsia="Calibri"/>
          <w:b w:val="1"/>
          <w:bCs w:val="1"/>
          <w:sz w:val="30"/>
          <w:szCs w:val="30"/>
          <w:u w:color="000000"/>
        </w:rPr>
      </w:pPr>
      <w:bookmarkStart w:name="page68" w:id="5"/>
      <w:r>
        <w:rPr>
          <w:rFonts w:ascii="Calibri" w:cs="Calibri" w:hAnsi="Calibri" w:eastAsia="Calibri"/>
          <w:b w:val="1"/>
          <w:bCs w:val="1"/>
          <w:sz w:val="30"/>
          <w:szCs w:val="30"/>
          <w:u w:color="000000"/>
          <w:rtl w:val="0"/>
          <w:lang w:val="en-US"/>
        </w:rPr>
        <w:t>Working Interactively or In Batch</w:t>
      </w:r>
    </w:p>
    <w:p>
      <w:pPr>
        <w:pStyle w:val="Body A"/>
        <w:spacing w:line="244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spacing w:line="20" w:lineRule="atLeast"/>
        <w:ind w:left="720" w:firstLine="0"/>
        <w:rPr>
          <w:rFonts w:ascii="Arial" w:cs="Arial" w:hAnsi="Arial" w:eastAsia="Arial"/>
          <w:b w:val="1"/>
          <w:bCs w:val="1"/>
          <w:sz w:val="20"/>
          <w:szCs w:val="20"/>
          <w:u w:color="000000"/>
        </w:rPr>
      </w:pPr>
      <w:r>
        <w:rPr>
          <w:rFonts w:ascii="Arial" w:hAnsi="Arial"/>
          <w:b w:val="1"/>
          <w:bCs w:val="1"/>
          <w:sz w:val="24"/>
          <w:szCs w:val="24"/>
          <w:u w:color="000000"/>
          <w:rtl w:val="0"/>
          <w:lang w:val="en-US"/>
        </w:rPr>
        <w:t>Hive</w:t>
      </w:r>
      <w:r>
        <w:rPr>
          <w:rFonts w:ascii="Arial" w:hAnsi="Arial"/>
          <w:b w:val="1"/>
          <w:bCs w:val="1"/>
          <w:sz w:val="20"/>
          <w:szCs w:val="20"/>
          <w:u w:color="000000"/>
          <w:rtl w:val="0"/>
          <w:lang w:val="en-US"/>
        </w:rPr>
        <w:t>:</w:t>
      </w:r>
    </w:p>
    <w:p>
      <w:pPr>
        <w:pStyle w:val="Body A"/>
        <w:spacing w:line="142" w:lineRule="exact"/>
        <w:rPr>
          <w:rFonts w:ascii="Times New Roman" w:cs="Times New Roman" w:hAnsi="Times New Roman" w:eastAsia="Times New Roman"/>
          <w:sz w:val="20"/>
          <w:szCs w:val="20"/>
          <w:u w:color="000000"/>
        </w:rPr>
      </w:pPr>
    </w:p>
    <w:p>
      <w:pPr>
        <w:pStyle w:val="Body A"/>
        <w:ind w:left="720" w:firstLine="0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You can enter Hive commands interactively in the Hive shell:</w:t>
      </w:r>
    </w:p>
    <w:p>
      <w:pPr>
        <w:pStyle w:val="Body A"/>
        <w:ind w:left="720" w:firstLine="0"/>
        <w:rPr>
          <w:rFonts w:ascii="Arial" w:cs="Arial" w:hAnsi="Arial" w:eastAsia="Arial"/>
          <w:sz w:val="24"/>
          <w:szCs w:val="24"/>
          <w:u w:color="000000"/>
        </w:rPr>
      </w:pPr>
    </w:p>
    <w:p>
      <w:pPr>
        <w:pStyle w:val="Body A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$ hive</w:t>
      </w:r>
    </w:p>
    <w:p>
      <w:pPr>
        <w:pStyle w:val="Body A"/>
        <w:ind w:left="720" w:firstLine="0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. . .</w:t>
      </w:r>
    </w:p>
    <w:p>
      <w:pPr>
        <w:pStyle w:val="Body A"/>
        <w:tabs>
          <w:tab w:val="left" w:pos="1540"/>
        </w:tabs>
        <w:ind w:left="720" w:firstLine="0"/>
        <w:rPr>
          <w:rFonts w:ascii="Courier New" w:cs="Courier New" w:hAnsi="Courier New" w:eastAsia="Courier New"/>
          <w:i w:val="1"/>
          <w:iCs w:val="1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hive&gt;</w:t>
      </w:r>
      <w:r>
        <w:rPr>
          <w:rFonts w:ascii="Times New Roman" w:cs="Times New Roman" w:hAnsi="Times New Roman" w:eastAsia="Times New Roman"/>
          <w:sz w:val="24"/>
          <w:szCs w:val="24"/>
          <w:u w:color="000000"/>
        </w:rPr>
        <w:tab/>
      </w:r>
      <w:r>
        <w:rPr>
          <w:rFonts w:ascii="Courier New" w:hAnsi="Courier New"/>
          <w:i w:val="1"/>
          <w:iCs w:val="1"/>
          <w:sz w:val="24"/>
          <w:szCs w:val="24"/>
          <w:u w:color="000000"/>
          <w:rtl w:val="0"/>
          <w:lang w:val="en-US"/>
        </w:rPr>
        <w:t>Enter interactive commands here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720" w:firstLine="0"/>
        <w:rPr>
          <w:rFonts w:ascii="Arial" w:cs="Arial" w:hAnsi="Arial" w:eastAsia="Arial"/>
          <w:sz w:val="24"/>
          <w:szCs w:val="24"/>
          <w:u w:color="000000"/>
        </w:rPr>
      </w:pPr>
      <w:r>
        <w:rPr>
          <w:rFonts w:ascii="Arial" w:hAnsi="Arial"/>
          <w:sz w:val="24"/>
          <w:szCs w:val="24"/>
          <w:u w:color="000000"/>
          <w:rtl w:val="0"/>
          <w:lang w:val="en-US"/>
        </w:rPr>
        <w:t>Or you can execute text files containing Hive commands, or use Hue: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ind w:left="720" w:firstLine="0"/>
        <w:rPr>
          <w:rFonts w:ascii="Calibri" w:cs="Calibri" w:hAnsi="Calibri" w:eastAsia="Calibri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$ hive -f </w:t>
      </w:r>
      <w:r>
        <w:rPr>
          <w:rFonts w:ascii="Courier New" w:hAnsi="Courier New"/>
          <w:i w:val="1"/>
          <w:iCs w:val="1"/>
          <w:sz w:val="24"/>
          <w:szCs w:val="24"/>
          <w:u w:color="000000"/>
          <w:rtl w:val="0"/>
          <w:lang w:val="en-US"/>
        </w:rPr>
        <w:t>file_to_execute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36"/>
        </w:numPr>
        <w:bidi w:val="0"/>
        <w:ind w:right="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What is the oldest known movie in the database? Note that movies with</w:t>
      </w:r>
    </w:p>
    <w:p>
      <w:pPr>
        <w:pStyle w:val="Body A"/>
        <w:ind w:left="440" w:right="160" w:firstLine="0"/>
        <w:rPr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unknown years have a value of 0 in the year field; these do not belong in your answer.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36"/>
        </w:numPr>
        <w:bidi w:val="0"/>
        <w:ind w:right="0"/>
        <w:jc w:val="left"/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</w:pP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List the name and year of all unrated movies (movies where the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en-US"/>
        </w:rPr>
        <w:t>movie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data has no related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cs="Cambria" w:hAnsi="Courier New" w:eastAsia="Cambria"/>
          <w:sz w:val="24"/>
          <w:szCs w:val="24"/>
          <w:u w:color="000000"/>
          <w:rtl w:val="0"/>
          <w:lang w:val="it-IT"/>
        </w:rPr>
        <w:t>movierating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it-IT"/>
        </w:rPr>
        <w:t>data).</w:t>
      </w: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</w:p>
    <w:p>
      <w:pPr>
        <w:pStyle w:val="Body A"/>
        <w:numPr>
          <w:ilvl w:val="0"/>
          <w:numId w:val="37"/>
        </w:numPr>
        <w:bidi w:val="0"/>
        <w:ind w:right="124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Produce an updated copy of the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movie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u w:color="000000"/>
          <w:rtl w:val="0"/>
          <w:lang w:val="en-US"/>
        </w:rPr>
        <w:t xml:space="preserve">data with two new fields: </w:t>
      </w:r>
    </w:p>
    <w:p>
      <w:pPr>
        <w:pStyle w:val="Body A"/>
        <w:tabs>
          <w:tab w:val="left" w:pos="432"/>
        </w:tabs>
        <w:ind w:left="1008" w:right="1240" w:hanging="1008"/>
        <w:rPr>
          <w:sz w:val="24"/>
          <w:szCs w:val="24"/>
          <w:u w:color="000000"/>
        </w:rPr>
      </w:pPr>
    </w:p>
    <w:p>
      <w:pPr>
        <w:pStyle w:val="Body A"/>
        <w:tabs>
          <w:tab w:val="left" w:pos="432"/>
        </w:tabs>
        <w:ind w:left="1440" w:right="1240" w:hanging="1008"/>
        <w:rPr>
          <w:sz w:val="24"/>
          <w:szCs w:val="24"/>
          <w:u w:color="000000"/>
        </w:rPr>
      </w:pPr>
      <w:r>
        <w:rPr>
          <w:sz w:val="24"/>
          <w:szCs w:val="24"/>
          <w:u w:color="000000"/>
        </w:rPr>
        <w:tab/>
        <w:tab/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numratings </w:t>
      </w:r>
      <w:r>
        <w:rPr>
          <w:rFonts w:ascii="Times New Roman" w:hAnsi="Times New Roman"/>
          <w:sz w:val="24"/>
          <w:szCs w:val="24"/>
          <w:u w:color="000000"/>
          <w:rtl w:val="0"/>
          <w:lang w:val="en-US"/>
        </w:rPr>
        <w:t>-</w:t>
      </w:r>
      <w:r>
        <w:rPr>
          <w:rFonts w:ascii="Arial Unicode MS" w:hAnsi="Arial Unicode MS" w:hint="default"/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 xml:space="preserve"> the number of ratings for the movie</w:t>
      </w:r>
    </w:p>
    <w:p>
      <w:pPr>
        <w:pStyle w:val="Body A"/>
        <w:ind w:left="440" w:firstLine="1008"/>
        <w:rPr>
          <w:rFonts w:ascii="Courier New" w:cs="Courier New" w:hAnsi="Courier New" w:eastAsia="Courier New"/>
          <w:sz w:val="24"/>
          <w:szCs w:val="24"/>
          <w:u w:color="000000"/>
        </w:rPr>
      </w:pP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 xml:space="preserve">avgrating 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-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 xml:space="preserve"> the average rating for the movie </w:t>
      </w:r>
    </w:p>
    <w:p>
      <w:pPr>
        <w:pStyle w:val="Body A"/>
        <w:ind w:left="440" w:firstLine="1008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sz w:val="24"/>
          <w:szCs w:val="24"/>
          <w:u w:color="000000"/>
          <w:rtl w:val="0"/>
          <w:lang w:val="en-US"/>
        </w:rPr>
        <w:t>Unrated  movies are not needed in this copy.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numPr>
          <w:ilvl w:val="0"/>
          <w:numId w:val="40"/>
        </w:numPr>
        <w:bidi w:val="0"/>
        <w:ind w:right="180"/>
        <w:jc w:val="left"/>
        <w:rPr>
          <w:sz w:val="24"/>
          <w:szCs w:val="24"/>
          <w:u w:color="000000"/>
          <w:rtl w:val="0"/>
          <w:lang w:val="en-US"/>
        </w:rPr>
      </w:pPr>
      <w:r>
        <w:rPr>
          <w:sz w:val="24"/>
          <w:szCs w:val="24"/>
          <w:u w:color="000000"/>
          <w:rtl w:val="0"/>
          <w:lang w:val="en-US"/>
        </w:rPr>
        <w:t>What are the 10 highest-</w:t>
      </w:r>
      <w:r>
        <w:rPr>
          <w:sz w:val="24"/>
          <w:szCs w:val="24"/>
          <w:u w:color="000000"/>
          <w:rtl w:val="0"/>
          <w:lang w:val="en-US"/>
        </w:rPr>
        <w:t>‐</w:t>
      </w:r>
      <w:r>
        <w:rPr>
          <w:sz w:val="24"/>
          <w:szCs w:val="24"/>
          <w:u w:color="000000"/>
          <w:rtl w:val="0"/>
          <w:lang w:val="en-US"/>
        </w:rPr>
        <w:t>rated movies? (Notice that your work in step 3 makes this question easy to answer.)</w:t>
      </w:r>
    </w:p>
    <w:p>
      <w:pPr>
        <w:pStyle w:val="Body A"/>
        <w:rPr>
          <w:rFonts w:ascii="Times New Roman" w:cs="Times New Roman" w:hAnsi="Times New Roman" w:eastAsia="Times New Roman"/>
          <w:sz w:val="24"/>
          <w:szCs w:val="24"/>
          <w:u w:color="000000"/>
        </w:rPr>
      </w:pPr>
    </w:p>
    <w:p>
      <w:pPr>
        <w:pStyle w:val="Body A"/>
        <w:rPr>
          <w:rFonts w:ascii="Cambria" w:cs="Cambria" w:hAnsi="Cambria" w:eastAsia="Cambria"/>
          <w:sz w:val="24"/>
          <w:szCs w:val="24"/>
          <w:u w:color="000000"/>
        </w:rPr>
      </w:pPr>
      <w:r>
        <w:rPr>
          <w:rFonts w:cs="Arial Unicode MS" w:eastAsia="Arial Unicode MS"/>
          <w:sz w:val="24"/>
          <w:szCs w:val="24"/>
          <w:u w:color="000000"/>
          <w:rtl w:val="0"/>
          <w:lang w:val="en-US"/>
        </w:rPr>
        <w:t>Note: The solutions for this exercise are in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 xml:space="preserve"> </w:t>
      </w:r>
      <w:r>
        <w:rPr>
          <w:rFonts w:ascii="Courier New" w:hAnsi="Courier New"/>
          <w:sz w:val="24"/>
          <w:szCs w:val="24"/>
          <w:u w:color="000000"/>
          <w:rtl w:val="0"/>
          <w:lang w:val="en-US"/>
        </w:rPr>
        <w:t>~/workspace/hive</w:t>
      </w:r>
      <w:r>
        <w:rPr>
          <w:rFonts w:ascii="Cambria" w:cs="Cambria" w:hAnsi="Cambria" w:eastAsia="Cambria"/>
          <w:sz w:val="24"/>
          <w:szCs w:val="24"/>
          <w:u w:color="000000"/>
          <w:rtl w:val="0"/>
          <w:lang w:val="en-US"/>
        </w:rPr>
        <w:t>.</w:t>
      </w:r>
    </w:p>
    <w:p>
      <w:pPr>
        <w:pStyle w:val="Body A"/>
        <w:spacing w:line="200" w:lineRule="exact"/>
        <w:rPr>
          <w:rFonts w:ascii="Calibri" w:cs="Calibri" w:hAnsi="Calibri" w:eastAsia="Calibri"/>
          <w:sz w:val="20"/>
          <w:szCs w:val="20"/>
          <w:u w:color="000000"/>
        </w:rPr>
      </w:pPr>
    </w:p>
    <w:p>
      <w:pPr>
        <w:pStyle w:val="Body A"/>
        <w:rPr>
          <w:b w:val="1"/>
          <w:bCs w:val="1"/>
          <w:sz w:val="50"/>
          <w:szCs w:val="50"/>
        </w:rPr>
      </w:pPr>
    </w:p>
    <w:p>
      <w:pPr>
        <w:pStyle w:val="Body A"/>
      </w:pPr>
      <w:bookmarkEnd w:id="5"/>
      <w:r>
        <w:rPr>
          <w:rFonts w:cs="Arial Unicode MS" w:eastAsia="Arial Unicode MS"/>
          <w:b w:val="1"/>
          <w:bCs w:val="1"/>
          <w:sz w:val="50"/>
          <w:szCs w:val="50"/>
          <w:rtl w:val="0"/>
          <w:lang w:val="en-US"/>
        </w:rPr>
        <w:t>END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 New">
    <w:charset w:val="00"/>
    <w:family w:val="roman"/>
    <w:pitch w:val="default"/>
  </w:font>
  <w:font w:name="Cambria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63"/>
  </w:abstractNum>
  <w:abstractNum w:abstractNumId="1">
    <w:multiLevelType w:val="hybridMultilevel"/>
    <w:styleLink w:val="Imported Style 63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64"/>
  </w:abstractNum>
  <w:abstractNum w:abstractNumId="3">
    <w:multiLevelType w:val="hybridMultilevel"/>
    <w:styleLink w:val="Imported Style 64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65"/>
  </w:abstractNum>
  <w:abstractNum w:abstractNumId="5">
    <w:multiLevelType w:val="hybridMultilevel"/>
    <w:styleLink w:val="Imported Style 65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66"/>
  </w:abstractNum>
  <w:abstractNum w:abstractNumId="7">
    <w:multiLevelType w:val="hybridMultilevel"/>
    <w:styleLink w:val="Imported Style 66"/>
    <w:lvl w:ilvl="0">
      <w:start w:val="1"/>
      <w:numFmt w:val="decimal"/>
      <w:suff w:val="tab"/>
      <w:lvlText w:val="%1."/>
      <w:lvlJc w:val="left"/>
      <w:pPr>
        <w:ind w:left="440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68"/>
  </w:abstractNum>
  <w:abstractNum w:abstractNumId="9">
    <w:multiLevelType w:val="hybridMultilevel"/>
    <w:styleLink w:val="Imported Style 68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9"/>
  </w:abstractNum>
  <w:abstractNum w:abstractNumId="11">
    <w:multiLevelType w:val="hybridMultilevel"/>
    <w:styleLink w:val="Imported Style 69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0"/>
  </w:abstractNum>
  <w:abstractNum w:abstractNumId="13">
    <w:multiLevelType w:val="hybridMultilevel"/>
    <w:styleLink w:val="Imported Style 70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71"/>
  </w:abstractNum>
  <w:abstractNum w:abstractNumId="15">
    <w:multiLevelType w:val="hybridMultilevel"/>
    <w:styleLink w:val="Imported Style 71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72"/>
  </w:abstractNum>
  <w:abstractNum w:abstractNumId="17">
    <w:multiLevelType w:val="hybridMultilevel"/>
    <w:styleLink w:val="Imported Style 72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73"/>
  </w:abstractNum>
  <w:abstractNum w:abstractNumId="19">
    <w:multiLevelType w:val="hybridMultilevel"/>
    <w:styleLink w:val="Imported Style 73"/>
    <w:lvl w:ilvl="0">
      <w:start w:val="1"/>
      <w:numFmt w:val="decimal"/>
      <w:suff w:val="tab"/>
      <w:lvlText w:val="%1."/>
      <w:lvlJc w:val="left"/>
      <w:pPr>
        <w:ind w:left="4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37"/>
        </w:tabs>
        <w:ind w:left="11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37"/>
        </w:tabs>
        <w:ind w:left="18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37"/>
        </w:tabs>
        <w:ind w:left="25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37"/>
        </w:tabs>
        <w:ind w:left="331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37"/>
        </w:tabs>
        <w:ind w:left="403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37"/>
        </w:tabs>
        <w:ind w:left="475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37"/>
        </w:tabs>
        <w:ind w:left="547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37"/>
        </w:tabs>
        <w:ind w:left="6197" w:hanging="43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74"/>
  </w:abstractNum>
  <w:abstractNum w:abstractNumId="21">
    <w:multiLevelType w:val="hybridMultilevel"/>
    <w:styleLink w:val="Imported Style 74"/>
    <w:lvl w:ilvl="0">
      <w:start w:val="1"/>
      <w:numFmt w:val="decimal"/>
      <w:suff w:val="tab"/>
      <w:lvlText w:val="%1."/>
      <w:lvlJc w:val="left"/>
      <w:pPr>
        <w:tabs>
          <w:tab w:val="left" w:pos="440"/>
          <w:tab w:val="num" w:pos="720"/>
        </w:tabs>
        <w:ind w:left="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40"/>
          <w:tab w:val="num" w:pos="1437"/>
        </w:tabs>
        <w:ind w:left="11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40"/>
          <w:tab w:val="num" w:pos="2157"/>
        </w:tabs>
        <w:ind w:left="18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40"/>
          <w:tab w:val="num" w:pos="2877"/>
        </w:tabs>
        <w:ind w:left="25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40"/>
          <w:tab w:val="num" w:pos="3597"/>
        </w:tabs>
        <w:ind w:left="331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40"/>
          <w:tab w:val="num" w:pos="4317"/>
        </w:tabs>
        <w:ind w:left="403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40"/>
          <w:tab w:val="num" w:pos="5037"/>
        </w:tabs>
        <w:ind w:left="47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40"/>
          <w:tab w:val="num" w:pos="5757"/>
        </w:tabs>
        <w:ind w:left="54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40"/>
          <w:tab w:val="num" w:pos="6477"/>
        </w:tabs>
        <w:ind w:left="61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75"/>
  </w:abstractNum>
  <w:abstractNum w:abstractNumId="23">
    <w:multiLevelType w:val="hybridMultilevel"/>
    <w:styleLink w:val="Imported Style 75"/>
    <w:lvl w:ilvl="0">
      <w:start w:val="1"/>
      <w:numFmt w:val="decimal"/>
      <w:suff w:val="tab"/>
      <w:lvlText w:val="%1."/>
      <w:lvlJc w:val="left"/>
      <w:pPr>
        <w:tabs>
          <w:tab w:val="left" w:pos="440"/>
          <w:tab w:val="num" w:pos="720"/>
        </w:tabs>
        <w:ind w:left="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40"/>
          <w:tab w:val="num" w:pos="1437"/>
        </w:tabs>
        <w:ind w:left="11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40"/>
          <w:tab w:val="num" w:pos="2157"/>
        </w:tabs>
        <w:ind w:left="18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40"/>
          <w:tab w:val="num" w:pos="2877"/>
        </w:tabs>
        <w:ind w:left="25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40"/>
          <w:tab w:val="num" w:pos="3597"/>
        </w:tabs>
        <w:ind w:left="331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40"/>
          <w:tab w:val="num" w:pos="4317"/>
        </w:tabs>
        <w:ind w:left="403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40"/>
          <w:tab w:val="num" w:pos="5037"/>
        </w:tabs>
        <w:ind w:left="47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40"/>
          <w:tab w:val="num" w:pos="5757"/>
        </w:tabs>
        <w:ind w:left="54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40"/>
          <w:tab w:val="num" w:pos="6477"/>
        </w:tabs>
        <w:ind w:left="61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76"/>
  </w:abstractNum>
  <w:abstractNum w:abstractNumId="25">
    <w:multiLevelType w:val="hybridMultilevel"/>
    <w:styleLink w:val="Imported Style 76"/>
    <w:lvl w:ilvl="0">
      <w:start w:val="1"/>
      <w:numFmt w:val="decimal"/>
      <w:suff w:val="tab"/>
      <w:lvlText w:val="%1."/>
      <w:lvlJc w:val="left"/>
      <w:pPr>
        <w:tabs>
          <w:tab w:val="left" w:pos="440"/>
          <w:tab w:val="num" w:pos="720"/>
        </w:tabs>
        <w:ind w:left="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40"/>
          <w:tab w:val="num" w:pos="1437"/>
        </w:tabs>
        <w:ind w:left="11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40"/>
          <w:tab w:val="num" w:pos="2157"/>
        </w:tabs>
        <w:ind w:left="18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40"/>
          <w:tab w:val="num" w:pos="2877"/>
        </w:tabs>
        <w:ind w:left="25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40"/>
          <w:tab w:val="num" w:pos="3597"/>
        </w:tabs>
        <w:ind w:left="331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40"/>
          <w:tab w:val="num" w:pos="4317"/>
        </w:tabs>
        <w:ind w:left="403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40"/>
          <w:tab w:val="num" w:pos="5037"/>
        </w:tabs>
        <w:ind w:left="47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40"/>
          <w:tab w:val="num" w:pos="5757"/>
        </w:tabs>
        <w:ind w:left="54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40"/>
          <w:tab w:val="num" w:pos="6477"/>
        </w:tabs>
        <w:ind w:left="61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77"/>
  </w:abstractNum>
  <w:abstractNum w:abstractNumId="27">
    <w:multiLevelType w:val="hybridMultilevel"/>
    <w:styleLink w:val="Imported Style 77"/>
    <w:lvl w:ilvl="0">
      <w:start w:val="1"/>
      <w:numFmt w:val="decimal"/>
      <w:suff w:val="tab"/>
      <w:lvlText w:val="%1."/>
      <w:lvlJc w:val="left"/>
      <w:pPr>
        <w:tabs>
          <w:tab w:val="left" w:pos="440"/>
          <w:tab w:val="num" w:pos="720"/>
        </w:tabs>
        <w:ind w:left="44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440"/>
          <w:tab w:val="num" w:pos="1437"/>
        </w:tabs>
        <w:ind w:left="11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440"/>
          <w:tab w:val="num" w:pos="2157"/>
        </w:tabs>
        <w:ind w:left="18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440"/>
          <w:tab w:val="num" w:pos="2877"/>
        </w:tabs>
        <w:ind w:left="25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440"/>
          <w:tab w:val="num" w:pos="3597"/>
        </w:tabs>
        <w:ind w:left="331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440"/>
          <w:tab w:val="num" w:pos="4317"/>
        </w:tabs>
        <w:ind w:left="403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440"/>
          <w:tab w:val="num" w:pos="5037"/>
        </w:tabs>
        <w:ind w:left="475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440"/>
          <w:tab w:val="num" w:pos="5757"/>
        </w:tabs>
        <w:ind w:left="547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440"/>
          <w:tab w:val="num" w:pos="6477"/>
        </w:tabs>
        <w:ind w:left="6197" w:hanging="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startOverride w:val="2"/>
    </w:lvlOverride>
  </w:num>
  <w:num w:numId="6">
    <w:abstractNumId w:val="5"/>
  </w:num>
  <w:num w:numId="7">
    <w:abstractNumId w:val="4"/>
  </w:num>
  <w:num w:numId="8">
    <w:abstractNumId w:val="4"/>
    <w:lvlOverride w:ilvl="0">
      <w:startOverride w:val="5"/>
    </w:lvlOverride>
  </w:num>
  <w:num w:numId="9">
    <w:abstractNumId w:val="7"/>
  </w:num>
  <w:num w:numId="10">
    <w:abstractNumId w:val="6"/>
  </w:num>
  <w:num w:numId="11">
    <w:abstractNumId w:val="9"/>
  </w:num>
  <w:num w:numId="12">
    <w:abstractNumId w:val="8"/>
  </w:num>
  <w:num w:numId="13">
    <w:abstractNumId w:val="8"/>
    <w:lvlOverride w:ilvl="0">
      <w:startOverride w:val="5"/>
    </w:lvlOverride>
  </w:num>
  <w:num w:numId="14">
    <w:abstractNumId w:val="11"/>
  </w:num>
  <w:num w:numId="15">
    <w:abstractNumId w:val="10"/>
  </w:num>
  <w:num w:numId="16">
    <w:abstractNumId w:val="10"/>
    <w:lvlOverride w:ilvl="0">
      <w:startOverride w:val="6"/>
    </w:lvlOverride>
  </w:num>
  <w:num w:numId="17">
    <w:abstractNumId w:val="13"/>
  </w:num>
  <w:num w:numId="18">
    <w:abstractNumId w:val="12"/>
  </w:num>
  <w:num w:numId="19">
    <w:abstractNumId w:val="12"/>
    <w:lvlOverride w:ilvl="0">
      <w:startOverride w:val="7"/>
    </w:lvlOverride>
  </w:num>
  <w:num w:numId="20">
    <w:abstractNumId w:val="15"/>
  </w:num>
  <w:num w:numId="21">
    <w:abstractNumId w:val="14"/>
  </w:num>
  <w:num w:numId="22">
    <w:abstractNumId w:val="14"/>
    <w:lvlOverride w:ilvl="0">
      <w:startOverride w:val="8"/>
    </w:lvlOverride>
  </w:num>
  <w:num w:numId="23">
    <w:abstractNumId w:val="17"/>
  </w:num>
  <w:num w:numId="24">
    <w:abstractNumId w:val="16"/>
  </w:num>
  <w:num w:numId="25">
    <w:abstractNumId w:val="16"/>
    <w:lvlOverride w:ilvl="0">
      <w:startOverride w:val="9"/>
    </w:lvlOverride>
  </w:num>
  <w:num w:numId="26">
    <w:abstractNumId w:val="19"/>
  </w:num>
  <w:num w:numId="27">
    <w:abstractNumId w:val="18"/>
  </w:num>
  <w:num w:numId="28">
    <w:abstractNumId w:val="18"/>
    <w:lvlOverride w:ilvl="0">
      <w:startOverride w:val="10"/>
    </w:lvlOverride>
  </w:num>
  <w:num w:numId="29">
    <w:abstractNumId w:val="21"/>
  </w:num>
  <w:num w:numId="30">
    <w:abstractNumId w:val="20"/>
  </w:num>
  <w:num w:numId="31">
    <w:abstractNumId w:val="20"/>
    <w:lvlOverride w:ilvl="0">
      <w:startOverride w:val="11"/>
    </w:lvlOverride>
  </w:num>
  <w:num w:numId="32">
    <w:abstractNumId w:val="23"/>
  </w:num>
  <w:num w:numId="33">
    <w:abstractNumId w:val="22"/>
  </w:num>
  <w:num w:numId="34">
    <w:abstractNumId w:val="22"/>
    <w:lvlOverride w:ilvl="0">
      <w:startOverride w:val="12"/>
    </w:lvlOverride>
  </w:num>
  <w:num w:numId="35">
    <w:abstractNumId w:val="25"/>
  </w:num>
  <w:num w:numId="36">
    <w:abstractNumId w:val="24"/>
  </w:num>
  <w:num w:numId="37">
    <w:abstractNumId w:val="24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num" w:pos="432"/>
          </w:tabs>
          <w:ind w:left="1008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suff w:val="tab"/>
        <w:lvlText w:val="%2."/>
        <w:lvlJc w:val="left"/>
        <w:pPr>
          <w:tabs>
            <w:tab w:val="left" w:pos="432"/>
            <w:tab w:val="num" w:pos="1149"/>
          </w:tabs>
          <w:ind w:left="172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tab"/>
        <w:lvlText w:val="%3."/>
        <w:lvlJc w:val="left"/>
        <w:pPr>
          <w:tabs>
            <w:tab w:val="left" w:pos="432"/>
            <w:tab w:val="num" w:pos="1869"/>
          </w:tabs>
          <w:ind w:left="244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432"/>
            <w:tab w:val="num" w:pos="2589"/>
          </w:tabs>
          <w:ind w:left="316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decimal"/>
        <w:suff w:val="tab"/>
        <w:lvlText w:val="%5."/>
        <w:lvlJc w:val="left"/>
        <w:pPr>
          <w:tabs>
            <w:tab w:val="left" w:pos="432"/>
            <w:tab w:val="num" w:pos="3309"/>
          </w:tabs>
          <w:ind w:left="388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decimal"/>
        <w:suff w:val="tab"/>
        <w:lvlText w:val="%6."/>
        <w:lvlJc w:val="left"/>
        <w:pPr>
          <w:tabs>
            <w:tab w:val="left" w:pos="432"/>
            <w:tab w:val="num" w:pos="4029"/>
          </w:tabs>
          <w:ind w:left="460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432"/>
            <w:tab w:val="num" w:pos="4749"/>
          </w:tabs>
          <w:ind w:left="532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decimal"/>
        <w:suff w:val="tab"/>
        <w:lvlText w:val="%8."/>
        <w:lvlJc w:val="left"/>
        <w:pPr>
          <w:tabs>
            <w:tab w:val="left" w:pos="432"/>
            <w:tab w:val="num" w:pos="5469"/>
          </w:tabs>
          <w:ind w:left="604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decimal"/>
        <w:suff w:val="tab"/>
        <w:lvlText w:val="%9."/>
        <w:lvlJc w:val="left"/>
        <w:pPr>
          <w:tabs>
            <w:tab w:val="left" w:pos="432"/>
            <w:tab w:val="num" w:pos="6189"/>
          </w:tabs>
          <w:ind w:left="6765" w:hanging="1008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8">
    <w:abstractNumId w:val="27"/>
  </w:num>
  <w:num w:numId="39">
    <w:abstractNumId w:val="26"/>
  </w:num>
  <w:num w:numId="40">
    <w:abstractNumId w:val="26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Body A">
    <w:name w:val="Body A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Helvetica" w:hAnsi="Helvetica" w:eastAsia="Helvetic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</w:rPr>
  </w:style>
  <w:style w:type="numbering" w:styleId="Imported Style 63">
    <w:name w:val="Imported Style 63"/>
    <w:pPr>
      <w:numPr>
        <w:numId w:val="1"/>
      </w:numPr>
    </w:pPr>
  </w:style>
  <w:style w:type="numbering" w:styleId="Imported Style 64">
    <w:name w:val="Imported Style 64"/>
    <w:pPr>
      <w:numPr>
        <w:numId w:val="3"/>
      </w:numPr>
    </w:pPr>
  </w:style>
  <w:style w:type="numbering" w:styleId="Imported Style 65">
    <w:name w:val="Imported Style 65"/>
    <w:pPr>
      <w:numPr>
        <w:numId w:val="6"/>
      </w:numPr>
    </w:pPr>
  </w:style>
  <w:style w:type="numbering" w:styleId="Imported Style 66">
    <w:name w:val="Imported Style 66"/>
    <w:pPr>
      <w:numPr>
        <w:numId w:val="9"/>
      </w:numPr>
    </w:pPr>
  </w:style>
  <w:style w:type="numbering" w:styleId="Imported Style 68">
    <w:name w:val="Imported Style 68"/>
    <w:pPr>
      <w:numPr>
        <w:numId w:val="11"/>
      </w:numPr>
    </w:pPr>
  </w:style>
  <w:style w:type="numbering" w:styleId="Imported Style 69">
    <w:name w:val="Imported Style 69"/>
    <w:pPr>
      <w:numPr>
        <w:numId w:val="14"/>
      </w:numPr>
    </w:pPr>
  </w:style>
  <w:style w:type="numbering" w:styleId="Imported Style 70">
    <w:name w:val="Imported Style 70"/>
    <w:pPr>
      <w:numPr>
        <w:numId w:val="17"/>
      </w:numPr>
    </w:pPr>
  </w:style>
  <w:style w:type="numbering" w:styleId="Imported Style 71">
    <w:name w:val="Imported Style 71"/>
    <w:pPr>
      <w:numPr>
        <w:numId w:val="20"/>
      </w:numPr>
    </w:pPr>
  </w:style>
  <w:style w:type="numbering" w:styleId="Imported Style 72">
    <w:name w:val="Imported Style 72"/>
    <w:pPr>
      <w:numPr>
        <w:numId w:val="23"/>
      </w:numPr>
    </w:pPr>
  </w:style>
  <w:style w:type="numbering" w:styleId="Imported Style 73">
    <w:name w:val="Imported Style 73"/>
    <w:pPr>
      <w:numPr>
        <w:numId w:val="26"/>
      </w:numPr>
    </w:pPr>
  </w:style>
  <w:style w:type="numbering" w:styleId="Imported Style 74">
    <w:name w:val="Imported Style 74"/>
    <w:pPr>
      <w:numPr>
        <w:numId w:val="29"/>
      </w:numPr>
    </w:pPr>
  </w:style>
  <w:style w:type="numbering" w:styleId="Imported Style 75">
    <w:name w:val="Imported Style 75"/>
    <w:pPr>
      <w:numPr>
        <w:numId w:val="32"/>
      </w:numPr>
    </w:pPr>
  </w:style>
  <w:style w:type="numbering" w:styleId="Imported Style 76">
    <w:name w:val="Imported Style 76"/>
    <w:pPr>
      <w:numPr>
        <w:numId w:val="35"/>
      </w:numPr>
    </w:pPr>
  </w:style>
  <w:style w:type="numbering" w:styleId="Imported Style 77">
    <w:name w:val="Imported Style 77"/>
    <w:pPr>
      <w:numPr>
        <w:numId w:val="38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