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Document processing and verification</w:t>
      </w:r>
    </w:p>
    <w:p>
      <w:pPr>
        <w:pStyle w:val="Subtitle"/>
      </w:pPr>
      <w:r>
        <w:t>AHU | Sample proposal | Version 2</w:t>
      </w:r>
    </w:p>
    <w:p>
      <w:pPr>
        <w:pStyle w:val="Heading1"/>
      </w:pPr>
      <w:r>
        <w:t>1. Project overview</w:t>
      </w:r>
    </w:p>
    <w:p>
      <w:pPr>
        <w:pStyle w:val="Normal"/>
      </w:pPr>
      <w:r>
        <w:t>A document workflow to help the AHU team review submissions and verify extracted information.</w:t>
      </w:r>
    </w:p>
    <w:p>
      <w:pPr>
        <w:pStyle w:val="Heading1"/>
      </w:pPr>
      <w:r>
        <w:t>2. Scope of work</w:t>
      </w:r>
    </w:p>
    <w:p>
      <w:pPr>
        <w:pStyle w:val="Normal"/>
      </w:pPr>
      <w:r>
        <w:t>Document intake and classification</w:t>
      </w:r>
    </w:p>
    <w:p>
      <w:pPr>
        <w:pStyle w:val="Normal"/>
      </w:pPr>
      <w:r>
        <w:t>Data extraction and review</w:t>
      </w:r>
    </w:p>
    <w:p>
      <w:pPr>
        <w:pStyle w:val="Normal"/>
      </w:pPr>
      <w:r>
        <w:t>Verification results and audit trail</w:t>
      </w:r>
    </w:p>
    <w:p>
      <w:pPr>
        <w:pStyle w:val="Heading1"/>
      </w:pPr>
      <w:r>
        <w:t>3. Exclusions</w:t>
      </w:r>
    </w:p>
    <w:p>
      <w:pPr>
        <w:pStyle w:val="Normal"/>
      </w:pPr>
      <w:r>
        <w:t>Legacy data migration is excluded from this sample scope.</w:t>
      </w:r>
    </w:p>
    <w:p>
      <w:pPr>
        <w:pStyle w:val="Normal"/>
      </w:pPr>
      <w:r>
        <w:t>UI draft sample. This document is not a commercial proposal.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140"/>
    </w:pPr>
  </w:style>
  <w:style w:type="paragraph" w:styleId="Title">
    <w:name w:val="Title"/>
    <w:rPr>
      <w:sz w:val="44"/>
      <w:color w:val="394131"/>
    </w:rPr>
  </w:style>
  <w:style w:type="paragraph" w:styleId="Subtitle">
    <w:name w:val="Subtitle"/>
    <w:rPr>
      <w:sz w:val="24"/>
      <w:color w:val="79816F"/>
    </w:rPr>
  </w:style>
  <w:style w:type="paragraph" w:styleId="Heading1">
    <w:name w:val="heading 1"/>
    <w:rPr>
      <w:b/>
      <w:sz w:val="28"/>
    </w:rPr>
    <w:pPr>
      <w:spacing w:before="240" w:after="140"/>
    </w:p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