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691F" w14:textId="77777777" w:rsidR="007E22A5" w:rsidRPr="007E22A5" w:rsidRDefault="007E22A5" w:rsidP="007E22A5">
      <w:pPr>
        <w:spacing w:after="300" w:line="240" w:lineRule="auto"/>
        <w:contextualSpacing/>
        <w:jc w:val="center"/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36"/>
          <w:szCs w:val="36"/>
          <w:u w:val="single"/>
        </w:rPr>
      </w:pPr>
      <w:r w:rsidRPr="007E22A5"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36"/>
          <w:szCs w:val="36"/>
          <w:u w:val="single"/>
        </w:rPr>
        <w:t>UNIVERSITY OF GHANA</w:t>
      </w:r>
    </w:p>
    <w:p w14:paraId="474F7366" w14:textId="77777777" w:rsidR="007E22A5" w:rsidRPr="007E22A5" w:rsidRDefault="007E22A5" w:rsidP="007E22A5">
      <w:pPr>
        <w:spacing w:after="300" w:line="240" w:lineRule="auto"/>
        <w:contextualSpacing/>
        <w:jc w:val="center"/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36"/>
          <w:szCs w:val="36"/>
          <w:u w:val="single"/>
        </w:rPr>
      </w:pPr>
      <w:r w:rsidRPr="007E22A5">
        <w:rPr>
          <w:rFonts w:ascii="Times New Roman" w:eastAsia="MS Gothic" w:hAnsi="Times New Roman" w:cs="Times New Roman"/>
          <w:b/>
          <w:bCs/>
          <w:color w:val="17365D"/>
          <w:spacing w:val="5"/>
          <w:kern w:val="28"/>
          <w:sz w:val="36"/>
          <w:szCs w:val="36"/>
          <w:u w:val="single"/>
        </w:rPr>
        <w:t>DEPARTMENT OF COMPUTER SCIENCE</w:t>
      </w:r>
    </w:p>
    <w:p w14:paraId="4E0ADF2E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DCIT 204 / DCIT 308: Data Structures and Algorithms I &amp; II</w:t>
      </w:r>
    </w:p>
    <w:p w14:paraId="1220D15D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Joint DSA Semester Project Technical Report</w:t>
      </w:r>
    </w:p>
    <w:p w14:paraId="100C949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Project Title: Ghana Smart Food &amp; Parcel Delivery Operations Optimizer</w:t>
      </w:r>
    </w:p>
    <w:p w14:paraId="4DADE483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Team Name: MindCraft_Sub_1</w:t>
      </w:r>
    </w:p>
    <w:p w14:paraId="23244624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Group Leader: Virtus Dakura (22052950)</w:t>
      </w:r>
    </w:p>
    <w:p w14:paraId="41A390A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7E22A5">
        <w:rPr>
          <w:rFonts w:ascii="Times New Roman" w:eastAsia="MS Mincho" w:hAnsi="Times New Roman" w:cs="Times New Roman"/>
          <w:b/>
          <w:bCs/>
          <w:sz w:val="24"/>
          <w:szCs w:val="24"/>
        </w:rPr>
        <w:t>Semester: Second Semester, 2025/2026 Academic Year</w:t>
      </w:r>
    </w:p>
    <w:p w14:paraId="3AF1D5CD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</w:p>
    <w:sdt>
      <w:sdtPr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id w:val="-2117128663"/>
        <w:docPartObj>
          <w:docPartGallery w:val="Table of Contents"/>
          <w:docPartUnique/>
        </w:docPartObj>
      </w:sdtPr>
      <w:sdtEndPr>
        <w:rPr>
          <w:rFonts w:ascii="Cambria" w:eastAsia="MS Mincho" w:hAnsi="Cambria"/>
          <w:noProof/>
          <w:color w:val="auto"/>
          <w:sz w:val="22"/>
          <w:szCs w:val="22"/>
        </w:rPr>
      </w:sdtEndPr>
      <w:sdtContent>
        <w:p w14:paraId="6AA3DF9A" w14:textId="77777777" w:rsidR="007E22A5" w:rsidRPr="007E22A5" w:rsidRDefault="007E22A5" w:rsidP="007E22A5">
          <w:pPr>
            <w:keepNext/>
            <w:keepLines/>
            <w:spacing w:before="480" w:after="0"/>
            <w:rPr>
              <w:rFonts w:ascii="Calibri" w:eastAsia="MS Gothic" w:hAnsi="Calibri" w:cs="Times New Roman"/>
              <w:b/>
              <w:bCs/>
              <w:color w:val="365F91"/>
              <w:sz w:val="28"/>
              <w:szCs w:val="28"/>
            </w:rPr>
          </w:pPr>
          <w:r w:rsidRPr="007E22A5">
            <w:rPr>
              <w:rFonts w:ascii="Calibri" w:eastAsia="MS Gothic" w:hAnsi="Calibri" w:cs="Times New Roman"/>
              <w:b/>
              <w:bCs/>
              <w:color w:val="365F91"/>
              <w:sz w:val="28"/>
              <w:szCs w:val="28"/>
            </w:rPr>
            <w:t>Table of Contents</w:t>
          </w:r>
        </w:p>
        <w:p w14:paraId="2BC617C0" w14:textId="52B2F350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r w:rsidRPr="007E22A5">
            <w:rPr>
              <w:rFonts w:ascii="Cambria" w:eastAsia="MS Mincho" w:hAnsi="Cambria" w:cs="Times New Roman"/>
            </w:rPr>
            <w:fldChar w:fldCharType="begin"/>
          </w:r>
          <w:r w:rsidRPr="007E22A5">
            <w:rPr>
              <w:rFonts w:ascii="Cambria" w:eastAsia="MS Mincho" w:hAnsi="Cambria" w:cs="Times New Roman"/>
            </w:rPr>
            <w:instrText xml:space="preserve"> TOC \o "1-3" \h \z \u </w:instrText>
          </w:r>
          <w:r w:rsidRPr="007E22A5">
            <w:rPr>
              <w:rFonts w:ascii="Cambria" w:eastAsia="MS Mincho" w:hAnsi="Cambria" w:cs="Times New Roman"/>
            </w:rPr>
            <w:fldChar w:fldCharType="separate"/>
          </w:r>
          <w:hyperlink w:anchor="_Toc24289304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TEAM MEMBERS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989DD71" w14:textId="7E004025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42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DCIT 308 (Level 300)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90116D5" w14:textId="0D277F97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43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DCIT 204 (Level 200)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9D5E0F6" w14:textId="712480F5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44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1. EXECUTIVE SUMMARY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D2439AC" w14:textId="22324390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45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2. INTRODUCTION AND PROBLEM STATEMENT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1C56271" w14:textId="00838CA2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4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2.1 Background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C5E2C32" w14:textId="7048CF2A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47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2.2 Project Objectives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3D234EA" w14:textId="2A349B8C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48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2.3 Scope and Constraints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244A8B4" w14:textId="19D48525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49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3. SYSTEM ARCHITECTURE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_Toc242893049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F08B25C" w14:textId="0E17E74C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0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3.1 Package Structure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BAF2EA8" w14:textId="1775618D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3.2 Console Application Menu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A9DB0D7" w14:textId="723F08B3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2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3.3 Data Flow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7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E962D72" w14:textId="15E5BC87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53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 CUSTOM DATA STRUCTURES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7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25A178D" w14:textId="6A0258B6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4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4.1 CustomDynamicArray&lt;T&gt;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7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5464B59" w14:textId="0F7AFDA8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5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4.2 CustomLinkedList&lt;T&gt;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7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4C567FB" w14:textId="50D236FF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4.3 CustomStack&lt;T&gt;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8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432C913" w14:textId="05B0A50F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7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4.4 CustomQueue&lt;T&gt; and CustomCircularQueue&lt;T&gt;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8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B589CEA" w14:textId="25E9F74E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8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4.5 CustomDeque&lt;T&gt;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8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188B3FF" w14:textId="5BADD8E3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59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4.6 CustomHeap&lt;T extends Comparable&lt;T&gt;&gt;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_Toc242893059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8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46E0232" w14:textId="6E4E65E2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0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4.7 CustomBST&lt;K extends Comparable&lt;K&gt;, V&gt;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8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B5719B8" w14:textId="431B2428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4.8 CustomRedBlackTree&lt;K extends Comparable&lt;K&gt;, V&gt;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9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78294B6" w14:textId="54765835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2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4.9 CustomBTree&lt;K extends Comparable&lt;K&gt;, V&gt;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9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7900766" w14:textId="5FF6B4A4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3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4.10 CustomHashTable&lt;K, V&gt;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9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B78A282" w14:textId="5123DD62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4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4.11 CustomSet&lt;T&gt; and CustomMap&lt;K, V&gt;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9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DFF0F86" w14:textId="1C980CCB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5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4.12 CustomDisjointSet (Union-Find)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10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D03474C" w14:textId="0CA79C91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4.13 CustomGraph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10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1D2EA40" w14:textId="2543951E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67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 ALGORITHMS AND STRATEGIES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3718991" w14:textId="522780E8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68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5.1 Searching Algorithms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5B7644D" w14:textId="3686663F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69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5.1.1 Linear Search (`LinearSearch.java`)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_Toc242893069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78FDC01" w14:textId="62797B9B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0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5.1.2 Binary Search (`BinarySearch.java`)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4F7D9EC" w14:textId="19BACA71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7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5.2 Sorting Algorithms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36FF81E" w14:textId="2F92947D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2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5.2.1 Selection Sort (`SelectionSort.java`)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98E7861" w14:textId="1EB7EF96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3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5.2.2 Insertion Sort (`InsertionSort.java`)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9AD0725" w14:textId="6BE3ABFC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4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5.2.3 Merge Sort (`MergeSort.java`)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11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DF7CB1E" w14:textId="64E03941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5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5.2.4 QuickSort (`QuickSort.java`)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6380BF9" w14:textId="15684714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7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5.3 Graph Traversal Algorithms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F3033A2" w14:textId="097109BE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7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5.3.1 Breadth-First Search — BFS (`BFSReachability.java`)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739C870" w14:textId="28613FED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78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5.3.2 Depth-First Search — DFS (`DFSCycleDetection.java`)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ECB2A74" w14:textId="27ED05B3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79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5.4 Shortest Path Algorithm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_Toc242893079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328A612" w14:textId="6C962311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80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5.4.1 Dijkstra's Algorithm (`DijkstraAlgorithm.java`)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12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977B2D1" w14:textId="75DA0B0E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8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5.5 Minimum Spanning Tree Algorithms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013D133" w14:textId="608DEF64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82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5.5.1 Kruskal's Algorithm (`PrimKruskalMST.java`)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34D50C4" w14:textId="00983FA2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440"/>
            <w:rPr>
              <w:rFonts w:ascii="Cambria" w:eastAsia="MS Mincho" w:hAnsi="Cambria" w:cs="Times New Roman"/>
              <w:noProof/>
            </w:rPr>
          </w:pPr>
          <w:hyperlink w:anchor="_Toc242893083" w:history="1">
            <w:r w:rsidRPr="007E22A5">
              <w:rPr>
                <w:rFonts w:ascii="Cambria" w:eastAsia="MS Mincho" w:hAnsi="Cambria" w:cs="Times New Roman"/>
                <w:noProof/>
                <w:color w:val="0000FF"/>
                <w:u w:val="single"/>
              </w:rPr>
              <w:t>5.5.2 Prim's Algorithm (`PrimKruskalMST.java`)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82054BC" w14:textId="527D1F07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84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6. OPTIMIZATION MODULE: GREEDY VS DYNAMIC PROGRAMMING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B5F687D" w14:textId="43303480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85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6.1 Greedy Priority-Based Dispatch (`GreedyBatching.java`)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13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6388C75" w14:textId="590A2435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8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6.2 0/1 Knapsack Dynamic Programming (`DynamicProgrammingBatching.java`)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2712086" w14:textId="4D7D7D06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87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6.3 Greedy Failure Counterexample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18F97B1D" w14:textId="384882E8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88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7. CORRECTNESS VERIFICATION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5F4D77C" w14:textId="3FB4DD3C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89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8. PARAMETERS DERIVED FROM STUDENT INDEX NUMBERS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_Toc242893089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14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CFB829F" w14:textId="1BF8839E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0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Parameter 1: Hash Table Base Size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7CEC7AF" w14:textId="0C553D34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Parameter 2: Priority Urgency Multiplier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42CF47B6" w14:textId="1A81A67B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2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Parameter 3: B-Tree Minimum Degree (t)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4FEE15E" w14:textId="7799519D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3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Parameter 4: Traffic Penalty Factor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1189B3A" w14:textId="68313552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94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9. EMPIRICAL EFFICIENCY EXPERIMENTS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_Toc242893094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807F63C" w14:textId="61A8A7B2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95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10. Dataset Description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_Toc242893095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47E206F" w14:textId="20AE4CAF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6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Location Coverage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_Toc242893096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15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5AF047C" w14:textId="4C0895DE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7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Road Network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_Toc242893097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64BF1CD" w14:textId="05BC5F7A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098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11. TESTING AND QUALITY ASSURANCE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_Toc242893098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2A87F667" w14:textId="0167E46A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099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11.1 Automated Test Suite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_Toc242893099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3D049859" w14:textId="1B18FB7D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100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11.2 JUnit Test Classes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_Toc242893100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74555A62" w14:textId="1D97969B" w:rsidR="007E22A5" w:rsidRPr="007E22A5" w:rsidRDefault="007E22A5" w:rsidP="007E22A5">
          <w:pPr>
            <w:tabs>
              <w:tab w:val="right" w:leader="dot" w:pos="9350"/>
            </w:tabs>
            <w:spacing w:after="100"/>
            <w:ind w:left="220"/>
            <w:rPr>
              <w:rFonts w:ascii="Cambria" w:eastAsia="MS Mincho" w:hAnsi="Cambria" w:cs="Times New Roman"/>
              <w:noProof/>
            </w:rPr>
          </w:pPr>
          <w:hyperlink w:anchor="_Toc242893101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11.3 Build and Test Command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_Toc242893101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9794975" w14:textId="5B93566A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102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12. CONCLUSION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_Toc242893102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16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0D03B7B1" w14:textId="12EC13FC" w:rsidR="007E22A5" w:rsidRPr="007E22A5" w:rsidRDefault="007E22A5" w:rsidP="007E22A5">
          <w:pPr>
            <w:tabs>
              <w:tab w:val="right" w:leader="dot" w:pos="9350"/>
            </w:tabs>
            <w:spacing w:after="100"/>
            <w:rPr>
              <w:rFonts w:ascii="Cambria" w:eastAsia="MS Mincho" w:hAnsi="Cambria" w:cs="Times New Roman"/>
              <w:noProof/>
            </w:rPr>
          </w:pPr>
          <w:hyperlink w:anchor="_Toc242893103" w:history="1">
            <w:r w:rsidRPr="007E22A5">
              <w:rPr>
                <w:rFonts w:ascii="Times New Roman" w:eastAsia="MS Mincho" w:hAnsi="Times New Roman" w:cs="Times New Roman"/>
                <w:noProof/>
                <w:color w:val="0000FF"/>
                <w:u w:val="single"/>
              </w:rPr>
              <w:t>13. REFERENCES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tab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begin"/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instrText xml:space="preserve"> PAGEREF _Toc242893103 \h </w:instrTex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separate"/>
            </w:r>
            <w:r>
              <w:rPr>
                <w:rFonts w:ascii="Cambria" w:eastAsia="MS Mincho" w:hAnsi="Cambria" w:cs="Times New Roman"/>
                <w:noProof/>
                <w:webHidden/>
              </w:rPr>
              <w:t>17</w:t>
            </w:r>
            <w:r w:rsidRPr="007E22A5">
              <w:rPr>
                <w:rFonts w:ascii="Cambria" w:eastAsia="MS Mincho" w:hAnsi="Cambria" w:cs="Times New Roman"/>
                <w:noProof/>
                <w:webHidden/>
              </w:rPr>
              <w:fldChar w:fldCharType="end"/>
            </w:r>
          </w:hyperlink>
        </w:p>
        <w:p w14:paraId="62AABEE4" w14:textId="77777777" w:rsidR="007E22A5" w:rsidRPr="007E22A5" w:rsidRDefault="007E22A5" w:rsidP="007E22A5">
          <w:pPr>
            <w:rPr>
              <w:rFonts w:ascii="Cambria" w:eastAsia="MS Mincho" w:hAnsi="Cambria" w:cs="Times New Roman"/>
            </w:rPr>
          </w:pPr>
          <w:r w:rsidRPr="007E22A5">
            <w:rPr>
              <w:rFonts w:ascii="Cambria" w:eastAsia="MS Mincho" w:hAnsi="Cambria" w:cs="Times New Roman"/>
              <w:b/>
              <w:bCs/>
              <w:noProof/>
            </w:rPr>
            <w:fldChar w:fldCharType="end"/>
          </w:r>
        </w:p>
      </w:sdtContent>
    </w:sdt>
    <w:p w14:paraId="4B6A1681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0" w:name="_Toc242893041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TEAM MEMBERS</w:t>
      </w:r>
      <w:bookmarkEnd w:id="0"/>
    </w:p>
    <w:p w14:paraId="3FEE3F5C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project was carried out jointly by students from DCIT 308 (Level 300) and DCIT 204 (Level 200)</w:t>
      </w:r>
    </w:p>
    <w:p w14:paraId="320186DD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</w:rPr>
      </w:pPr>
      <w:bookmarkStart w:id="1" w:name="_Toc242893042"/>
      <w:r w:rsidRPr="007E22A5">
        <w:rPr>
          <w:rFonts w:ascii="Times New Roman" w:eastAsia="MS Gothic" w:hAnsi="Times New Roman" w:cs="Times New Roman"/>
          <w:b/>
          <w:bCs/>
          <w:sz w:val="26"/>
          <w:szCs w:val="26"/>
        </w:rPr>
        <w:t>DCIT 308 (Level 300)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1978"/>
        <w:gridCol w:w="1618"/>
        <w:gridCol w:w="2337"/>
      </w:tblGrid>
      <w:tr w:rsidR="007E22A5" w:rsidRPr="007E22A5" w14:paraId="3D60F62D" w14:textId="77777777" w:rsidTr="00094CE0">
        <w:trPr>
          <w:jc w:val="center"/>
        </w:trPr>
        <w:tc>
          <w:tcPr>
            <w:tcW w:w="3420" w:type="dxa"/>
          </w:tcPr>
          <w:p w14:paraId="7F9F88F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980" w:type="dxa"/>
          </w:tcPr>
          <w:p w14:paraId="2656BD9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1620" w:type="dxa"/>
          </w:tcPr>
          <w:p w14:paraId="68B4B49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2340" w:type="dxa"/>
          </w:tcPr>
          <w:p w14:paraId="77817B3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Course</w:t>
            </w:r>
          </w:p>
        </w:tc>
      </w:tr>
      <w:tr w:rsidR="007E22A5" w:rsidRPr="007E22A5" w14:paraId="79C841A8" w14:textId="77777777" w:rsidTr="00094CE0">
        <w:trPr>
          <w:jc w:val="center"/>
        </w:trPr>
        <w:tc>
          <w:tcPr>
            <w:tcW w:w="3420" w:type="dxa"/>
          </w:tcPr>
          <w:p w14:paraId="4BD0E64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Virtus </w:t>
            </w:r>
            <w:proofErr w:type="gram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Dakura(</w:t>
            </w:r>
            <w:proofErr w:type="gram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Group Leader)</w:t>
            </w:r>
          </w:p>
        </w:tc>
        <w:tc>
          <w:tcPr>
            <w:tcW w:w="1980" w:type="dxa"/>
          </w:tcPr>
          <w:p w14:paraId="281FFC8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22052950</w:t>
            </w:r>
          </w:p>
        </w:tc>
        <w:tc>
          <w:tcPr>
            <w:tcW w:w="1620" w:type="dxa"/>
          </w:tcPr>
          <w:p w14:paraId="6E2797B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7FF51F8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  <w:tr w:rsidR="007E22A5" w:rsidRPr="007E22A5" w14:paraId="054ADCE7" w14:textId="77777777" w:rsidTr="00094CE0">
        <w:trPr>
          <w:jc w:val="center"/>
        </w:trPr>
        <w:tc>
          <w:tcPr>
            <w:tcW w:w="3420" w:type="dxa"/>
          </w:tcPr>
          <w:p w14:paraId="128BB75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Seglah</w:t>
            </w:r>
            <w:proofErr w:type="spell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Emmanuel</w:t>
            </w:r>
          </w:p>
        </w:tc>
        <w:tc>
          <w:tcPr>
            <w:tcW w:w="1980" w:type="dxa"/>
          </w:tcPr>
          <w:p w14:paraId="1505D22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22144981</w:t>
            </w:r>
          </w:p>
        </w:tc>
        <w:tc>
          <w:tcPr>
            <w:tcW w:w="1620" w:type="dxa"/>
          </w:tcPr>
          <w:p w14:paraId="1B5B456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1782859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  <w:tr w:rsidR="007E22A5" w:rsidRPr="007E22A5" w14:paraId="420751F8" w14:textId="77777777" w:rsidTr="00094CE0">
        <w:trPr>
          <w:jc w:val="center"/>
        </w:trPr>
        <w:tc>
          <w:tcPr>
            <w:tcW w:w="3420" w:type="dxa"/>
          </w:tcPr>
          <w:p w14:paraId="24093980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Collins Edumadze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Egyir</w:t>
            </w:r>
            <w:proofErr w:type="spellEnd"/>
          </w:p>
        </w:tc>
        <w:tc>
          <w:tcPr>
            <w:tcW w:w="1980" w:type="dxa"/>
          </w:tcPr>
          <w:p w14:paraId="10EFA41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22233318</w:t>
            </w:r>
          </w:p>
        </w:tc>
        <w:tc>
          <w:tcPr>
            <w:tcW w:w="1620" w:type="dxa"/>
          </w:tcPr>
          <w:p w14:paraId="5476CFD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6D110C0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  <w:tr w:rsidR="007E22A5" w:rsidRPr="007E22A5" w14:paraId="2D2795A4" w14:textId="77777777" w:rsidTr="00094CE0">
        <w:trPr>
          <w:jc w:val="center"/>
        </w:trPr>
        <w:tc>
          <w:tcPr>
            <w:tcW w:w="3420" w:type="dxa"/>
          </w:tcPr>
          <w:p w14:paraId="2DE0607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Jessica Zunuo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Puozaa</w:t>
            </w:r>
            <w:proofErr w:type="spellEnd"/>
          </w:p>
        </w:tc>
        <w:tc>
          <w:tcPr>
            <w:tcW w:w="1980" w:type="dxa"/>
          </w:tcPr>
          <w:p w14:paraId="13E0EEF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22120404</w:t>
            </w:r>
          </w:p>
        </w:tc>
        <w:tc>
          <w:tcPr>
            <w:tcW w:w="1620" w:type="dxa"/>
          </w:tcPr>
          <w:p w14:paraId="373BAB9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07323BA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  <w:tr w:rsidR="007E22A5" w:rsidRPr="007E22A5" w14:paraId="4B64A8C9" w14:textId="77777777" w:rsidTr="00094CE0">
        <w:trPr>
          <w:jc w:val="center"/>
        </w:trPr>
        <w:tc>
          <w:tcPr>
            <w:tcW w:w="3420" w:type="dxa"/>
          </w:tcPr>
          <w:p w14:paraId="62A486D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Rushdan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Delimwine</w:t>
            </w:r>
            <w:proofErr w:type="spell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Antiku</w:t>
            </w:r>
            <w:proofErr w:type="spellEnd"/>
          </w:p>
        </w:tc>
        <w:tc>
          <w:tcPr>
            <w:tcW w:w="1980" w:type="dxa"/>
          </w:tcPr>
          <w:p w14:paraId="5CD61D9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22102540</w:t>
            </w:r>
          </w:p>
        </w:tc>
        <w:tc>
          <w:tcPr>
            <w:tcW w:w="1620" w:type="dxa"/>
          </w:tcPr>
          <w:p w14:paraId="1D3A96E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6BBCF73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  <w:tr w:rsidR="007E22A5" w:rsidRPr="007E22A5" w14:paraId="12F73D6E" w14:textId="77777777" w:rsidTr="00094CE0">
        <w:trPr>
          <w:jc w:val="center"/>
        </w:trPr>
        <w:tc>
          <w:tcPr>
            <w:tcW w:w="3420" w:type="dxa"/>
          </w:tcPr>
          <w:p w14:paraId="6FABFCA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Halim Hamidu Haruna</w:t>
            </w:r>
          </w:p>
        </w:tc>
        <w:tc>
          <w:tcPr>
            <w:tcW w:w="1980" w:type="dxa"/>
          </w:tcPr>
          <w:p w14:paraId="3408D0D6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22119064</w:t>
            </w:r>
          </w:p>
        </w:tc>
        <w:tc>
          <w:tcPr>
            <w:tcW w:w="1620" w:type="dxa"/>
          </w:tcPr>
          <w:p w14:paraId="51407BE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2340" w:type="dxa"/>
          </w:tcPr>
          <w:p w14:paraId="31DD544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308</w:t>
            </w:r>
          </w:p>
        </w:tc>
      </w:tr>
    </w:tbl>
    <w:p w14:paraId="31FC4E5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</w:p>
    <w:p w14:paraId="375583D2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</w:rPr>
      </w:pPr>
      <w:bookmarkStart w:id="2" w:name="_Toc242893043"/>
      <w:r w:rsidRPr="007E22A5">
        <w:rPr>
          <w:rFonts w:ascii="Times New Roman" w:eastAsia="MS Gothic" w:hAnsi="Times New Roman" w:cs="Times New Roman"/>
          <w:b/>
          <w:bCs/>
          <w:sz w:val="26"/>
          <w:szCs w:val="26"/>
        </w:rPr>
        <w:t>DCIT 204 (Level 200)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1978"/>
        <w:gridCol w:w="1618"/>
        <w:gridCol w:w="2337"/>
      </w:tblGrid>
      <w:tr w:rsidR="007E22A5" w:rsidRPr="007E22A5" w14:paraId="5F915654" w14:textId="77777777" w:rsidTr="00094CE0">
        <w:trPr>
          <w:jc w:val="center"/>
        </w:trPr>
        <w:tc>
          <w:tcPr>
            <w:tcW w:w="3420" w:type="dxa"/>
          </w:tcPr>
          <w:p w14:paraId="66AED59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980" w:type="dxa"/>
          </w:tcPr>
          <w:p w14:paraId="5C442A6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1620" w:type="dxa"/>
          </w:tcPr>
          <w:p w14:paraId="3E1BFF5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2340" w:type="dxa"/>
          </w:tcPr>
          <w:p w14:paraId="531ECC5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Course</w:t>
            </w:r>
          </w:p>
        </w:tc>
      </w:tr>
      <w:tr w:rsidR="007E22A5" w:rsidRPr="007E22A5" w14:paraId="530549B5" w14:textId="77777777" w:rsidTr="00094CE0">
        <w:trPr>
          <w:jc w:val="center"/>
        </w:trPr>
        <w:tc>
          <w:tcPr>
            <w:tcW w:w="3420" w:type="dxa"/>
          </w:tcPr>
          <w:p w14:paraId="65A9CDF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Koufie, Shawn Ekow</w:t>
            </w:r>
          </w:p>
        </w:tc>
        <w:tc>
          <w:tcPr>
            <w:tcW w:w="1980" w:type="dxa"/>
          </w:tcPr>
          <w:p w14:paraId="3E4FB428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22304100</w:t>
            </w:r>
          </w:p>
        </w:tc>
        <w:tc>
          <w:tcPr>
            <w:tcW w:w="1620" w:type="dxa"/>
          </w:tcPr>
          <w:p w14:paraId="12BF2F30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4B81F0F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33004F7A" w14:textId="77777777" w:rsidTr="00094CE0">
        <w:trPr>
          <w:jc w:val="center"/>
        </w:trPr>
        <w:tc>
          <w:tcPr>
            <w:tcW w:w="3420" w:type="dxa"/>
          </w:tcPr>
          <w:p w14:paraId="0CE97DC6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Boame</w:t>
            </w:r>
            <w:proofErr w:type="spell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, Peter</w:t>
            </w:r>
          </w:p>
        </w:tc>
        <w:tc>
          <w:tcPr>
            <w:tcW w:w="1980" w:type="dxa"/>
          </w:tcPr>
          <w:p w14:paraId="748AC04F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22363563</w:t>
            </w:r>
          </w:p>
        </w:tc>
        <w:tc>
          <w:tcPr>
            <w:tcW w:w="1620" w:type="dxa"/>
          </w:tcPr>
          <w:p w14:paraId="0A009D6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54A4027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458B1C20" w14:textId="77777777" w:rsidTr="00094CE0">
        <w:trPr>
          <w:jc w:val="center"/>
        </w:trPr>
        <w:tc>
          <w:tcPr>
            <w:tcW w:w="3420" w:type="dxa"/>
          </w:tcPr>
          <w:p w14:paraId="2DF5BB8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Forson, Alfred</w:t>
            </w:r>
          </w:p>
        </w:tc>
        <w:tc>
          <w:tcPr>
            <w:tcW w:w="1980" w:type="dxa"/>
          </w:tcPr>
          <w:p w14:paraId="472843C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22380272</w:t>
            </w:r>
          </w:p>
        </w:tc>
        <w:tc>
          <w:tcPr>
            <w:tcW w:w="1620" w:type="dxa"/>
          </w:tcPr>
          <w:p w14:paraId="6EBDB87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7F5A480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6E04F449" w14:textId="77777777" w:rsidTr="00094CE0">
        <w:trPr>
          <w:jc w:val="center"/>
        </w:trPr>
        <w:tc>
          <w:tcPr>
            <w:tcW w:w="3420" w:type="dxa"/>
          </w:tcPr>
          <w:p w14:paraId="04C2C5C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Timothy Eli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Abotsikpuia</w:t>
            </w:r>
            <w:proofErr w:type="spellEnd"/>
          </w:p>
        </w:tc>
        <w:tc>
          <w:tcPr>
            <w:tcW w:w="1980" w:type="dxa"/>
          </w:tcPr>
          <w:p w14:paraId="3F2A281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22397906</w:t>
            </w:r>
          </w:p>
        </w:tc>
        <w:tc>
          <w:tcPr>
            <w:tcW w:w="1620" w:type="dxa"/>
          </w:tcPr>
          <w:p w14:paraId="4F50575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58346B4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72A24A05" w14:textId="77777777" w:rsidTr="00094CE0">
        <w:trPr>
          <w:jc w:val="center"/>
        </w:trPr>
        <w:tc>
          <w:tcPr>
            <w:tcW w:w="3420" w:type="dxa"/>
          </w:tcPr>
          <w:p w14:paraId="4F1C7EC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Agbo, Jonathan</w:t>
            </w:r>
          </w:p>
        </w:tc>
        <w:tc>
          <w:tcPr>
            <w:tcW w:w="1980" w:type="dxa"/>
          </w:tcPr>
          <w:p w14:paraId="133814E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22034889</w:t>
            </w:r>
          </w:p>
        </w:tc>
        <w:tc>
          <w:tcPr>
            <w:tcW w:w="1620" w:type="dxa"/>
          </w:tcPr>
          <w:p w14:paraId="698774E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0C9CB396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1088EB04" w14:textId="77777777" w:rsidTr="00094CE0">
        <w:trPr>
          <w:jc w:val="center"/>
        </w:trPr>
        <w:tc>
          <w:tcPr>
            <w:tcW w:w="3420" w:type="dxa"/>
          </w:tcPr>
          <w:p w14:paraId="56FE9B6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Asiedu, Emmanuel Dede</w:t>
            </w:r>
          </w:p>
        </w:tc>
        <w:tc>
          <w:tcPr>
            <w:tcW w:w="1980" w:type="dxa"/>
          </w:tcPr>
          <w:p w14:paraId="009D76F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22319587</w:t>
            </w:r>
          </w:p>
        </w:tc>
        <w:tc>
          <w:tcPr>
            <w:tcW w:w="1620" w:type="dxa"/>
          </w:tcPr>
          <w:p w14:paraId="33E8ED4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09E425C0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  <w:tr w:rsidR="007E22A5" w:rsidRPr="007E22A5" w14:paraId="54E05829" w14:textId="77777777" w:rsidTr="00094CE0">
        <w:trPr>
          <w:jc w:val="center"/>
        </w:trPr>
        <w:tc>
          <w:tcPr>
            <w:tcW w:w="3420" w:type="dxa"/>
          </w:tcPr>
          <w:p w14:paraId="6FACB36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Serwaah</w:t>
            </w:r>
            <w:proofErr w:type="spell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Richlove</w:t>
            </w:r>
            <w:proofErr w:type="spellEnd"/>
          </w:p>
        </w:tc>
        <w:tc>
          <w:tcPr>
            <w:tcW w:w="1980" w:type="dxa"/>
          </w:tcPr>
          <w:p w14:paraId="4F6A9E4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22308313</w:t>
            </w:r>
          </w:p>
        </w:tc>
        <w:tc>
          <w:tcPr>
            <w:tcW w:w="1620" w:type="dxa"/>
          </w:tcPr>
          <w:p w14:paraId="484668E6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Level 200</w:t>
            </w:r>
          </w:p>
        </w:tc>
        <w:tc>
          <w:tcPr>
            <w:tcW w:w="2340" w:type="dxa"/>
          </w:tcPr>
          <w:p w14:paraId="5033235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DCIT 204</w:t>
            </w:r>
          </w:p>
        </w:tc>
      </w:tr>
    </w:tbl>
    <w:p w14:paraId="3DA311A2" w14:textId="77777777" w:rsidR="007E22A5" w:rsidRPr="007E22A5" w:rsidRDefault="007E22A5" w:rsidP="007E22A5">
      <w:pPr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14:paraId="33E84D8B" w14:textId="77777777" w:rsidR="007E22A5" w:rsidRPr="007E22A5" w:rsidRDefault="007E22A5" w:rsidP="007E22A5">
      <w:pPr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14:paraId="71F3913B" w14:textId="77777777" w:rsidR="007E22A5" w:rsidRDefault="007E22A5" w:rsidP="007E22A5">
      <w:pPr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14:paraId="33CD7FF9" w14:textId="77777777" w:rsidR="007E22A5" w:rsidRDefault="007E22A5" w:rsidP="007E22A5">
      <w:pPr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14:paraId="10396A59" w14:textId="77777777" w:rsidR="007E22A5" w:rsidRPr="007E22A5" w:rsidRDefault="007E22A5" w:rsidP="007E22A5">
      <w:pPr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14:paraId="28176611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3" w:name="_Toc242893044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1. EXECUTIVE SUMMARY</w:t>
      </w:r>
      <w:bookmarkEnd w:id="3"/>
    </w:p>
    <w:p w14:paraId="24B367BB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This report documents the design, implementation, testing, and analysis of the Ghana Smart Food &amp; Parcel Delivery Operations Optimizer, a Java console-based system that models real-world delivery logistics in Greater Accra. The project fulfils all requirements of the DCIT 204/308 Joint DSA Semester Project brief, implementing 13 custom data structures and 12+ algorithms entirely from scratch without using any built-in Java collection classes (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.ArrayList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.HashMap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.PriorityQueue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etc.).</w:t>
      </w:r>
    </w:p>
    <w:p w14:paraId="119F2456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The system manages a Ghana-based delivery network comprising 52 locations, 120 roads, 345 service requests, and 31 delivery resources (riders and vehicles), loaded from CSV datasets. It supports route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optimisation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via Dijkstra's shortest path, delivery batching via Greedy and Dynamic Programming heuristics, database persistence via SQLite/PostgreSQL, and a comprehensive empirical benchmarking laboratory.</w:t>
      </w:r>
    </w:p>
    <w:p w14:paraId="2141C1F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All code has been verified with 42 automated unit test assertions across 15 test suites with zero failures.</w:t>
      </w:r>
    </w:p>
    <w:p w14:paraId="72BA3E6C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4" w:name="_Toc242893045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2. INTRODUCTION AND PROBLEM STATEMENT</w:t>
      </w:r>
      <w:bookmarkEnd w:id="4"/>
    </w:p>
    <w:p w14:paraId="6DF9A972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" w:name="_Toc24289304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2.1 Background</w:t>
      </w:r>
      <w:bookmarkEnd w:id="5"/>
    </w:p>
    <w:p w14:paraId="1DE67021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Food and parcel delivery logistics in urban Ghanaian cities such as Accra face challenges including traffic congestion, inefficient route planning, unbalanced dispatch scheduling, and limited rider capacity. A data-structures-driven operations optimizer can address these by modelling the road network as a weighted graph, applying shortest path algorithms for routing, and using priority-based scheduling to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maximise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urgency fulfilment within resource constraints.</w:t>
      </w:r>
    </w:p>
    <w:p w14:paraId="2C686341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6" w:name="_Toc242893047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2.2 Project Objectives</w:t>
      </w:r>
      <w:bookmarkEnd w:id="6"/>
    </w:p>
    <w:p w14:paraId="3BB4701B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Model a Ghana delivery network with 50+ locations and 100+ roads as a weighted graph.</w:t>
      </w:r>
    </w:p>
    <w:p w14:paraId="143D9E31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Implement 13 custom data structures from scratch in Java with no built-in library dependencies.</w:t>
      </w:r>
    </w:p>
    <w:p w14:paraId="1AEA843C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Implement all required algorithms: Linear Search, Binary Search, Selection Sort, Insertion Sort, Merge Sort,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QuickSort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BFS, DFS, Dijkstra, Prim, Kruskal, Greedy, and Dynamic Programming.</w:t>
      </w:r>
    </w:p>
    <w:p w14:paraId="31DFC1BF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Demonstrate correctness through trace tables, proof sketches, and counterexamples.</w:t>
      </w:r>
    </w:p>
    <w:p w14:paraId="70188EF5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Conduct empirical efficiency experiments comparing theoretical Big-O predictions with measured runtimes.</w:t>
      </w:r>
    </w:p>
    <w:p w14:paraId="79312D49" w14:textId="77777777" w:rsidR="007E22A5" w:rsidRPr="007E22A5" w:rsidRDefault="007E22A5" w:rsidP="007E22A5">
      <w:pPr>
        <w:numPr>
          <w:ilvl w:val="0"/>
          <w:numId w:val="11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Derive algorithm parameters from team member university index numbers as specified in the course brief.</w:t>
      </w:r>
    </w:p>
    <w:p w14:paraId="6EA33317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7" w:name="_Toc242893048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2.3 Scope and Constraints</w:t>
      </w:r>
      <w:bookmarkEnd w:id="7"/>
    </w:p>
    <w:p w14:paraId="05EBF70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Language: Java (JDK 22), console-based interactive application.</w:t>
      </w:r>
    </w:p>
    <w:p w14:paraId="486FF918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No Built-in Collections: All data containers are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hand-coded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 Only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.Scanner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(I/O),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.Arrays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(array fill/copy utilities), and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.NoSuchElementException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(exception type) are used.</w:t>
      </w:r>
    </w:p>
    <w:p w14:paraId="0AB3E0BE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Database: SQLite (local file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dsa_optimizer.db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`) with automatic fallback to in-memory CSV parsing.</w:t>
      </w:r>
    </w:p>
    <w:p w14:paraId="31C1966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Dataset: CSV files for locations, roads, service requests, and resources modelling Greater Accra delivery zones.</w:t>
      </w:r>
    </w:p>
    <w:p w14:paraId="6AB34B19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8" w:name="_Toc242893049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3. SYSTEM ARCHITECTURE</w:t>
      </w:r>
      <w:bookmarkEnd w:id="8"/>
    </w:p>
    <w:p w14:paraId="7B54F6F0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9" w:name="_Toc242893050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3.1 Package Structure</w:t>
      </w:r>
      <w:bookmarkEnd w:id="9"/>
    </w:p>
    <w:p w14:paraId="059254DF" w14:textId="77777777" w:rsidR="007E22A5" w:rsidRPr="007E22A5" w:rsidRDefault="007E22A5" w:rsidP="007E22A5">
      <w:pPr>
        <w:ind w:left="576" w:right="576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src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/main/java/org/ug/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dsa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Main.java                          # Interactive 11-option console application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TestRunner.java                    # Standalone CLI test suite runner (42 tests)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├──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datastructures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/                    # 13 custom data structures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CustomDynamicArray.java        # Auto-resizing array list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CustomLinkedList.java          # Doubly linked list with custom iterator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CustomStack.java              # LIFO stack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CustomQueue.java              # FIFO queue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CustomCircularQueue.java      # Wrap-around circular queue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CustomDeque.java              # Double-ended queue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CustomHeap.java               # Min-Heap priority queue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CustomBST.java                # Binary search tree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CustomRedBlackTree.java       # Self-balancing red-black tree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CustomBTree.java              # B-tree (minimum degree t=3)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CustomHashTable.java          # Hash table with separate chaining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│   ├── CustomSet.java                # Set abstraction over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│   ├── CustomMap.java                # Map abstraction over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CustomDisjointSet.java        # Union-Find with path compression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CustomGraph.java              # Adjacency List + Matrix graph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└── CustomList.java               # Generic list interface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algorithms/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search/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LinearSearch.java          # Sequential search with comparison count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└── BinarySearch.java          # Binary search with precondition check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sorting/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SelectionSort.java         # In-place selection sort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InsertionSort.java         # Adaptive insertion sort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MergeSort.java             # Stable divide-and-conquer merge sort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│   │   └── QuickSort.java            # Median-of-three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QuickSort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graph/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lastRenderedPageBreak/>
        <w:t>│   │   ├── BFSReachability.java       # BFS zone reachability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DFSCycleDetection.java     # DFS cycle and component detection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├── DijkstraAlgorithm.java     # Single-source shortest path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│   └── PrimKruskalMST.java        # Kruskal and Prim MST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└── optimization/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    ├── GreedyBatching.java        # Greedy priority dispatch heuristic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    └── DynamicProgrammingBatching.java  # 0/1 Knapsack DP solver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services/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RoutingService.java            # Graph algorithm facade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SchedulingService.java         # Priority scheduling service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IndexingService.java           # Search and indexing service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└── ReportingService.java          # Empirical benchmarks &amp; CSV export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database/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└── DatabaseManager.java           # SQLite/PostgreSQL JDBC persistence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├── models/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Location.java                  # Location record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Road.java                      # Road (edge) record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├── ServiceRequest.java            # Delivery request record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│   └── Resource.java                  # Rider/vehicle resource record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>└── util/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└── IndexParameters.java           # AI-resistance index number formulas</w:t>
      </w:r>
    </w:p>
    <w:p w14:paraId="59CE8FE7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0" w:name="_Toc24289305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3.2 Console Application Menu</w:t>
      </w:r>
      <w:bookmarkEnd w:id="10"/>
    </w:p>
    <w:p w14:paraId="64738727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Main.java class provides an interactive 11-option console menu: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7E22A5" w:rsidRPr="007E22A5" w14:paraId="4BE15DEE" w14:textId="77777777" w:rsidTr="00094CE0">
        <w:trPr>
          <w:jc w:val="center"/>
        </w:trPr>
        <w:tc>
          <w:tcPr>
            <w:tcW w:w="3120" w:type="dxa"/>
          </w:tcPr>
          <w:p w14:paraId="3F14D52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Option</w:t>
            </w:r>
          </w:p>
        </w:tc>
        <w:tc>
          <w:tcPr>
            <w:tcW w:w="3120" w:type="dxa"/>
          </w:tcPr>
          <w:p w14:paraId="1D415DC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3120" w:type="dxa"/>
          </w:tcPr>
          <w:p w14:paraId="6FB69E3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Modules Covered</w:t>
            </w:r>
          </w:p>
        </w:tc>
      </w:tr>
      <w:tr w:rsidR="007E22A5" w:rsidRPr="007E22A5" w14:paraId="30476E37" w14:textId="77777777" w:rsidTr="00094CE0">
        <w:trPr>
          <w:jc w:val="center"/>
        </w:trPr>
        <w:tc>
          <w:tcPr>
            <w:tcW w:w="3120" w:type="dxa"/>
          </w:tcPr>
          <w:p w14:paraId="1FDD504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085E4F7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Load &amp; Display Ghana Delivery Dataset</w:t>
            </w:r>
          </w:p>
        </w:tc>
        <w:tc>
          <w:tcPr>
            <w:tcW w:w="3120" w:type="dxa"/>
          </w:tcPr>
          <w:p w14:paraId="251BA2F6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M1, M2</w:t>
            </w:r>
          </w:p>
        </w:tc>
      </w:tr>
      <w:tr w:rsidR="007E22A5" w:rsidRPr="007E22A5" w14:paraId="77E54CA5" w14:textId="77777777" w:rsidTr="00094CE0">
        <w:trPr>
          <w:jc w:val="center"/>
        </w:trPr>
        <w:tc>
          <w:tcPr>
            <w:tcW w:w="3120" w:type="dxa"/>
          </w:tcPr>
          <w:p w14:paraId="3F5C0C5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4951858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Manage Database (CRUD Operations)</w:t>
            </w:r>
          </w:p>
        </w:tc>
        <w:tc>
          <w:tcPr>
            <w:tcW w:w="3120" w:type="dxa"/>
          </w:tcPr>
          <w:p w14:paraId="577D2AF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M2</w:t>
            </w:r>
          </w:p>
        </w:tc>
      </w:tr>
      <w:tr w:rsidR="007E22A5" w:rsidRPr="007E22A5" w14:paraId="10CE0510" w14:textId="77777777" w:rsidTr="00094CE0">
        <w:trPr>
          <w:jc w:val="center"/>
        </w:trPr>
        <w:tc>
          <w:tcPr>
            <w:tcW w:w="3120" w:type="dxa"/>
          </w:tcPr>
          <w:p w14:paraId="32BA41C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2E79BE5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Search Engine (Linear &amp; Binary Search)</w:t>
            </w:r>
          </w:p>
        </w:tc>
        <w:tc>
          <w:tcPr>
            <w:tcW w:w="3120" w:type="dxa"/>
          </w:tcPr>
          <w:p w14:paraId="0F88DE8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M4</w:t>
            </w:r>
          </w:p>
        </w:tc>
      </w:tr>
      <w:tr w:rsidR="007E22A5" w:rsidRPr="007E22A5" w14:paraId="3DBBAE83" w14:textId="77777777" w:rsidTr="00094CE0">
        <w:trPr>
          <w:jc w:val="center"/>
        </w:trPr>
        <w:tc>
          <w:tcPr>
            <w:tcW w:w="3120" w:type="dxa"/>
          </w:tcPr>
          <w:p w14:paraId="4AA501B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3740A21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Sorting Demonstrations (Selection, Insertion, Merge, </w:t>
            </w:r>
            <w:proofErr w:type="spellStart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QuickSort</w:t>
            </w:r>
            <w:proofErr w:type="spellEnd"/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45969AC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M4</w:t>
            </w:r>
          </w:p>
        </w:tc>
      </w:tr>
      <w:tr w:rsidR="007E22A5" w:rsidRPr="007E22A5" w14:paraId="22EEA869" w14:textId="77777777" w:rsidTr="00094CE0">
        <w:trPr>
          <w:jc w:val="center"/>
        </w:trPr>
        <w:tc>
          <w:tcPr>
            <w:tcW w:w="3120" w:type="dxa"/>
          </w:tcPr>
          <w:p w14:paraId="6422AD9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216B013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Custom Data Structure Showcase</w:t>
            </w:r>
          </w:p>
        </w:tc>
        <w:tc>
          <w:tcPr>
            <w:tcW w:w="3120" w:type="dxa"/>
          </w:tcPr>
          <w:p w14:paraId="211AF9D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M3</w:t>
            </w:r>
          </w:p>
        </w:tc>
      </w:tr>
      <w:tr w:rsidR="007E22A5" w:rsidRPr="007E22A5" w14:paraId="266A3A5A" w14:textId="77777777" w:rsidTr="00094CE0">
        <w:trPr>
          <w:jc w:val="center"/>
        </w:trPr>
        <w:tc>
          <w:tcPr>
            <w:tcW w:w="3120" w:type="dxa"/>
          </w:tcPr>
          <w:p w14:paraId="38BF83AF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262BAB9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Graph Routing Engine (Dijkstra, BFS, DFS, MST)</w:t>
            </w:r>
          </w:p>
        </w:tc>
        <w:tc>
          <w:tcPr>
            <w:tcW w:w="3120" w:type="dxa"/>
          </w:tcPr>
          <w:p w14:paraId="7463741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M5, M6</w:t>
            </w:r>
          </w:p>
        </w:tc>
      </w:tr>
      <w:tr w:rsidR="007E22A5" w:rsidRPr="007E22A5" w14:paraId="16371F46" w14:textId="77777777" w:rsidTr="00094CE0">
        <w:trPr>
          <w:jc w:val="center"/>
        </w:trPr>
        <w:tc>
          <w:tcPr>
            <w:tcW w:w="3120" w:type="dxa"/>
          </w:tcPr>
          <w:p w14:paraId="544D62F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37DB6B0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Priority Scheduling &amp; Dispatch</w:t>
            </w:r>
          </w:p>
        </w:tc>
        <w:tc>
          <w:tcPr>
            <w:tcW w:w="3120" w:type="dxa"/>
          </w:tcPr>
          <w:p w14:paraId="77A5298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M5</w:t>
            </w:r>
          </w:p>
        </w:tc>
      </w:tr>
      <w:tr w:rsidR="007E22A5" w:rsidRPr="007E22A5" w14:paraId="311CABBE" w14:textId="77777777" w:rsidTr="00094CE0">
        <w:trPr>
          <w:jc w:val="center"/>
        </w:trPr>
        <w:tc>
          <w:tcPr>
            <w:tcW w:w="3120" w:type="dxa"/>
          </w:tcPr>
          <w:p w14:paraId="5BB7846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20" w:type="dxa"/>
          </w:tcPr>
          <w:p w14:paraId="2A5EC08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Greedy vs Dynamic Programming Optimization</w:t>
            </w:r>
          </w:p>
        </w:tc>
        <w:tc>
          <w:tcPr>
            <w:tcW w:w="3120" w:type="dxa"/>
          </w:tcPr>
          <w:p w14:paraId="100BD5F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M7, M8</w:t>
            </w:r>
          </w:p>
        </w:tc>
      </w:tr>
      <w:tr w:rsidR="007E22A5" w:rsidRPr="007E22A5" w14:paraId="1A39E286" w14:textId="77777777" w:rsidTr="00094CE0">
        <w:trPr>
          <w:jc w:val="center"/>
        </w:trPr>
        <w:tc>
          <w:tcPr>
            <w:tcW w:w="3120" w:type="dxa"/>
          </w:tcPr>
          <w:p w14:paraId="33F55C4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0" w:type="dxa"/>
          </w:tcPr>
          <w:p w14:paraId="66E2223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Empirical Efficiency Benchmark Lab</w:t>
            </w:r>
          </w:p>
        </w:tc>
        <w:tc>
          <w:tcPr>
            <w:tcW w:w="3120" w:type="dxa"/>
          </w:tcPr>
          <w:p w14:paraId="0C46FBE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M10</w:t>
            </w:r>
          </w:p>
        </w:tc>
      </w:tr>
      <w:tr w:rsidR="007E22A5" w:rsidRPr="007E22A5" w14:paraId="3D132DAE" w14:textId="77777777" w:rsidTr="00094CE0">
        <w:trPr>
          <w:jc w:val="center"/>
        </w:trPr>
        <w:tc>
          <w:tcPr>
            <w:tcW w:w="3120" w:type="dxa"/>
          </w:tcPr>
          <w:p w14:paraId="39B3E4D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20" w:type="dxa"/>
          </w:tcPr>
          <w:p w14:paraId="455F658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Run Self-Check Verification Tests</w:t>
            </w:r>
          </w:p>
        </w:tc>
        <w:tc>
          <w:tcPr>
            <w:tcW w:w="3120" w:type="dxa"/>
          </w:tcPr>
          <w:p w14:paraId="77C78A5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M9</w:t>
            </w:r>
          </w:p>
        </w:tc>
      </w:tr>
      <w:tr w:rsidR="007E22A5" w:rsidRPr="007E22A5" w14:paraId="22B063FF" w14:textId="77777777" w:rsidTr="00094CE0">
        <w:trPr>
          <w:jc w:val="center"/>
        </w:trPr>
        <w:tc>
          <w:tcPr>
            <w:tcW w:w="3120" w:type="dxa"/>
          </w:tcPr>
          <w:p w14:paraId="23CC52A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20" w:type="dxa"/>
          </w:tcPr>
          <w:p w14:paraId="708B1CA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3120" w:type="dxa"/>
          </w:tcPr>
          <w:p w14:paraId="23D7A3B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—</w:t>
            </w:r>
          </w:p>
        </w:tc>
      </w:tr>
    </w:tbl>
    <w:p w14:paraId="63F8F02C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</w:p>
    <w:p w14:paraId="6022AD36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1" w:name="_Toc242893052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3.3 Data Flow</w:t>
      </w:r>
      <w:bookmarkEnd w:id="11"/>
    </w:p>
    <w:p w14:paraId="2D5BD9AB" w14:textId="77777777" w:rsidR="007E22A5" w:rsidRPr="007E22A5" w:rsidRDefault="007E22A5" w:rsidP="007E22A5">
      <w:pPr>
        <w:ind w:left="576" w:right="576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CSV Files (data/*.csv)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│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▼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DatabaseManager.java ──► SQLite / PostgreSQL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│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▼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CustomDynamicArray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&lt;Location/Road/Request/Resource&gt;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│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├──►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IndexingService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(Search &amp; Sort)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├──►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RoutingService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(Graph Algorithms)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├──►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SchedulingService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(Priority Dispatch)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├──►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GreedyBatching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/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DynamicProgrammingBatching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(Optimization)</w:t>
      </w:r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br/>
        <w:t xml:space="preserve">       └──► 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ReportingService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(Empirical Benchmarks &amp; CSV Export)</w:t>
      </w:r>
    </w:p>
    <w:p w14:paraId="37BA41EC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12" w:name="_Toc242893053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4. CUSTOM DATA STRUCTURES</w:t>
      </w:r>
      <w:bookmarkEnd w:id="12"/>
    </w:p>
    <w:p w14:paraId="7F7FDB8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All data structures are implemented entirely from scratch without using any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spellEnd"/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collection classes. Each structure is a generic class supporting type-safe operations.</w:t>
      </w:r>
    </w:p>
    <w:p w14:paraId="6716310B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3" w:name="_Toc242893054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4.1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CustomDynamicArray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&lt;T&gt;</w:t>
      </w:r>
      <w:bookmarkEnd w:id="13"/>
    </w:p>
    <w:p w14:paraId="5964733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Auto-resizing array-backed list for storing locations, roads, requests, and resources.</w:t>
      </w:r>
    </w:p>
    <w:p w14:paraId="7DA43D3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Key Operations:</w:t>
      </w:r>
    </w:p>
    <w:p w14:paraId="20CCA6EB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add(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item)`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Appends element; doubles internal array capacity when full.</w:t>
      </w:r>
    </w:p>
    <w:p w14:paraId="662C53AB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get(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index)`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/ 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set(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index, 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item)`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 indexed access.</w:t>
      </w:r>
    </w:p>
    <w:p w14:paraId="4D92C03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remove(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index)`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Shifts elements left; O(n) worst case.</w:t>
      </w:r>
    </w:p>
    <w:p w14:paraId="11E4791D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size(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)`: Returns current element count.</w:t>
      </w:r>
    </w:p>
    <w:p w14:paraId="0507086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Access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1), Insertion (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amortised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1), Removal O(n).</w:t>
      </w:r>
    </w:p>
    <w:p w14:paraId="79DB34F5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Design Decision: The doubling strategy (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newCapacity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oldCapacity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 2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ensures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amortised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1) insertions. This is the same strategy used by Java's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ArrayList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internally, but our implementation avoids importing it.</w:t>
      </w:r>
    </w:p>
    <w:p w14:paraId="698B8267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4" w:name="_Toc242893055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4.2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CustomLinkedList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&lt;T&gt;</w:t>
      </w:r>
      <w:bookmarkEnd w:id="14"/>
    </w:p>
    <w:p w14:paraId="28169CB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Doubly linked list for order queues where frequent insertions and deletions at arbitrary positions are required.</w:t>
      </w:r>
    </w:p>
    <w:p w14:paraId="0687A0AE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>Key Operations:</w:t>
      </w:r>
    </w:p>
    <w:p w14:paraId="1C2BF886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addFirst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(T)` /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addLast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(T)`: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 head/tail insertion.</w:t>
      </w:r>
    </w:p>
    <w:p w14:paraId="5DE9E0D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insertAfter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 existing, T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newItem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Inserts after a specific node.</w:t>
      </w:r>
    </w:p>
    <w:p w14:paraId="70630F09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remove(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item)`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Traverses and removes first occurrence.</w:t>
      </w:r>
    </w:p>
    <w:p w14:paraId="2344CD4C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Custom `Iterator&lt;T&gt;` for traversal without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java.util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.Iterator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`.</w:t>
      </w:r>
    </w:p>
    <w:p w14:paraId="2184AE5C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Insertion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 at ends, Search O(n), Deletion O(n).</w:t>
      </w:r>
    </w:p>
    <w:p w14:paraId="7A21B96A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5" w:name="_Toc24289305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4.3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CustomStack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&lt;T&gt;</w:t>
      </w:r>
      <w:bookmarkEnd w:id="15"/>
    </w:p>
    <w:p w14:paraId="7AD307F9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LIFO stack for DFS traversal, undo operations, and audit trail logging.</w:t>
      </w:r>
    </w:p>
    <w:p w14:paraId="0CE5CE07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push(T),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pop(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peek(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isEmpty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size(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671D8BAD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Implementation: Array-backed with dynamic resizing.</w:t>
      </w:r>
    </w:p>
    <w:p w14:paraId="73846155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All operations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1)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amortised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896F2E4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6" w:name="_Toc242893057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4.4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CustomQueue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&lt;T&gt; and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CustomCircularQueue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&lt;T&gt;</w:t>
      </w:r>
      <w:bookmarkEnd w:id="16"/>
    </w:p>
    <w:p w14:paraId="11F0D5C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FIFO queue for BFS traversal and order processing pipelines.</w:t>
      </w:r>
    </w:p>
    <w:p w14:paraId="5F4692B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CustomQueue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: Linked-list-backed with enqueue(T) and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dequeue(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in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1).</w:t>
      </w:r>
    </w:p>
    <w:p w14:paraId="3177DC7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CustomCircularQueue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: Array-backed with wrap-around modular indexing (front + 1) % capacity. When the queue is full, it signals overflow rather than silently overwriting.</w:t>
      </w:r>
    </w:p>
    <w:p w14:paraId="5E50799F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Enqueue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1), Dequeue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1).</w:t>
      </w:r>
    </w:p>
    <w:p w14:paraId="5056A6CC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7" w:name="_Toc242893058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4.5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CustomDeque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&lt;T&gt;</w:t>
      </w:r>
      <w:bookmarkEnd w:id="17"/>
    </w:p>
    <w:p w14:paraId="2749B86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Double-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ended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queue supporting insertion and removal at both front and rear.</w:t>
      </w:r>
    </w:p>
    <w:p w14:paraId="523313A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addFront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(T),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addRear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(T),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removeFront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removeRear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0C8643F7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All operations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1)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amortised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5EA2117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8" w:name="_Toc242893059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4.6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CustomHeap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&lt;T extends Comparable&lt;T&gt;&gt;</w:t>
      </w:r>
      <w:bookmarkEnd w:id="18"/>
    </w:p>
    <w:p w14:paraId="52043856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Min-Heap priority queue for Dijkstra's algorithm and priority-based dispatch scheduling.</w:t>
      </w:r>
    </w:p>
    <w:p w14:paraId="06F211F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Key Operations:</w:t>
      </w:r>
    </w:p>
    <w:p w14:paraId="0FA6DDBC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insert(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item)`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Adds element and restores heap order via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siftUp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)`.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n).</w:t>
      </w:r>
    </w:p>
    <w:p w14:paraId="0F953BF5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extractMin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)`: Removes root (minimum), replaces with last element, restores via 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siftDown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)`.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n).</w:t>
      </w:r>
    </w:p>
    <w:p w14:paraId="6B29E47E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peekMin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)`: Returns minimum without removal.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1).</w:t>
      </w:r>
    </w:p>
    <w:p w14:paraId="412FA258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heapify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T[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]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array)`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Bottom-up heap construction. O(n).</w:t>
      </w:r>
    </w:p>
    <w:p w14:paraId="5B73EB7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Implementation Details: Array-backed. Parent of node at index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is (i-1)/2. Children are at 2i+1 and 2i+2. The array dynamically doubles when capacity is exhausted.</w:t>
      </w:r>
    </w:p>
    <w:p w14:paraId="091C80A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Insert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log n), Extract-Min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log n), Peek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1),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Heapify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O(n).</w:t>
      </w:r>
    </w:p>
    <w:p w14:paraId="25816E40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19" w:name="_Toc242893060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4.7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CustomBST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&lt;K extends Comparable&lt;K&gt;, V&gt;</w:t>
      </w:r>
      <w:bookmarkEnd w:id="19"/>
    </w:p>
    <w:p w14:paraId="716F5B53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Binary search tree for ordered indexing of delivery locations and service requests.</w:t>
      </w:r>
    </w:p>
    <w:p w14:paraId="580F6355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insert(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K, V), search(K),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inorderTraversal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height(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6162882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Complexity: Average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n), Worst case O(n) for skewed trees (motivating the use of Red-Black Trees).</w:t>
      </w:r>
    </w:p>
    <w:p w14:paraId="1C0EE717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0" w:name="_Toc24289306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4.8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CustomRedBlackTree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&lt;K extends Comparable&lt;K&gt;, V&gt;</w:t>
      </w:r>
      <w:bookmarkEnd w:id="20"/>
    </w:p>
    <w:p w14:paraId="02C40E7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Purpose: Self-balancing binary search tree guaranteeing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 worst-case operations, used as an alternative high-performance index when BST degrades on sorted input.</w:t>
      </w:r>
    </w:p>
    <w:p w14:paraId="366A9131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Red-Black Invariants Maintained:</w:t>
      </w:r>
    </w:p>
    <w:p w14:paraId="3150C89D" w14:textId="77777777" w:rsidR="007E22A5" w:rsidRPr="007E22A5" w:rsidRDefault="007E22A5" w:rsidP="007E22A5">
      <w:pPr>
        <w:numPr>
          <w:ilvl w:val="0"/>
          <w:numId w:val="12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Every node is either RED or BLACK.</w:t>
      </w:r>
    </w:p>
    <w:p w14:paraId="032D0847" w14:textId="77777777" w:rsidR="007E22A5" w:rsidRPr="007E22A5" w:rsidRDefault="007E22A5" w:rsidP="007E22A5">
      <w:pPr>
        <w:numPr>
          <w:ilvl w:val="0"/>
          <w:numId w:val="12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root is always BLACK.</w:t>
      </w:r>
    </w:p>
    <w:p w14:paraId="71A34C14" w14:textId="77777777" w:rsidR="007E22A5" w:rsidRPr="007E22A5" w:rsidRDefault="007E22A5" w:rsidP="007E22A5">
      <w:pPr>
        <w:numPr>
          <w:ilvl w:val="0"/>
          <w:numId w:val="12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Red nodes cannot have red children (no two consecutive reds).</w:t>
      </w:r>
    </w:p>
    <w:p w14:paraId="20AA95A1" w14:textId="77777777" w:rsidR="007E22A5" w:rsidRPr="007E22A5" w:rsidRDefault="007E22A5" w:rsidP="007E22A5">
      <w:pPr>
        <w:numPr>
          <w:ilvl w:val="0"/>
          <w:numId w:val="12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Every path from root to null contains the same number of black nodes (black-height property).</w:t>
      </w:r>
    </w:p>
    <w:p w14:paraId="4B3AFD5B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insert(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K, V) with automatic left/right rotations and recoloring, search(K),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inorderTraversal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blackHeight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31166AEB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All operations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 guaranteed.</w:t>
      </w:r>
    </w:p>
    <w:p w14:paraId="44109190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1" w:name="_Toc242893062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4.9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CustomBTree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&lt;K extends Comparable&lt;K&gt;, V&gt;</w:t>
      </w:r>
      <w:bookmarkEnd w:id="21"/>
    </w:p>
    <w:p w14:paraId="4AAD1322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Multi-way search tree simulating database page indexing. Minimum degree t = 3 (derived from index number), meaning every non-root node holds between 2 and 5 keys and between 3 and 6 children.</w:t>
      </w:r>
    </w:p>
    <w:p w14:paraId="6CC3E6AD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insert(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K, V) with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splitChild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when a node reaches maximum capacity, search(K),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inorderTraversal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32756732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Node Splitting: When a node reaches 2t - 1 = 5 keys, it splits into two nodes of t - 1 = 2 keys each, promoting the median key to the parent.</w:t>
      </w:r>
    </w:p>
    <w:p w14:paraId="5D04B5D0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All operations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spellStart"/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log_t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n) where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is the minimum degree.</w:t>
      </w:r>
    </w:p>
    <w:p w14:paraId="18BFE5CD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2" w:name="_Toc242893063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4.10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CustomHashTable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&lt;K, V&gt;</w:t>
      </w:r>
      <w:bookmarkEnd w:id="22"/>
    </w:p>
    <w:p w14:paraId="14DF98E8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Purpose: Hash-based key-value store for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 average-case location and request lookups.</w:t>
      </w:r>
    </w:p>
    <w:p w14:paraId="60F9AEEE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Collision Resolution: Separate chaining each bucket is a singly linked list of Entry&lt;K, V&gt; nodes.</w:t>
      </w:r>
    </w:p>
    <w:p w14:paraId="65B8D89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Hash Function: (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key.hashCode</w:t>
      </w:r>
      <w:proofErr w:type="spellEnd"/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() &amp; 0x7FFFFFFF) %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capacity  bitwise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AND with 0x7FFFFFFF ensures non-negative indices.</w:t>
      </w:r>
    </w:p>
    <w:p w14:paraId="7F593965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Load Factor &amp; Resizing: Default load factor threshold is 0.75. When exceeded, the table doubles its capacity and rehashes all entries.</w:t>
      </w:r>
    </w:p>
    <w:p w14:paraId="1CFBC829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Key Operations: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put(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K, V), get(K), remove(K),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containsKey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(K),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keys(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loadFactor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collisionCount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023A991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Average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1), Worst O(n) with severe collisions.</w:t>
      </w:r>
    </w:p>
    <w:p w14:paraId="1D102382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3" w:name="_Toc242893064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4.11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CustomSet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&lt;T&gt; and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CustomMap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&lt;K, V&gt;</w:t>
      </w:r>
      <w:bookmarkEnd w:id="23"/>
    </w:p>
    <w:p w14:paraId="0F2EFA6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Purpose: Set and Map abstractions built on top of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8486F60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>CustomSet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: Uses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&lt;T, Boolean&gt;` internally. Operations: `add(T)`, `contains(T)`, `remove(T)`, 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size()`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DE56D53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CustomMap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: Delegates directly to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&lt;K, V&gt;`. Operations: 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put(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K,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V)`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, `get(K)`,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containsKey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(K)`, 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keys(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)`.</w:t>
      </w:r>
    </w:p>
    <w:p w14:paraId="559FCC8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Same as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average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1).</w:t>
      </w:r>
    </w:p>
    <w:p w14:paraId="6E75A2BE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4" w:name="_Toc242893065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4.12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CustomDisjointSet</w:t>
      </w:r>
      <w:proofErr w:type="spell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 (Union-Find)</w:t>
      </w:r>
      <w:bookmarkEnd w:id="24"/>
    </w:p>
    <w:p w14:paraId="31F1351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Purpose: Tracks connected components for Kruskal's MST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algorithm  detecting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whether adding an edge would create a cycle.</w:t>
      </w:r>
    </w:p>
    <w:p w14:paraId="0D8F1DCF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Key Operations:</w:t>
      </w:r>
    </w:p>
    <w:p w14:paraId="46774F3D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makeSet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x)`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: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Initialises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element as its own representative.</w:t>
      </w:r>
    </w:p>
    <w:p w14:paraId="6A27A41C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find(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x)`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: Returns the set representative with path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compression  every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node visited during traversal is directly linked to the root.</w:t>
      </w:r>
    </w:p>
    <w:p w14:paraId="0DCFB4EB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union(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x, 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y)`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Merges sets using union by rank the shorter tree is attached under the taller tree.</w:t>
      </w:r>
    </w:p>
    <w:p w14:paraId="745C60AD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connected(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int x, int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y)`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Checks if two elements are in the same set.</w:t>
      </w:r>
    </w:p>
    <w:p w14:paraId="16F5CDB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Complexity: Nearly O(α(n)) per operation where α is the inverse Ackermann function (effectively constant for all practical inputs).</w:t>
      </w:r>
    </w:p>
    <w:p w14:paraId="6EE21C3A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5" w:name="_Toc24289306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4.13 </w:t>
      </w:r>
      <w:proofErr w:type="spell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CustomGraph</w:t>
      </w:r>
      <w:bookmarkEnd w:id="25"/>
      <w:proofErr w:type="spellEnd"/>
    </w:p>
    <w:p w14:paraId="7361DE18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Purpose: Weighted graph modelling the Ghana road network, maintaining both adjacency list and adjacency matrix representations simultaneously.</w:t>
      </w:r>
    </w:p>
    <w:p w14:paraId="0C9236D5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Key Operations:</w:t>
      </w:r>
    </w:p>
    <w:p w14:paraId="604E4372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addVertex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locationId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: Registers a location node.</w:t>
      </w:r>
    </w:p>
    <w:p w14:paraId="357E63DA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addEdge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String from, String to, double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weight)`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/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addUndirectedEdge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(...)`: Adds weighted connections to both representations.</w:t>
      </w:r>
    </w:p>
    <w:p w14:paraId="4CC96A33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getNeighbors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locationId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: Returns adjacency list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neighbours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(for Dijkstra, BFS, DFS).</w:t>
      </w:r>
    </w:p>
    <w:p w14:paraId="65FC15B8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getAdjacencyMatrixCopy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)`: Returns matrix copy (for matrix-based algorithms).</w:t>
      </w:r>
    </w:p>
    <w:p w14:paraId="12DA22F7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getAdjacencyListAndMatrixSideBySide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)`: Formatted dual-view display for demonstration.</w:t>
      </w:r>
    </w:p>
    <w:p w14:paraId="557C1F84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Design Decision: Maintaining both representations allows direct demonstration of the trade-offs between adjacency list (space-efficient for sparse graphs,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V + E)) and adjacency matrix (fast edge lookup, O(V²) space).</w:t>
      </w:r>
    </w:p>
    <w:p w14:paraId="15D1F73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Adjacency List — Space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V + E), Edge Lookup O(degree). Adjacency Matrix — Space O(V²), Edge Lookup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1).</w:t>
      </w:r>
    </w:p>
    <w:p w14:paraId="3306319B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26" w:name="_Toc242893067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5. ALGORITHMS AND STRATEGIES</w:t>
      </w:r>
      <w:bookmarkEnd w:id="26"/>
    </w:p>
    <w:p w14:paraId="0FA9D05E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27" w:name="_Toc242893068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5.1 </w:t>
      </w:r>
      <w:proofErr w:type="gramStart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Searching</w:t>
      </w:r>
      <w:proofErr w:type="gramEnd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 xml:space="preserve"> Algorithms</w:t>
      </w:r>
      <w:bookmarkEnd w:id="27"/>
    </w:p>
    <w:p w14:paraId="00AB5D73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28" w:name="_Toc242893069"/>
      <w:r w:rsidRPr="007E22A5">
        <w:rPr>
          <w:rFonts w:ascii="Calibri" w:eastAsia="MS Gothic" w:hAnsi="Calibri" w:cs="Times New Roman"/>
          <w:b/>
          <w:bCs/>
          <w:u w:val="single"/>
        </w:rPr>
        <w:t>5.1.1 Linear Search (`LinearSearch.java`)</w:t>
      </w:r>
      <w:bookmarkEnd w:id="28"/>
    </w:p>
    <w:p w14:paraId="492CBA3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Sequential scan through an array or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CustomDynamicArray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comparing each element against the target. Returns the index of the first match or -1 if not found.</w:t>
      </w:r>
    </w:p>
    <w:p w14:paraId="53F023E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Metrics Tracked: Total comparison count per search operation.</w:t>
      </w:r>
    </w:p>
    <w:p w14:paraId="3E9F0188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Best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1), Average O(n/2), Worst O(n).</w:t>
      </w:r>
    </w:p>
    <w:p w14:paraId="750A8E5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Application: Used when data is unsorted or the dataset is small enough that the overhead of sorting is not justified.</w:t>
      </w:r>
    </w:p>
    <w:p w14:paraId="31040BA1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29" w:name="_Toc242893070"/>
      <w:r w:rsidRPr="007E22A5">
        <w:rPr>
          <w:rFonts w:ascii="Calibri" w:eastAsia="MS Gothic" w:hAnsi="Calibri" w:cs="Times New Roman"/>
          <w:b/>
          <w:bCs/>
          <w:u w:val="single"/>
        </w:rPr>
        <w:t>5.1.2 Binary Search (`BinarySearch.java`)</w:t>
      </w:r>
      <w:bookmarkEnd w:id="29"/>
    </w:p>
    <w:p w14:paraId="033EFFED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Iterative binary search with mandatory precondition verification. Before executing the binary partition loop, the method checks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isSorted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to confirm the array satisfies the monotonic ordering invariant. If the precondition fails, the search halts safely and reports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preconditionMet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= false.</w:t>
      </w:r>
    </w:p>
    <w:p w14:paraId="22ECD1CF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Precondition: </w:t>
      </w:r>
      <w:r w:rsidRPr="007E22A5">
        <w:rPr>
          <w:rFonts w:ascii="Cambria Math" w:eastAsia="MS Mincho" w:hAnsi="Cambria Math" w:cs="Cambria Math"/>
          <w:sz w:val="24"/>
          <w:szCs w:val="24"/>
        </w:rPr>
        <w:t>∀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j such that 0 ≤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&lt; j &lt; n </w:t>
      </w:r>
      <w:r w:rsidRPr="007E22A5">
        <w:rPr>
          <w:rFonts w:ascii="Cambria Math" w:eastAsia="MS Mincho" w:hAnsi="Cambria Math" w:cs="Cambria Math"/>
          <w:sz w:val="24"/>
          <w:szCs w:val="24"/>
        </w:rPr>
        <w:t>⟹</w:t>
      </w: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A[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] ≤ A[j].</w:t>
      </w:r>
    </w:p>
    <w:p w14:paraId="7239BA34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Implementation: Uses mid = low + (high - low) / 2 to avoid integer overflow.</w:t>
      </w:r>
    </w:p>
    <w:p w14:paraId="2BA96317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n).</w:t>
      </w:r>
    </w:p>
    <w:p w14:paraId="1C4B291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Application: Used on sorted service request urgency arrays and sorted location indices for fast lookup.</w:t>
      </w:r>
    </w:p>
    <w:p w14:paraId="0A7553D8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30" w:name="_Toc24289307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5.2 Sorting Algorithms</w:t>
      </w:r>
      <w:bookmarkEnd w:id="30"/>
    </w:p>
    <w:p w14:paraId="521E472E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1" w:name="_Toc242893072"/>
      <w:r w:rsidRPr="007E22A5">
        <w:rPr>
          <w:rFonts w:ascii="Calibri" w:eastAsia="MS Gothic" w:hAnsi="Calibri" w:cs="Times New Roman"/>
          <w:b/>
          <w:bCs/>
          <w:u w:val="single"/>
        </w:rPr>
        <w:t>5.2.1 Selection Sort (`SelectionSort.java`)</w:t>
      </w:r>
      <w:bookmarkEnd w:id="31"/>
    </w:p>
    <w:p w14:paraId="6E9D9503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In-place comparison sort that divides the array into sorted and unsorted regions. On each pass, finds the minimum element in the unsorted region and swaps it into the sorted region.</w:t>
      </w:r>
    </w:p>
    <w:p w14:paraId="2E6A841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Metrics Tracked: Comparison count and swap count.</w:t>
      </w:r>
    </w:p>
    <w:p w14:paraId="475AEEED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Stability: Not stable (swapping can change relative order of equal elements).</w:t>
      </w:r>
    </w:p>
    <w:p w14:paraId="068CE24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Complexity: O(n²) for all cases (best, average, worst).</w:t>
      </w:r>
    </w:p>
    <w:p w14:paraId="65D07728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2" w:name="_Toc242893073"/>
      <w:r w:rsidRPr="007E22A5">
        <w:rPr>
          <w:rFonts w:ascii="Calibri" w:eastAsia="MS Gothic" w:hAnsi="Calibri" w:cs="Times New Roman"/>
          <w:b/>
          <w:bCs/>
          <w:u w:val="single"/>
        </w:rPr>
        <w:t>5.2.2 Insertion Sort (`InsertionSort.java`)</w:t>
      </w:r>
      <w:bookmarkEnd w:id="32"/>
    </w:p>
    <w:p w14:paraId="0978256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Adaptive in-place sort that builds the sorted portion one element at a time. For each new element, shifts larger elements rightward until the correct insertion position is found.</w:t>
      </w:r>
    </w:p>
    <w:p w14:paraId="6140B604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Stability: Stable equal elements maintain their relative order.</w:t>
      </w:r>
    </w:p>
    <w:p w14:paraId="0A93951E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Adaptiveness: On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nearly-sorted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input, runs in O(n) time (only a few shifts per element).</w:t>
      </w:r>
    </w:p>
    <w:p w14:paraId="5ACC555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Complexity: Best O(n), Average O(n²), Worst O(n²).</w:t>
      </w:r>
    </w:p>
    <w:p w14:paraId="6BF2182F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3" w:name="_Toc242893074"/>
      <w:r w:rsidRPr="007E22A5">
        <w:rPr>
          <w:rFonts w:ascii="Calibri" w:eastAsia="MS Gothic" w:hAnsi="Calibri" w:cs="Times New Roman"/>
          <w:b/>
          <w:bCs/>
          <w:u w:val="single"/>
        </w:rPr>
        <w:t>5.2.3 Merge Sort (`MergeSort.java`)</w:t>
      </w:r>
      <w:bookmarkEnd w:id="33"/>
    </w:p>
    <w:p w14:paraId="4196A468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Stable divide-and-conquer sort. Recursively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halves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the array,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sorts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each half, then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merges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the two sorted halves into a single sorted array.</w:t>
      </w:r>
    </w:p>
    <w:p w14:paraId="4B2E01D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>Stability: Stable when two elements compare as equal during merge, the left-half element is copied first.</w:t>
      </w:r>
    </w:p>
    <w:p w14:paraId="3F08BF8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n log n) for all cases. Space: O(n) auxiliary.</w:t>
      </w:r>
    </w:p>
    <w:p w14:paraId="4DA8DA56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Recurrence: T(n) = 2T(n/2) + O(n) →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n log n) by the Master Theorem.</w:t>
      </w:r>
    </w:p>
    <w:p w14:paraId="61CD00D6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4" w:name="_Toc242893075"/>
      <w:r w:rsidRPr="007E22A5">
        <w:rPr>
          <w:rFonts w:ascii="Calibri" w:eastAsia="MS Gothic" w:hAnsi="Calibri" w:cs="Times New Roman"/>
          <w:b/>
          <w:bCs/>
          <w:u w:val="single"/>
        </w:rPr>
        <w:t xml:space="preserve">5.2.4 </w:t>
      </w:r>
      <w:proofErr w:type="spellStart"/>
      <w:r w:rsidRPr="007E22A5">
        <w:rPr>
          <w:rFonts w:ascii="Calibri" w:eastAsia="MS Gothic" w:hAnsi="Calibri" w:cs="Times New Roman"/>
          <w:b/>
          <w:bCs/>
          <w:u w:val="single"/>
        </w:rPr>
        <w:t>QuickSort</w:t>
      </w:r>
      <w:proofErr w:type="spellEnd"/>
      <w:r w:rsidRPr="007E22A5">
        <w:rPr>
          <w:rFonts w:ascii="Calibri" w:eastAsia="MS Gothic" w:hAnsi="Calibri" w:cs="Times New Roman"/>
          <w:b/>
          <w:bCs/>
          <w:u w:val="single"/>
        </w:rPr>
        <w:t xml:space="preserve"> (`QuickSort.java`)</w:t>
      </w:r>
      <w:bookmarkEnd w:id="34"/>
    </w:p>
    <w:p w14:paraId="10A60BA7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In-place partitioning sort using median-of-three pivot selection to avoid worst-case O(n²)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behaviour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on sorted or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nearly-sorted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input. Uses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Lomuto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partitioning.</w:t>
      </w:r>
    </w:p>
    <w:p w14:paraId="4D19CD73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Median-of-Three: Selects the median of A[low], A[mid], A[high] as the pivot, reducing the probability of unbalanced partitions.</w:t>
      </w:r>
    </w:p>
    <w:p w14:paraId="71EB8F10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Metrics Tracked: Comparison count, swap count, and maximum recursion depth.</w:t>
      </w:r>
    </w:p>
    <w:p w14:paraId="74DC544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Best/Average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n log n), Worst O(n²) (rare with median-of-three). Space: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log n) stack frames.</w:t>
      </w:r>
    </w:p>
    <w:p w14:paraId="439AA846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35" w:name="_Toc24289307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5.3 Graph Traversal Algorithms</w:t>
      </w:r>
      <w:bookmarkEnd w:id="35"/>
    </w:p>
    <w:p w14:paraId="1F3655FB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6" w:name="_Toc242893077"/>
      <w:r w:rsidRPr="007E22A5">
        <w:rPr>
          <w:rFonts w:ascii="Calibri" w:eastAsia="MS Gothic" w:hAnsi="Calibri" w:cs="Times New Roman"/>
          <w:b/>
          <w:bCs/>
          <w:u w:val="single"/>
        </w:rPr>
        <w:t>5.3.1 Breadth-First Search — BFS (`BFSReachability.java`)</w:t>
      </w:r>
      <w:bookmarkEnd w:id="36"/>
    </w:p>
    <w:p w14:paraId="028D3BC7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Explores all locations reachable from a source vertex level by level, using a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CustomQueue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as the frontier.</w:t>
      </w:r>
    </w:p>
    <w:p w14:paraId="7F3B009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Output: Set of reachable vertices and their hop distances (number of edges from source).</w:t>
      </w:r>
    </w:p>
    <w:p w14:paraId="159326CF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Application: Determining which delivery zones can be reached from a dispatch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hub, and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computing the fewest-hops path.</w:t>
      </w:r>
    </w:p>
    <w:p w14:paraId="49449E5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V + E).</w:t>
      </w:r>
    </w:p>
    <w:p w14:paraId="687BC3A6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7" w:name="_Toc242893078"/>
      <w:r w:rsidRPr="007E22A5">
        <w:rPr>
          <w:rFonts w:ascii="Calibri" w:eastAsia="MS Gothic" w:hAnsi="Calibri" w:cs="Times New Roman"/>
          <w:b/>
          <w:bCs/>
          <w:u w:val="single"/>
        </w:rPr>
        <w:t>5.3.2 Depth-First Search — DFS (`DFSCycleDetection.java`)</w:t>
      </w:r>
      <w:bookmarkEnd w:id="37"/>
    </w:p>
    <w:p w14:paraId="6F0DB927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Explores the road network depth-first using a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CustomStack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tracking vertex states (WHITE = unvisited, GREY = in current path, BLACK = fully explored).</w:t>
      </w:r>
    </w:p>
    <w:p w14:paraId="7C85050D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Cycle Detection: A back edge to a GREY vertex indicates a cycle in the directed graph.</w:t>
      </w:r>
    </w:p>
    <w:p w14:paraId="161FB58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Connected Components: Counts the number of disconnected subgraphs.</w:t>
      </w:r>
    </w:p>
    <w:p w14:paraId="598445AC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Application: Detecting circular delivery routes and verifying network connectivity.</w:t>
      </w:r>
    </w:p>
    <w:p w14:paraId="4271CFD2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V + E).</w:t>
      </w:r>
    </w:p>
    <w:p w14:paraId="233E7A31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38" w:name="_Toc242893079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5.4 Shortest Path Algorithm</w:t>
      </w:r>
      <w:bookmarkEnd w:id="38"/>
    </w:p>
    <w:p w14:paraId="2EE2678B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39" w:name="_Toc242893080"/>
      <w:r w:rsidRPr="007E22A5">
        <w:rPr>
          <w:rFonts w:ascii="Calibri" w:eastAsia="MS Gothic" w:hAnsi="Calibri" w:cs="Times New Roman"/>
          <w:b/>
          <w:bCs/>
          <w:u w:val="single"/>
        </w:rPr>
        <w:t>5.4.1 Dijkstra's Algorithm (`DijkstraAlgorithm.java`)</w:t>
      </w:r>
      <w:bookmarkEnd w:id="39"/>
    </w:p>
    <w:p w14:paraId="3EAB0CBF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Computes single-source shortest paths on non-negatively weighted graphs using a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CustomHeap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(Min-Heap) as the priority queue.</w:t>
      </w:r>
    </w:p>
    <w:p w14:paraId="4314DFA4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Algorithm Steps:</w:t>
      </w:r>
    </w:p>
    <w:p w14:paraId="12D471C5" w14:textId="77777777" w:rsidR="007E22A5" w:rsidRPr="007E22A5" w:rsidRDefault="007E22A5" w:rsidP="007E22A5">
      <w:pPr>
        <w:numPr>
          <w:ilvl w:val="0"/>
          <w:numId w:val="13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Initialise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all distances to ∞ except source = 0.</w:t>
      </w:r>
    </w:p>
    <w:p w14:paraId="7B1D4836" w14:textId="77777777" w:rsidR="007E22A5" w:rsidRPr="007E22A5" w:rsidRDefault="007E22A5" w:rsidP="007E22A5">
      <w:pPr>
        <w:numPr>
          <w:ilvl w:val="0"/>
          <w:numId w:val="13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Insert source into the min-heap.</w:t>
      </w:r>
    </w:p>
    <w:p w14:paraId="2D6841EB" w14:textId="77777777" w:rsidR="007E22A5" w:rsidRPr="007E22A5" w:rsidRDefault="007E22A5" w:rsidP="007E22A5">
      <w:pPr>
        <w:numPr>
          <w:ilvl w:val="0"/>
          <w:numId w:val="13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Extract the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vertex `u`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with minimum distance.</w:t>
      </w:r>
    </w:p>
    <w:p w14:paraId="13B5A96B" w14:textId="77777777" w:rsidR="007E22A5" w:rsidRPr="007E22A5" w:rsidRDefault="007E22A5" w:rsidP="007E22A5">
      <w:pPr>
        <w:numPr>
          <w:ilvl w:val="0"/>
          <w:numId w:val="13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For each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neighbour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`v` of `u`, if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dist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[u] + weight(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u,v</w:t>
      </w:r>
      <w:proofErr w:type="spellEnd"/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) &lt;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dist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[v]`, update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dist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[v]` and insert `v` into the heap.</w:t>
      </w:r>
    </w:p>
    <w:p w14:paraId="3B312791" w14:textId="77777777" w:rsidR="007E22A5" w:rsidRPr="007E22A5" w:rsidRDefault="007E22A5" w:rsidP="007E22A5">
      <w:pPr>
        <w:numPr>
          <w:ilvl w:val="0"/>
          <w:numId w:val="13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Repeat until the heap is empty.</w:t>
      </w:r>
    </w:p>
    <w:p w14:paraId="67C7BA45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Path Reconstruction: Maintains a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predecessors[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] array. The path from source to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any destination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is recovered by backtracking through predecessors.</w:t>
      </w:r>
    </w:p>
    <w:p w14:paraId="7441C5AD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Output: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ShortestPathResult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record containing distance table, predecessor array, path builder, and a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renderDistanceTable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 method for formatted display.</w:t>
      </w:r>
    </w:p>
    <w:p w14:paraId="1A496B2C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(V + E) log V) with a binary heap.</w:t>
      </w:r>
    </w:p>
    <w:p w14:paraId="0DA12B10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40" w:name="_Toc24289308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5.5 Minimum Spanning Tree Algorithms</w:t>
      </w:r>
      <w:bookmarkEnd w:id="40"/>
    </w:p>
    <w:p w14:paraId="7AFDC180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41" w:name="_Toc242893082"/>
      <w:r w:rsidRPr="007E22A5">
        <w:rPr>
          <w:rFonts w:ascii="Calibri" w:eastAsia="MS Gothic" w:hAnsi="Calibri" w:cs="Times New Roman"/>
          <w:b/>
          <w:bCs/>
          <w:u w:val="single"/>
        </w:rPr>
        <w:t>5.5.1 Kruskal's Algorithm (`PrimKruskalMST.java`)</w:t>
      </w:r>
      <w:bookmarkEnd w:id="41"/>
    </w:p>
    <w:p w14:paraId="73F550A5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Builds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the MST by sorting all edges by weight using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QuickSort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then greedily adding edges that do not form a cycle (verified via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CustomDisjointSet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2523C19B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Algorithm Steps:</w:t>
      </w:r>
    </w:p>
    <w:p w14:paraId="67C70DEE" w14:textId="77777777" w:rsidR="007E22A5" w:rsidRPr="007E22A5" w:rsidRDefault="007E22A5" w:rsidP="007E22A5">
      <w:pPr>
        <w:numPr>
          <w:ilvl w:val="0"/>
          <w:numId w:val="16"/>
        </w:numPr>
        <w:spacing w:after="4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Sort all edges by weight using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QuickSort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`.</w:t>
      </w:r>
    </w:p>
    <w:p w14:paraId="5A6E4D42" w14:textId="77777777" w:rsidR="007E22A5" w:rsidRPr="007E22A5" w:rsidRDefault="007E22A5" w:rsidP="007E22A5">
      <w:pPr>
        <w:numPr>
          <w:ilvl w:val="0"/>
          <w:numId w:val="16"/>
        </w:numPr>
        <w:spacing w:after="4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For each edge (u, v, w) in sorted order:</w:t>
      </w:r>
    </w:p>
    <w:p w14:paraId="5496C919" w14:textId="77777777" w:rsidR="007E22A5" w:rsidRPr="007E22A5" w:rsidRDefault="007E22A5" w:rsidP="007E22A5">
      <w:pPr>
        <w:numPr>
          <w:ilvl w:val="0"/>
          <w:numId w:val="16"/>
        </w:numPr>
        <w:spacing w:after="4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If `find(u) ≠ find(v)` (different components), add edge to MST and `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union(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u,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v)`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7ADA20B" w14:textId="77777777" w:rsidR="007E22A5" w:rsidRPr="007E22A5" w:rsidRDefault="007E22A5" w:rsidP="007E22A5">
      <w:pPr>
        <w:numPr>
          <w:ilvl w:val="0"/>
          <w:numId w:val="16"/>
        </w:numPr>
        <w:spacing w:after="4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Otherwise, skip (would create a cycle).</w:t>
      </w:r>
    </w:p>
    <w:p w14:paraId="1B2E514C" w14:textId="77777777" w:rsidR="007E22A5" w:rsidRPr="007E22A5" w:rsidRDefault="007E22A5" w:rsidP="007E22A5">
      <w:pPr>
        <w:numPr>
          <w:ilvl w:val="0"/>
          <w:numId w:val="16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Stop when MST has V-1 edges.</w:t>
      </w:r>
    </w:p>
    <w:p w14:paraId="5AF18728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E log E) dominated by sorting. Union-Find operations are nearly O(α(n)).</w:t>
      </w:r>
    </w:p>
    <w:p w14:paraId="7EDAEC5C" w14:textId="77777777" w:rsidR="007E22A5" w:rsidRPr="007E22A5" w:rsidRDefault="007E22A5" w:rsidP="007E22A5">
      <w:pPr>
        <w:keepNext/>
        <w:keepLines/>
        <w:spacing w:before="40" w:after="0"/>
        <w:outlineLvl w:val="2"/>
        <w:rPr>
          <w:rFonts w:ascii="Calibri" w:eastAsia="MS Gothic" w:hAnsi="Calibri" w:cs="Times New Roman"/>
          <w:b/>
          <w:bCs/>
          <w:u w:val="single"/>
        </w:rPr>
      </w:pPr>
      <w:bookmarkStart w:id="42" w:name="_Toc242893083"/>
      <w:r w:rsidRPr="007E22A5">
        <w:rPr>
          <w:rFonts w:ascii="Calibri" w:eastAsia="MS Gothic" w:hAnsi="Calibri" w:cs="Times New Roman"/>
          <w:b/>
          <w:bCs/>
          <w:u w:val="single"/>
        </w:rPr>
        <w:t>5.5.2 Prim's Algorithm (`PrimKruskalMST.java`)</w:t>
      </w:r>
      <w:bookmarkEnd w:id="42"/>
    </w:p>
    <w:p w14:paraId="2FAA75A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Builds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the MST by growing a single tree from an arbitrary starting vertex, always adding the cheapest edge connecting the tree to a non-tree vertex.</w:t>
      </w:r>
    </w:p>
    <w:p w14:paraId="3970D87E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Implementation: Uses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CustomHeap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(Min-Heap) to efficiently select the minimum-weight crossing edge.</w:t>
      </w:r>
    </w:p>
    <w:p w14:paraId="392E3C88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(V + E) log V) with a binary heap.</w:t>
      </w:r>
    </w:p>
    <w:p w14:paraId="3DD4F051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43" w:name="_Toc242893084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6. OPTIMIZATION MODULE: GREEDY VS DYNAMIC PROGRAMMING</w:t>
      </w:r>
      <w:bookmarkEnd w:id="43"/>
    </w:p>
    <w:p w14:paraId="2D143522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44" w:name="_Toc242893085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6.1 Greedy Priority-Based Dispatch (`GreedyBatching.java`)</w:t>
      </w:r>
      <w:bookmarkEnd w:id="44"/>
    </w:p>
    <w:p w14:paraId="7B472DCB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Strategy: Sort pending delivery requests by urgency density (urgency / capacity cost) in descending order using custom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MergeSort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. For each destination group, greedily assign the first available rider whose capacity can accommodate the batch.</w:t>
      </w:r>
    </w:p>
    <w:p w14:paraId="74B4B9C8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Greedy Choice Property: At each step, select the order with the highest marginal urgency density. This is locally optimal but not guaranteed globally optimal under capacity constraints.</w:t>
      </w:r>
    </w:p>
    <w:p w14:paraId="5448235E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Steps:</w:t>
      </w:r>
    </w:p>
    <w:p w14:paraId="6E81B4C6" w14:textId="77777777" w:rsidR="007E22A5" w:rsidRPr="007E22A5" w:rsidRDefault="007E22A5" w:rsidP="007E22A5">
      <w:pPr>
        <w:numPr>
          <w:ilvl w:val="0"/>
          <w:numId w:val="17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>Filter requests with status = "NEW".</w:t>
      </w:r>
    </w:p>
    <w:p w14:paraId="0100F1CA" w14:textId="77777777" w:rsidR="007E22A5" w:rsidRPr="007E22A5" w:rsidRDefault="007E22A5" w:rsidP="007E22A5">
      <w:pPr>
        <w:numPr>
          <w:ilvl w:val="0"/>
          <w:numId w:val="17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Sort by urgency descending using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MergeSort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(no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Collections.sort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`).</w:t>
      </w:r>
    </w:p>
    <w:p w14:paraId="1C488E8E" w14:textId="77777777" w:rsidR="007E22A5" w:rsidRPr="007E22A5" w:rsidRDefault="007E22A5" w:rsidP="007E22A5">
      <w:pPr>
        <w:numPr>
          <w:ilvl w:val="0"/>
          <w:numId w:val="17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Group by destination using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CustomMap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(no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LinkedHashMap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`).</w:t>
      </w:r>
    </w:p>
    <w:p w14:paraId="26918B98" w14:textId="77777777" w:rsidR="007E22A5" w:rsidRPr="007E22A5" w:rsidRDefault="007E22A5" w:rsidP="007E22A5">
      <w:pPr>
        <w:numPr>
          <w:ilvl w:val="0"/>
          <w:numId w:val="17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For each group, assign the first available rider with sufficient capacity.</w:t>
      </w:r>
    </w:p>
    <w:p w14:paraId="38A5196D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45" w:name="_Toc24289308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6.2 0/1 Knapsack Dynamic Programming (`DynamicProgrammingBatching.java`)</w:t>
      </w:r>
      <w:bookmarkEnd w:id="45"/>
    </w:p>
    <w:p w14:paraId="30CD4C91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Strategy: Given a set of delivery requests each with a weight (capacity cost) and a value (urgency), and a rider with limited capacity W, find the subset of requests that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maximises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total urgency without exceeding capacity.</w:t>
      </w:r>
    </w:p>
    <w:p w14:paraId="4EFF304A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Backtracking: After filling the DP table, the algorithm traces back from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dp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[n][W] to identify which requests were selected.</w:t>
      </w:r>
    </w:p>
    <w:p w14:paraId="2EEC6A04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Table Rendering: The 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renderTable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) method outputs the full grid for direct use as a trace table.</w:t>
      </w:r>
    </w:p>
    <w:p w14:paraId="3EABDAD8" w14:textId="77777777" w:rsidR="007E22A5" w:rsidRPr="007E22A5" w:rsidRDefault="007E22A5" w:rsidP="007E22A5">
      <w:pPr>
        <w:spacing w:after="40"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Complexity: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O(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>n × W) time and space, where n is the number of requests and W is the rider capacity.</w:t>
      </w:r>
    </w:p>
    <w:p w14:paraId="61F75D91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46" w:name="_Toc242893087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6.3 Greedy Failure Counterexample</w:t>
      </w:r>
      <w:bookmarkEnd w:id="46"/>
    </w:p>
    <w:p w14:paraId="69CD805B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Greedy heuristic can be demonstrably sub-optimal. Consider: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22A5" w:rsidRPr="007E22A5" w14:paraId="369FFFB4" w14:textId="77777777" w:rsidTr="00094CE0">
        <w:trPr>
          <w:jc w:val="center"/>
        </w:trPr>
        <w:tc>
          <w:tcPr>
            <w:tcW w:w="2340" w:type="dxa"/>
          </w:tcPr>
          <w:p w14:paraId="0BC2067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Order</w:t>
            </w:r>
          </w:p>
        </w:tc>
        <w:tc>
          <w:tcPr>
            <w:tcW w:w="2340" w:type="dxa"/>
          </w:tcPr>
          <w:p w14:paraId="2D7FC4AD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2340" w:type="dxa"/>
          </w:tcPr>
          <w:p w14:paraId="19A8DD78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Urgency</w:t>
            </w:r>
          </w:p>
        </w:tc>
        <w:tc>
          <w:tcPr>
            <w:tcW w:w="2340" w:type="dxa"/>
          </w:tcPr>
          <w:p w14:paraId="7E44F60B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Density</w:t>
            </w:r>
          </w:p>
        </w:tc>
      </w:tr>
      <w:tr w:rsidR="007E22A5" w:rsidRPr="007E22A5" w14:paraId="4EE87534" w14:textId="77777777" w:rsidTr="00094CE0">
        <w:trPr>
          <w:jc w:val="center"/>
        </w:trPr>
        <w:tc>
          <w:tcPr>
            <w:tcW w:w="2340" w:type="dxa"/>
          </w:tcPr>
          <w:p w14:paraId="33217209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REQ-A</w:t>
            </w:r>
          </w:p>
        </w:tc>
        <w:tc>
          <w:tcPr>
            <w:tcW w:w="2340" w:type="dxa"/>
          </w:tcPr>
          <w:p w14:paraId="25208E5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40" w:type="dxa"/>
          </w:tcPr>
          <w:p w14:paraId="6D01C652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340" w:type="dxa"/>
          </w:tcPr>
          <w:p w14:paraId="7822176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2.00</w:t>
            </w:r>
          </w:p>
        </w:tc>
      </w:tr>
      <w:tr w:rsidR="007E22A5" w:rsidRPr="007E22A5" w14:paraId="15FD343C" w14:textId="77777777" w:rsidTr="00094CE0">
        <w:trPr>
          <w:jc w:val="center"/>
        </w:trPr>
        <w:tc>
          <w:tcPr>
            <w:tcW w:w="2340" w:type="dxa"/>
          </w:tcPr>
          <w:p w14:paraId="46E51AF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REQ-B</w:t>
            </w:r>
          </w:p>
        </w:tc>
        <w:tc>
          <w:tcPr>
            <w:tcW w:w="2340" w:type="dxa"/>
          </w:tcPr>
          <w:p w14:paraId="5E475B3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40" w:type="dxa"/>
          </w:tcPr>
          <w:p w14:paraId="7283AB7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40" w:type="dxa"/>
          </w:tcPr>
          <w:p w14:paraId="4054F30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1.80</w:t>
            </w:r>
          </w:p>
        </w:tc>
      </w:tr>
      <w:tr w:rsidR="007E22A5" w:rsidRPr="007E22A5" w14:paraId="3D0EC49A" w14:textId="77777777" w:rsidTr="00094CE0">
        <w:trPr>
          <w:jc w:val="center"/>
        </w:trPr>
        <w:tc>
          <w:tcPr>
            <w:tcW w:w="2340" w:type="dxa"/>
          </w:tcPr>
          <w:p w14:paraId="2DC9949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REQ-C</w:t>
            </w:r>
          </w:p>
        </w:tc>
        <w:tc>
          <w:tcPr>
            <w:tcW w:w="2340" w:type="dxa"/>
          </w:tcPr>
          <w:p w14:paraId="2956914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40" w:type="dxa"/>
          </w:tcPr>
          <w:p w14:paraId="790FB5D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40" w:type="dxa"/>
          </w:tcPr>
          <w:p w14:paraId="6ABF0424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1.80</w:t>
            </w:r>
          </w:p>
        </w:tc>
      </w:tr>
    </w:tbl>
    <w:p w14:paraId="7A991485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</w:p>
    <w:p w14:paraId="5DB52495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With rider capacity W = 50:</w:t>
      </w:r>
    </w:p>
    <w:p w14:paraId="0949421F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Greedy selects REQ-A (density 2.00) first → remaining capacity 20 → neither REQ-B nor REQ-C fits → Total urgency: 60.</w:t>
      </w:r>
    </w:p>
    <w:p w14:paraId="5A7A5881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DP considers all subsets → selects {REQ-B, REQ-C} → weight 50/50 → Total urgency: 90 (+50% improvement).</w:t>
      </w:r>
    </w:p>
    <w:p w14:paraId="22A24460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This counterexample is formally documented in docs/COUNTEREXAMPLES.md and executable via Menu Option 8.</w:t>
      </w:r>
    </w:p>
    <w:p w14:paraId="4625E5D9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47" w:name="_Toc242893088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7. CORRECTNESS VERIFICATION</w:t>
      </w:r>
      <w:bookmarkEnd w:id="47"/>
    </w:p>
    <w:p w14:paraId="36EFA0E8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We have trace tables, Proof Sketches, and Counter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examples ,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all in the repo which is used to check for correctness.</w:t>
      </w:r>
    </w:p>
    <w:p w14:paraId="21FCAD6A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48" w:name="_Toc242893089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8. PARAMETERS DERIVED FROM STUDENT INDEX NUMBERS</w:t>
      </w:r>
      <w:bookmarkEnd w:id="48"/>
    </w:p>
    <w:p w14:paraId="759579C5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As required by Section 2(iii) of the project brief, the following algorithm parameters are derived from team member index numbers. The formulas are implemented in IndexParameters.java.</w:t>
      </w:r>
    </w:p>
    <w:p w14:paraId="026D789A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49" w:name="_Toc242893090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lastRenderedPageBreak/>
        <w:t>Parameter 1: Hash Table Base Size</w:t>
      </w:r>
      <w:bookmarkEnd w:id="49"/>
    </w:p>
    <w:p w14:paraId="3CB84D2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Source Index: Virtus Dakura — 22052950</w:t>
      </w:r>
    </w:p>
    <w:p w14:paraId="05742378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Formula: `16 + (</w:t>
      </w:r>
      <w:proofErr w:type="spellStart"/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sumOfDigits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22052950) %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17)`</w:t>
      </w:r>
      <w:proofErr w:type="gramEnd"/>
    </w:p>
    <w:p w14:paraId="53815E5A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Calculation: Sum of digits = 2+2+0+5+2+9+5+0 = 25. 25 % 17 = 8. Result: 24.</w:t>
      </w:r>
    </w:p>
    <w:p w14:paraId="250D7F89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Usage: Initial bucket count for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CustomHashTable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`.</w:t>
      </w:r>
    </w:p>
    <w:p w14:paraId="11E26045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0" w:name="_Toc24289309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Parameter 2: Priority Urgency Multiplier</w:t>
      </w:r>
      <w:bookmarkEnd w:id="50"/>
    </w:p>
    <w:p w14:paraId="34940511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Source Index: Alfred Forson — 22380272</w:t>
      </w:r>
    </w:p>
    <w:p w14:paraId="2D933A63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Formula: `1.0 + (22380272 % 7) * 0.15`</w:t>
      </w:r>
    </w:p>
    <w:p w14:paraId="0433C04F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Calculation: 22380272 % 7 = 3. 1.0 + 3×0.15 = 1.45.</w:t>
      </w:r>
    </w:p>
    <w:p w14:paraId="50655018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Usage: Multiplied with base urgency scores in scheduling and dispatch.</w:t>
      </w:r>
    </w:p>
    <w:p w14:paraId="59BE87CD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1" w:name="_Toc242893092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Parameter 3: B-Tree Minimum Degree (t)</w:t>
      </w:r>
      <w:bookmarkEnd w:id="51"/>
    </w:p>
    <w:p w14:paraId="7D6CB091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Source Index: Jessica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Puozaa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— 22120404</w:t>
      </w:r>
    </w:p>
    <w:p w14:paraId="4DBE967F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Formula: `3 + (22120404 % </w:t>
      </w:r>
      <w:proofErr w:type="gramStart"/>
      <w:r w:rsidRPr="007E22A5">
        <w:rPr>
          <w:rFonts w:ascii="Times New Roman" w:eastAsia="MS Mincho" w:hAnsi="Times New Roman" w:cs="Times New Roman"/>
          <w:sz w:val="24"/>
          <w:szCs w:val="24"/>
        </w:rPr>
        <w:t>3)`</w:t>
      </w:r>
      <w:proofErr w:type="gramEnd"/>
    </w:p>
    <w:p w14:paraId="23A06EAA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Calculation: 22120404 % 3 = 0. Result: t = 3.</w:t>
      </w:r>
    </w:p>
    <w:p w14:paraId="5CC23225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Usage: `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CustomBTree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` node capacity: min keys = t-1 = 2, max keys = 2t-1 = 5.</w:t>
      </w:r>
    </w:p>
    <w:p w14:paraId="210A8CBC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2" w:name="_Toc242893093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Parameter 4: Traffic Penalty Factor</w:t>
      </w:r>
      <w:bookmarkEnd w:id="52"/>
    </w:p>
    <w:p w14:paraId="2CC5D33A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Source Index: Timothy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Abotsikpuia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 — 22397906</w:t>
      </w:r>
    </w:p>
    <w:p w14:paraId="3C452420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Formula: `1.0 + (22397906 % 5) * 0.2`</w:t>
      </w:r>
    </w:p>
    <w:p w14:paraId="4387A11D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Calculation: 22397906 % 5 = 1. 1.0 + 1×0.2 = 1.2.</w:t>
      </w:r>
    </w:p>
    <w:p w14:paraId="453CA5EF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Usage: Applied as a multiplicative penalty to road weights during peak traffic hours.</w:t>
      </w:r>
    </w:p>
    <w:p w14:paraId="42B697D8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53" w:name="_Toc242893094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9. EMPIRICAL EFFICIENCY EXPERIMENTS</w:t>
      </w:r>
      <w:bookmarkEnd w:id="53"/>
    </w:p>
    <w:p w14:paraId="71EC0106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The ReportingService.java implements 6 empirical benchmark experiments (Module M10) that measure actual execution time against theoretical Big-O predictions. Each experiment uses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System.nanoTime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() for precise timing and averages multiple runs to reduce JIT variance.</w:t>
      </w:r>
    </w:p>
    <w:p w14:paraId="05F02EEE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All performance graphs are available in docs/performance-graphs/ and as an interactive dashboard at docs/performance-graphs/index.html.</w:t>
      </w:r>
    </w:p>
    <w:p w14:paraId="6A451BBA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54" w:name="_Toc242893095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10. Dataset Description</w:t>
      </w:r>
      <w:bookmarkEnd w:id="54"/>
    </w:p>
    <w:p w14:paraId="7845A268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system operates on a realistic Ghana-based delivery dataset stored as CSV 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2809"/>
        <w:gridCol w:w="1219"/>
        <w:gridCol w:w="2250"/>
      </w:tblGrid>
      <w:tr w:rsidR="007E22A5" w:rsidRPr="007E22A5" w14:paraId="4C2F5AF3" w14:textId="77777777" w:rsidTr="00094CE0">
        <w:trPr>
          <w:jc w:val="center"/>
        </w:trPr>
        <w:tc>
          <w:tcPr>
            <w:tcW w:w="2309" w:type="dxa"/>
          </w:tcPr>
          <w:p w14:paraId="227468F1" w14:textId="77777777" w:rsidR="007E22A5" w:rsidRPr="007E22A5" w:rsidRDefault="007E22A5" w:rsidP="007E22A5">
            <w:pPr>
              <w:spacing w:after="0" w:line="240" w:lineRule="auto"/>
              <w:ind w:left="-13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2809" w:type="dxa"/>
          </w:tcPr>
          <w:p w14:paraId="66EAB473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1219" w:type="dxa"/>
          </w:tcPr>
          <w:p w14:paraId="551983E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Records</w:t>
            </w:r>
          </w:p>
        </w:tc>
        <w:tc>
          <w:tcPr>
            <w:tcW w:w="2250" w:type="dxa"/>
          </w:tcPr>
          <w:p w14:paraId="4EE5425A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Brief Requirement</w:t>
            </w:r>
          </w:p>
        </w:tc>
      </w:tr>
      <w:tr w:rsidR="007E22A5" w:rsidRPr="007E22A5" w14:paraId="79F273D4" w14:textId="77777777" w:rsidTr="00094CE0">
        <w:trPr>
          <w:jc w:val="center"/>
        </w:trPr>
        <w:tc>
          <w:tcPr>
            <w:tcW w:w="2309" w:type="dxa"/>
          </w:tcPr>
          <w:p w14:paraId="4FC0F77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2809" w:type="dxa"/>
          </w:tcPr>
          <w:p w14:paraId="38E26C3E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`data/locations.csv`</w:t>
            </w:r>
          </w:p>
        </w:tc>
        <w:tc>
          <w:tcPr>
            <w:tcW w:w="1219" w:type="dxa"/>
          </w:tcPr>
          <w:p w14:paraId="615F627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250" w:type="dxa"/>
          </w:tcPr>
          <w:p w14:paraId="23511DD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≥ 50</w:t>
            </w:r>
          </w:p>
        </w:tc>
      </w:tr>
      <w:tr w:rsidR="007E22A5" w:rsidRPr="007E22A5" w14:paraId="0EB6B1E3" w14:textId="77777777" w:rsidTr="00094CE0">
        <w:trPr>
          <w:jc w:val="center"/>
        </w:trPr>
        <w:tc>
          <w:tcPr>
            <w:tcW w:w="2309" w:type="dxa"/>
          </w:tcPr>
          <w:p w14:paraId="65528B18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Roads</w:t>
            </w:r>
          </w:p>
        </w:tc>
        <w:tc>
          <w:tcPr>
            <w:tcW w:w="2809" w:type="dxa"/>
          </w:tcPr>
          <w:p w14:paraId="2AAEF3F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`data/roads.csv`</w:t>
            </w:r>
          </w:p>
        </w:tc>
        <w:tc>
          <w:tcPr>
            <w:tcW w:w="1219" w:type="dxa"/>
          </w:tcPr>
          <w:p w14:paraId="14D1C87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250" w:type="dxa"/>
          </w:tcPr>
          <w:p w14:paraId="4F0505A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≥ 100</w:t>
            </w:r>
          </w:p>
        </w:tc>
      </w:tr>
      <w:tr w:rsidR="007E22A5" w:rsidRPr="007E22A5" w14:paraId="393510E4" w14:textId="77777777" w:rsidTr="00094CE0">
        <w:trPr>
          <w:jc w:val="center"/>
        </w:trPr>
        <w:tc>
          <w:tcPr>
            <w:tcW w:w="2309" w:type="dxa"/>
          </w:tcPr>
          <w:p w14:paraId="11D2F941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Service Requests</w:t>
            </w:r>
          </w:p>
        </w:tc>
        <w:tc>
          <w:tcPr>
            <w:tcW w:w="2809" w:type="dxa"/>
          </w:tcPr>
          <w:p w14:paraId="65B0F765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`data/service_requests.csv`</w:t>
            </w:r>
          </w:p>
        </w:tc>
        <w:tc>
          <w:tcPr>
            <w:tcW w:w="1219" w:type="dxa"/>
          </w:tcPr>
          <w:p w14:paraId="510FD42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2250" w:type="dxa"/>
          </w:tcPr>
          <w:p w14:paraId="674ABCA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≥ 300</w:t>
            </w:r>
          </w:p>
        </w:tc>
      </w:tr>
      <w:tr w:rsidR="007E22A5" w:rsidRPr="007E22A5" w14:paraId="67413C2F" w14:textId="77777777" w:rsidTr="00094CE0">
        <w:trPr>
          <w:jc w:val="center"/>
        </w:trPr>
        <w:tc>
          <w:tcPr>
            <w:tcW w:w="2309" w:type="dxa"/>
          </w:tcPr>
          <w:p w14:paraId="43D5BEB7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Resources (Riders)</w:t>
            </w:r>
          </w:p>
        </w:tc>
        <w:tc>
          <w:tcPr>
            <w:tcW w:w="2809" w:type="dxa"/>
          </w:tcPr>
          <w:p w14:paraId="7A023BAF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`data/resources.csv`</w:t>
            </w:r>
          </w:p>
        </w:tc>
        <w:tc>
          <w:tcPr>
            <w:tcW w:w="1219" w:type="dxa"/>
          </w:tcPr>
          <w:p w14:paraId="42B8942C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250" w:type="dxa"/>
          </w:tcPr>
          <w:p w14:paraId="3E192F88" w14:textId="77777777" w:rsidR="007E22A5" w:rsidRPr="007E22A5" w:rsidRDefault="007E22A5" w:rsidP="007E22A5">
            <w:pPr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E22A5">
              <w:rPr>
                <w:rFonts w:ascii="Times New Roman" w:eastAsia="MS Mincho" w:hAnsi="Times New Roman" w:cs="Times New Roman"/>
                <w:sz w:val="24"/>
                <w:szCs w:val="24"/>
              </w:rPr>
              <w:t>≥ 30</w:t>
            </w:r>
          </w:p>
        </w:tc>
      </w:tr>
    </w:tbl>
    <w:p w14:paraId="4CAED7BA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5" w:name="_Toc242893096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Location Coverage</w:t>
      </w:r>
      <w:bookmarkEnd w:id="55"/>
    </w:p>
    <w:p w14:paraId="6A96CFB0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dataset models delivery zones across Greater Accra and surrounding areas, including:</w:t>
      </w:r>
    </w:p>
    <w:p w14:paraId="36AA79F7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University of Ghana / Legon Campus: Main campus zones, lecture areas, halls of residence.</w:t>
      </w:r>
    </w:p>
    <w:p w14:paraId="4515C93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lastRenderedPageBreak/>
        <w:t>Commercial Hubs: Accra Mall, West Hills Mall, Osu Oxford Street, Makola Market, Kaneshie Market.</w:t>
      </w:r>
    </w:p>
    <w:p w14:paraId="6FD4ACE0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Residential Areas: East Legon, Madina,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Adenta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Tema, Teshie, Dansoman, Achimota.</w:t>
      </w:r>
    </w:p>
    <w:p w14:paraId="4CF8F72C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Transport Nodes: Kotoka International Airport, Tema Harbour, Circle Interchange, Kwame Nkrumah Interchange.</w:t>
      </w:r>
    </w:p>
    <w:p w14:paraId="062F3F1C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6" w:name="_Toc242893097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Road Network</w:t>
      </w:r>
      <w:bookmarkEnd w:id="56"/>
    </w:p>
    <w:p w14:paraId="5D94CCC4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Each road connects two locations with a weight representing travel time in minutes. Roads model real Accra traffic conditions including main highways (N1, George Walker Bush Highway) and local routes.</w:t>
      </w:r>
    </w:p>
    <w:p w14:paraId="308072DD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57" w:name="_Toc242893098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11. TESTING AND QUALITY ASSURANCE</w:t>
      </w:r>
      <w:bookmarkEnd w:id="57"/>
    </w:p>
    <w:p w14:paraId="4AC36532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8" w:name="_Toc242893099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11.1 Automated Test Suite</w:t>
      </w:r>
      <w:bookmarkEnd w:id="58"/>
    </w:p>
    <w:p w14:paraId="450E11F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TestRunner.java class executes 42 test assertions across 15 test suites covering all custom data structures and algorithms.</w:t>
      </w:r>
    </w:p>
    <w:p w14:paraId="47D52D84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59" w:name="_Toc242893100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11.2 JUnit Test Classes</w:t>
      </w:r>
      <w:bookmarkEnd w:id="59"/>
    </w:p>
    <w:p w14:paraId="583FFE8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In addition to the standalone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TestRunner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JUnit 5 test classes are provided in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src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/test/java/ for IDE-based testing:</w:t>
      </w:r>
    </w:p>
    <w:p w14:paraId="2A14C8F4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`LinearSearchTest.java`</w:t>
      </w:r>
    </w:p>
    <w:p w14:paraId="7A6E03CA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`BinarySearchTest.java`</w:t>
      </w:r>
    </w:p>
    <w:p w14:paraId="699463B3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`SelectionSortTest.java`</w:t>
      </w:r>
    </w:p>
    <w:p w14:paraId="7CC1CC06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`QuickSortTest.java`</w:t>
      </w:r>
    </w:p>
    <w:p w14:paraId="31BD0801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`BFSReachabilityTest.java`</w:t>
      </w:r>
    </w:p>
    <w:p w14:paraId="3BE8D1B9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`DFSCycleDetectionTest.java`</w:t>
      </w:r>
    </w:p>
    <w:p w14:paraId="6DC28B5C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`DijkstraAlgorithmTest.java`</w:t>
      </w:r>
    </w:p>
    <w:p w14:paraId="5B692A80" w14:textId="77777777" w:rsidR="007E22A5" w:rsidRPr="007E22A5" w:rsidRDefault="007E22A5" w:rsidP="007E22A5">
      <w:pPr>
        <w:tabs>
          <w:tab w:val="num" w:pos="360"/>
        </w:tabs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`PrimKruskalMSTTest.java`</w:t>
      </w:r>
    </w:p>
    <w:p w14:paraId="6C9067DC" w14:textId="77777777" w:rsidR="007E22A5" w:rsidRPr="007E22A5" w:rsidRDefault="007E22A5" w:rsidP="007E22A5">
      <w:pPr>
        <w:keepNext/>
        <w:keepLines/>
        <w:spacing w:before="80" w:after="0"/>
        <w:outlineLvl w:val="1"/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</w:pPr>
      <w:bookmarkStart w:id="60" w:name="_Toc242893101"/>
      <w:r w:rsidRPr="007E22A5">
        <w:rPr>
          <w:rFonts w:ascii="Times New Roman" w:eastAsia="MS Gothic" w:hAnsi="Times New Roman" w:cs="Times New Roman"/>
          <w:b/>
          <w:bCs/>
          <w:sz w:val="26"/>
          <w:szCs w:val="26"/>
          <w:u w:val="single"/>
        </w:rPr>
        <w:t>11.3 Build and Test Command</w:t>
      </w:r>
      <w:bookmarkEnd w:id="60"/>
    </w:p>
    <w:p w14:paraId="7AED4A52" w14:textId="77777777" w:rsidR="007E22A5" w:rsidRPr="007E22A5" w:rsidRDefault="007E22A5" w:rsidP="007E22A5">
      <w:pPr>
        <w:ind w:left="576" w:right="576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powershell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-</w:t>
      </w:r>
      <w:proofErr w:type="spellStart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>ExecutionPolicy</w:t>
      </w:r>
      <w:proofErr w:type="spellEnd"/>
      <w:r w:rsidRPr="007E22A5">
        <w:rPr>
          <w:rFonts w:ascii="Times New Roman" w:eastAsia="MS Mincho" w:hAnsi="Times New Roman" w:cs="Times New Roman"/>
          <w:color w:val="282828"/>
          <w:sz w:val="24"/>
          <w:szCs w:val="24"/>
        </w:rPr>
        <w:t xml:space="preserve"> Bypass -File .\build_and_test.ps1</w:t>
      </w:r>
    </w:p>
    <w:p w14:paraId="7C491F1A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This script compiles all Java source files, runs the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TestRunner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and reports results.</w:t>
      </w:r>
    </w:p>
    <w:p w14:paraId="1C3B1744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61" w:name="_Toc242893102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t>12. CONCLUSION</w:t>
      </w:r>
      <w:bookmarkEnd w:id="61"/>
    </w:p>
    <w:p w14:paraId="21F8580F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Ghana Smart Food &amp; Parcel Delivery Operations Optimizer successfully demonstrates the practical application of 13 custom data structures and 12+ algorithms to a real-world logistics problem. Every component was implemented from scratch in Java without relying on built-in collection libraries, and verified through automated testing, formal proofs, and empirical benchmarks.</w:t>
      </w:r>
    </w:p>
    <w:p w14:paraId="4F56EE72" w14:textId="77777777" w:rsidR="007E22A5" w:rsidRPr="007E22A5" w:rsidRDefault="007E22A5" w:rsidP="007E22A5">
      <w:pPr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The project demonstrates both theoretical understanding and practical engineering competence in Data Structures and Algorithms.</w:t>
      </w:r>
    </w:p>
    <w:p w14:paraId="550671B1" w14:textId="77777777" w:rsidR="007E22A5" w:rsidRPr="007E22A5" w:rsidRDefault="007E22A5" w:rsidP="007E22A5">
      <w:pPr>
        <w:keepNext/>
        <w:keepLines/>
        <w:spacing w:before="360" w:after="0"/>
        <w:outlineLvl w:val="0"/>
        <w:rPr>
          <w:rFonts w:ascii="Times New Roman" w:eastAsia="MS Gothic" w:hAnsi="Times New Roman" w:cs="Times New Roman"/>
          <w:b/>
          <w:bCs/>
          <w:sz w:val="28"/>
          <w:szCs w:val="28"/>
        </w:rPr>
      </w:pPr>
      <w:bookmarkStart w:id="62" w:name="_Toc242893103"/>
      <w:r w:rsidRPr="007E22A5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13. REFERENCES</w:t>
      </w:r>
      <w:bookmarkEnd w:id="62"/>
    </w:p>
    <w:p w14:paraId="73446AD0" w14:textId="4EC4C2F3" w:rsidR="007E22A5" w:rsidRPr="007E22A5" w:rsidRDefault="007E22A5" w:rsidP="007E22A5">
      <w:pPr>
        <w:numPr>
          <w:ilvl w:val="0"/>
          <w:numId w:val="18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Cormen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, T. H.,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Leiserson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C. E., Rivest, R. L., &amp; Stein, C. (2022). Introduction to Algorithms (4th ed.). MIT Press.</w:t>
      </w:r>
    </w:p>
    <w:p w14:paraId="22C2B3C3" w14:textId="2979EBE5" w:rsidR="007E22A5" w:rsidRPr="007E22A5" w:rsidRDefault="007E22A5" w:rsidP="007E22A5">
      <w:pPr>
        <w:numPr>
          <w:ilvl w:val="0"/>
          <w:numId w:val="18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Sedgewick, R., &amp; Wayne, K. (2011). Algorithms (4th ed.). Addison-Wesley.</w:t>
      </w:r>
    </w:p>
    <w:p w14:paraId="2276FF9B" w14:textId="6124C519" w:rsidR="007E22A5" w:rsidRPr="007E22A5" w:rsidRDefault="007E22A5" w:rsidP="007E22A5">
      <w:pPr>
        <w:numPr>
          <w:ilvl w:val="0"/>
          <w:numId w:val="18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Kleinberg, J., &amp; Tardos, É. (2006). Algorithm Design. Pearson.</w:t>
      </w:r>
    </w:p>
    <w:p w14:paraId="4A38A6E3" w14:textId="4F0B3DE7" w:rsidR="007E22A5" w:rsidRPr="007E22A5" w:rsidRDefault="007E22A5" w:rsidP="007E22A5">
      <w:pPr>
        <w:numPr>
          <w:ilvl w:val="0"/>
          <w:numId w:val="18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 xml:space="preserve">Goodrich, M. T., &amp; </w:t>
      </w:r>
      <w:proofErr w:type="spellStart"/>
      <w:r w:rsidRPr="007E22A5">
        <w:rPr>
          <w:rFonts w:ascii="Times New Roman" w:eastAsia="MS Mincho" w:hAnsi="Times New Roman" w:cs="Times New Roman"/>
          <w:sz w:val="24"/>
          <w:szCs w:val="24"/>
        </w:rPr>
        <w:t>Tamassia</w:t>
      </w:r>
      <w:proofErr w:type="spellEnd"/>
      <w:r w:rsidRPr="007E22A5">
        <w:rPr>
          <w:rFonts w:ascii="Times New Roman" w:eastAsia="MS Mincho" w:hAnsi="Times New Roman" w:cs="Times New Roman"/>
          <w:sz w:val="24"/>
          <w:szCs w:val="24"/>
        </w:rPr>
        <w:t>, R. (2014). Data Structures and Algorithms in Java (6th ed.). Wiley.</w:t>
      </w:r>
    </w:p>
    <w:p w14:paraId="7A673A89" w14:textId="77777777" w:rsidR="007E22A5" w:rsidRPr="007E22A5" w:rsidRDefault="007E22A5" w:rsidP="007E22A5">
      <w:pPr>
        <w:numPr>
          <w:ilvl w:val="0"/>
          <w:numId w:val="18"/>
        </w:numPr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7E22A5">
        <w:rPr>
          <w:rFonts w:ascii="Times New Roman" w:eastAsia="MS Mincho" w:hAnsi="Times New Roman" w:cs="Times New Roman"/>
          <w:sz w:val="24"/>
          <w:szCs w:val="24"/>
        </w:rPr>
        <w:t>DCIT 204/308 Joint DSA Semester Project Brief, Department of Computer Science, University of Ghana, 2025/2026.</w:t>
      </w:r>
    </w:p>
    <w:p w14:paraId="57FB1F9F" w14:textId="77777777" w:rsidR="00F43485" w:rsidRPr="007E22A5" w:rsidRDefault="00F43485" w:rsidP="007E22A5"/>
    <w:sectPr w:rsidR="00F43485" w:rsidRPr="007E22A5" w:rsidSect="007E22A5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3787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13BB8" w14:textId="77777777" w:rsidR="007E22A5" w:rsidRDefault="007E22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8CE940" w14:textId="77777777" w:rsidR="007E22A5" w:rsidRDefault="007E22A5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F18C2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EA5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95B25"/>
    <w:multiLevelType w:val="hybridMultilevel"/>
    <w:tmpl w:val="CA721AD4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750250"/>
    <w:multiLevelType w:val="hybridMultilevel"/>
    <w:tmpl w:val="F1165968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5A3C97"/>
    <w:multiLevelType w:val="hybridMultilevel"/>
    <w:tmpl w:val="57F6DE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2121A"/>
    <w:multiLevelType w:val="hybridMultilevel"/>
    <w:tmpl w:val="2C10B5E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BA6CBC"/>
    <w:multiLevelType w:val="hybridMultilevel"/>
    <w:tmpl w:val="90AC8E3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6084A"/>
    <w:multiLevelType w:val="hybridMultilevel"/>
    <w:tmpl w:val="7A4C11D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526BA8"/>
    <w:multiLevelType w:val="hybridMultilevel"/>
    <w:tmpl w:val="C032C398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594521"/>
    <w:multiLevelType w:val="hybridMultilevel"/>
    <w:tmpl w:val="65DE564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6E0B18"/>
    <w:multiLevelType w:val="hybridMultilevel"/>
    <w:tmpl w:val="B20AD704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5356118">
    <w:abstractNumId w:val="8"/>
  </w:num>
  <w:num w:numId="2" w16cid:durableId="1912233456">
    <w:abstractNumId w:val="6"/>
  </w:num>
  <w:num w:numId="3" w16cid:durableId="33119324">
    <w:abstractNumId w:val="5"/>
  </w:num>
  <w:num w:numId="4" w16cid:durableId="542137611">
    <w:abstractNumId w:val="4"/>
  </w:num>
  <w:num w:numId="5" w16cid:durableId="1491673785">
    <w:abstractNumId w:val="7"/>
  </w:num>
  <w:num w:numId="6" w16cid:durableId="1965499480">
    <w:abstractNumId w:val="3"/>
  </w:num>
  <w:num w:numId="7" w16cid:durableId="1574928042">
    <w:abstractNumId w:val="2"/>
  </w:num>
  <w:num w:numId="8" w16cid:durableId="1259871271">
    <w:abstractNumId w:val="1"/>
  </w:num>
  <w:num w:numId="9" w16cid:durableId="512494036">
    <w:abstractNumId w:val="0"/>
  </w:num>
  <w:num w:numId="10" w16cid:durableId="877089996">
    <w:abstractNumId w:val="15"/>
  </w:num>
  <w:num w:numId="11" w16cid:durableId="534538088">
    <w:abstractNumId w:val="14"/>
  </w:num>
  <w:num w:numId="12" w16cid:durableId="1577477959">
    <w:abstractNumId w:val="16"/>
  </w:num>
  <w:num w:numId="13" w16cid:durableId="1629899997">
    <w:abstractNumId w:val="9"/>
  </w:num>
  <w:num w:numId="14" w16cid:durableId="1279489255">
    <w:abstractNumId w:val="12"/>
  </w:num>
  <w:num w:numId="15" w16cid:durableId="142283210">
    <w:abstractNumId w:val="11"/>
  </w:num>
  <w:num w:numId="16" w16cid:durableId="1967269357">
    <w:abstractNumId w:val="13"/>
  </w:num>
  <w:num w:numId="17" w16cid:durableId="1786532431">
    <w:abstractNumId w:val="17"/>
  </w:num>
  <w:num w:numId="18" w16cid:durableId="1080907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A5"/>
    <w:rsid w:val="007E22A5"/>
    <w:rsid w:val="00B449B4"/>
    <w:rsid w:val="00C35C7D"/>
    <w:rsid w:val="00F4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24CC"/>
  <w15:chartTrackingRefBased/>
  <w15:docId w15:val="{802CA0E0-9100-4514-AB52-39FA36CB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2A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2A5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2A5"/>
    <w:rPr>
      <w:rFonts w:eastAsiaTheme="minorEastAsia"/>
      <w:kern w:val="0"/>
      <w:lang w:val="en-US"/>
      <w14:ligatures w14:val="none"/>
    </w:rPr>
  </w:style>
  <w:style w:type="paragraph" w:styleId="NoSpacing">
    <w:name w:val="No Spacing"/>
    <w:uiPriority w:val="1"/>
    <w:qFormat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E22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E22A5"/>
    <w:rPr>
      <w:rFonts w:eastAsiaTheme="minorEastAsia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E22A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E22A5"/>
    <w:rPr>
      <w:rFonts w:eastAsiaTheme="minorEastAsia"/>
      <w:kern w:val="0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E22A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E22A5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7E22A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E22A5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E22A5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E22A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7E22A5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E22A5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E22A5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E22A5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E22A5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7E22A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E22A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E22A5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7E22A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E22A5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22A5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E22A5"/>
    <w:rPr>
      <w:b/>
      <w:bCs/>
    </w:rPr>
  </w:style>
  <w:style w:type="character" w:styleId="Emphasis">
    <w:name w:val="Emphasis"/>
    <w:basedOn w:val="DefaultParagraphFont"/>
    <w:uiPriority w:val="20"/>
    <w:qFormat/>
    <w:rsid w:val="007E22A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E22A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E22A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E22A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E22A5"/>
    <w:pPr>
      <w:spacing w:before="480" w:after="0"/>
      <w:outlineLvl w:val="9"/>
    </w:pPr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E22A5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E22A5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E22A5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E22A5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E22A5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E22A5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E22A5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E22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E22A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E22A5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E22A5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E22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22A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22A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E22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5000</Words>
  <Characters>28502</Characters>
  <Application>Microsoft Office Word</Application>
  <DocSecurity>0</DocSecurity>
  <Lines>237</Lines>
  <Paragraphs>66</Paragraphs>
  <ScaleCrop>false</ScaleCrop>
  <Company/>
  <LinksUpToDate>false</LinksUpToDate>
  <CharactersWithSpaces>33436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Virtus Dakura</dc:creator>
  <cp:keywords/>
  <dc:description/>
  <cp:lastModifiedBy>Virtus Dakura</cp:lastModifiedBy>
  <cp:revision>1</cp:revision>
  <dcterms:created xsi:type="dcterms:W3CDTF">2026-10-14T17:59:00Z</dcterms:created>
  <dcterms:modified xsi:type="dcterms:W3CDTF">2026-10-14T18:04:00Z</dcterms:modified>
</cp:coreProperties>
</file>