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885F07" w:rsidRPr="00BD7CF5" w14:paraId="555EA9F2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1F0AD97" w14:textId="77777777" w:rsidR="00885F07" w:rsidRPr="00BD7CF5" w:rsidRDefault="00885F07" w:rsidP="0058564B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9403A84" w14:textId="77777777" w:rsidR="00885F07" w:rsidRPr="00BD7CF5" w:rsidRDefault="00885F0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1011D0CB" w14:textId="77777777" w:rsidR="00885F07" w:rsidRPr="00BD7CF5" w:rsidRDefault="00885F07" w:rsidP="0058564B">
            <w:pPr>
              <w:pStyle w:val="ekvue3arial"/>
            </w:pPr>
            <w:r w:rsidRPr="00BD7CF5">
              <w:t>KV</w:t>
            </w:r>
            <w:r>
              <w:t xml:space="preserve">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683B25F" w14:textId="77777777" w:rsidR="00885F07" w:rsidRPr="00BD7CF5" w:rsidRDefault="00885F07" w:rsidP="0058564B">
            <w:pPr>
              <w:pStyle w:val="ekvkapitellinksbndig"/>
            </w:pPr>
            <w:r>
              <w:t>1</w:t>
            </w:r>
          </w:p>
        </w:tc>
      </w:tr>
      <w:tr w:rsidR="00885F07" w:rsidRPr="00BD7CF5" w14:paraId="4A24583B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2BAA950A" w14:textId="77777777" w:rsidR="00885F07" w:rsidRPr="00BD7CF5" w:rsidRDefault="00885F07" w:rsidP="0058564B">
            <w:pPr>
              <w:rPr>
                <w:rFonts w:eastAsia="Times New Roman"/>
              </w:rPr>
            </w:pPr>
          </w:p>
        </w:tc>
      </w:tr>
      <w:tr w:rsidR="00885F07" w:rsidRPr="00BD7CF5" w14:paraId="5C7802D8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6F59A0BA" w14:textId="77777777" w:rsidR="00885F07" w:rsidRPr="00BD7CF5" w:rsidRDefault="00885F0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22F1909" w14:textId="30220136" w:rsidR="006743F5" w:rsidRPr="0085159F" w:rsidRDefault="006743F5" w:rsidP="004E601C">
      <w:pPr>
        <w:pStyle w:val="ekvue1arial"/>
        <w:rPr>
          <w:lang w:val="fr-FR"/>
        </w:rPr>
      </w:pPr>
      <w:r w:rsidRPr="0085159F">
        <w:rPr>
          <w:lang w:val="fr-FR"/>
        </w:rPr>
        <w:t>Comprendre les mots</w:t>
      </w:r>
      <w:r w:rsidR="001B5408">
        <w:rPr>
          <w:lang w:val="fr-FR"/>
        </w:rPr>
        <w:t xml:space="preserve"> </w:t>
      </w:r>
      <w:r w:rsidR="001B5408" w:rsidRPr="0085159F">
        <w:rPr>
          <w:lang w:val="fr-FR"/>
        </w:rPr>
        <w:t>nouveaux</w:t>
      </w:r>
    </w:p>
    <w:p w14:paraId="33E02F75" w14:textId="77777777" w:rsidR="006743F5" w:rsidRPr="0085159F" w:rsidRDefault="006743F5" w:rsidP="006743F5">
      <w:pPr>
        <w:rPr>
          <w:lang w:val="fr-FR"/>
        </w:rPr>
      </w:pPr>
    </w:p>
    <w:p w14:paraId="3A897665" w14:textId="239530C7" w:rsidR="006743F5" w:rsidRPr="00CD7AAF" w:rsidRDefault="006743F5" w:rsidP="004E601C">
      <w:pPr>
        <w:rPr>
          <w:lang w:val="fr-FR"/>
        </w:rPr>
      </w:pPr>
      <w:r w:rsidRPr="00CD7AAF">
        <w:rPr>
          <w:lang w:val="fr-FR"/>
        </w:rPr>
        <w:t>Travaillez à deux. Voici les mots</w:t>
      </w:r>
      <w:r w:rsidR="001B5408">
        <w:rPr>
          <w:lang w:val="fr-FR"/>
        </w:rPr>
        <w:t xml:space="preserve"> </w:t>
      </w:r>
      <w:r w:rsidR="001B5408" w:rsidRPr="00CD7AAF">
        <w:rPr>
          <w:lang w:val="fr-FR"/>
        </w:rPr>
        <w:t>nouveaux</w:t>
      </w:r>
      <w:r w:rsidR="001B5408">
        <w:rPr>
          <w:lang w:val="fr-FR"/>
        </w:rPr>
        <w:t xml:space="preserve"> de la leçon</w:t>
      </w:r>
      <w:r w:rsidRPr="00CD7AAF">
        <w:rPr>
          <w:lang w:val="fr-FR"/>
        </w:rPr>
        <w:t>. Mettez les mots dans la bonne colonne et essayez de trouver la signification en allemand.</w:t>
      </w:r>
    </w:p>
    <w:p w14:paraId="468FC0D4" w14:textId="77777777" w:rsidR="006743F5" w:rsidRDefault="006743F5" w:rsidP="006743F5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9386"/>
      </w:tblGrid>
      <w:tr w:rsidR="00C71A2C" w:rsidRPr="00A922E1" w14:paraId="07AFF8DE" w14:textId="77777777" w:rsidTr="00C71A2C">
        <w:tc>
          <w:tcPr>
            <w:tcW w:w="9386" w:type="dxa"/>
          </w:tcPr>
          <w:p w14:paraId="4D5D19B4" w14:textId="6C80FA18" w:rsidR="00C71A2C" w:rsidRPr="00C71A2C" w:rsidRDefault="00C71A2C" w:rsidP="001B5408">
            <w:pPr>
              <w:pStyle w:val="ekvtabellezentriert"/>
              <w:rPr>
                <w:sz w:val="19"/>
                <w:szCs w:val="19"/>
                <w:lang w:val="fr-FR"/>
              </w:rPr>
            </w:pPr>
            <w:r w:rsidRPr="00C71A2C">
              <w:rPr>
                <w:rStyle w:val="ekvkursiv"/>
                <w:sz w:val="19"/>
                <w:szCs w:val="19"/>
                <w:lang w:val="fr-FR"/>
              </w:rPr>
              <w:t>d'abord – un centre-ville – ensuite – tout le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toute la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tous les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toutes les – intéressant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intéressante – génial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 xml:space="preserve">géniale – proposer à qn de faire qc – en haut – Attention ! – une marche – T'inquiète ! – </w:t>
            </w:r>
            <w:r>
              <w:rPr>
                <w:rStyle w:val="ekvkursiv"/>
                <w:sz w:val="19"/>
                <w:szCs w:val="19"/>
                <w:lang w:val="fr-FR"/>
              </w:rPr>
              <w:br/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 xml:space="preserve">un ascenseur – Ouf ! – tout le temps – s'ennuyer – fatigant – commencer à faire qc – faire semblant (de </w:t>
            </w:r>
            <w:r>
              <w:rPr>
                <w:rStyle w:val="ekvkursiv"/>
                <w:sz w:val="19"/>
                <w:szCs w:val="19"/>
                <w:lang w:val="fr-FR"/>
              </w:rPr>
              <w:br/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faire qc) – être du même avis – comme – un pont – distribuer qc – en plus – les grands-parents – connaître qc comme sa poche – Ça y est ! – près de – un Européen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une Européenne – une institution – passionnant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/</w:t>
            </w:r>
            <w:r w:rsidR="000F5DF5">
              <w:rPr>
                <w:rStyle w:val="ekvkursiv"/>
                <w:sz w:val="19"/>
                <w:szCs w:val="19"/>
                <w:lang w:val="fr-FR"/>
              </w:rPr>
              <w:t xml:space="preserve"> </w:t>
            </w:r>
            <w:r w:rsidRPr="00C71A2C">
              <w:rPr>
                <w:rStyle w:val="ekvkursiv"/>
                <w:sz w:val="19"/>
                <w:szCs w:val="19"/>
                <w:lang w:val="fr-FR"/>
              </w:rPr>
              <w:t>passionnante</w:t>
            </w:r>
          </w:p>
        </w:tc>
      </w:tr>
    </w:tbl>
    <w:p w14:paraId="643DA928" w14:textId="77777777" w:rsidR="006743F5" w:rsidRPr="0085159F" w:rsidRDefault="006743F5" w:rsidP="006743F5">
      <w:pPr>
        <w:rPr>
          <w:lang w:val="fr-FR"/>
        </w:rPr>
      </w:pPr>
    </w:p>
    <w:tbl>
      <w:tblPr>
        <w:tblW w:w="93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747"/>
      </w:tblGrid>
      <w:tr w:rsidR="006743F5" w:rsidRPr="000F5DF5" w14:paraId="64718000" w14:textId="77777777" w:rsidTr="00885F07">
        <w:tc>
          <w:tcPr>
            <w:tcW w:w="4639" w:type="dxa"/>
            <w:shd w:val="clear" w:color="auto" w:fill="auto"/>
          </w:tcPr>
          <w:p w14:paraId="2C8F4AB6" w14:textId="77777777" w:rsidR="006743F5" w:rsidRPr="00CD7AAF" w:rsidRDefault="006743F5" w:rsidP="00C71A2C">
            <w:pPr>
              <w:pStyle w:val="ekvtabellezentriert"/>
              <w:rPr>
                <w:rStyle w:val="ekvfett"/>
                <w:lang w:val="fr-FR"/>
              </w:rPr>
            </w:pPr>
            <w:r w:rsidRPr="00CD7AAF">
              <w:rPr>
                <w:rStyle w:val="ekvfett"/>
                <w:lang w:val="fr-FR"/>
              </w:rPr>
              <w:t>Il y a un mot de la même famille (lequel ?)</w:t>
            </w:r>
          </w:p>
        </w:tc>
        <w:tc>
          <w:tcPr>
            <w:tcW w:w="4747" w:type="dxa"/>
            <w:shd w:val="clear" w:color="auto" w:fill="auto"/>
          </w:tcPr>
          <w:p w14:paraId="1031E02B" w14:textId="2B075A10" w:rsidR="006743F5" w:rsidRPr="00335B45" w:rsidRDefault="006743F5" w:rsidP="00C71A2C">
            <w:pPr>
              <w:pStyle w:val="ekvtabellezentriert"/>
              <w:rPr>
                <w:rStyle w:val="ekvfett"/>
                <w:lang w:val="fr-FR"/>
              </w:rPr>
            </w:pPr>
            <w:r w:rsidRPr="00CD7AAF">
              <w:rPr>
                <w:rStyle w:val="ekvfett"/>
                <w:lang w:val="fr-FR"/>
              </w:rPr>
              <w:t>Le mot ressemble (ähnelt) au mot anglais</w:t>
            </w:r>
            <w:r w:rsidR="000F5DF5">
              <w:rPr>
                <w:rStyle w:val="ekvfett"/>
                <w:lang w:val="fr-FR"/>
              </w:rPr>
              <w:t xml:space="preserve"> </w:t>
            </w:r>
            <w:r w:rsidRPr="00CD7AAF">
              <w:rPr>
                <w:rStyle w:val="ekvfett"/>
                <w:lang w:val="fr-FR"/>
              </w:rPr>
              <w:t xml:space="preserve">/ espagnol/ etc. </w:t>
            </w:r>
            <w:r w:rsidRPr="00335B45">
              <w:rPr>
                <w:rStyle w:val="ekvfett"/>
                <w:lang w:val="fr-FR"/>
              </w:rPr>
              <w:t>(lequel ?)</w:t>
            </w:r>
          </w:p>
        </w:tc>
      </w:tr>
      <w:tr w:rsidR="006743F5" w:rsidRPr="000F5DF5" w14:paraId="407A00DE" w14:textId="77777777" w:rsidTr="00885F07">
        <w:tc>
          <w:tcPr>
            <w:tcW w:w="4639" w:type="dxa"/>
            <w:shd w:val="clear" w:color="auto" w:fill="auto"/>
          </w:tcPr>
          <w:p w14:paraId="71486A8C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022C61F1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7BB60F5F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1278B1E4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3B4D447B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1E48F58F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70011E60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75F74840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2A9BB75D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32D624DB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5C50B6A1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1F7B2CDC" w14:textId="77777777" w:rsidR="006743F5" w:rsidRPr="0085159F" w:rsidRDefault="006743F5" w:rsidP="00D04324">
            <w:pPr>
              <w:rPr>
                <w:b/>
                <w:lang w:val="fr-FR"/>
              </w:rPr>
            </w:pPr>
          </w:p>
        </w:tc>
        <w:tc>
          <w:tcPr>
            <w:tcW w:w="4747" w:type="dxa"/>
            <w:shd w:val="clear" w:color="auto" w:fill="auto"/>
          </w:tcPr>
          <w:p w14:paraId="5374BCC0" w14:textId="77777777" w:rsidR="006743F5" w:rsidRPr="0085159F" w:rsidRDefault="006743F5" w:rsidP="00D04324">
            <w:pPr>
              <w:rPr>
                <w:b/>
                <w:lang w:val="fr-FR"/>
              </w:rPr>
            </w:pPr>
          </w:p>
        </w:tc>
      </w:tr>
      <w:tr w:rsidR="006743F5" w:rsidRPr="00A922E1" w14:paraId="42BAC723" w14:textId="77777777" w:rsidTr="00885F07">
        <w:tc>
          <w:tcPr>
            <w:tcW w:w="4639" w:type="dxa"/>
            <w:shd w:val="clear" w:color="auto" w:fill="auto"/>
          </w:tcPr>
          <w:p w14:paraId="23802CCD" w14:textId="77777777" w:rsidR="006743F5" w:rsidRPr="00CD7AAF" w:rsidRDefault="006743F5" w:rsidP="00C71A2C">
            <w:pPr>
              <w:pStyle w:val="ekvtabellezentriert"/>
              <w:rPr>
                <w:rStyle w:val="ekvfett"/>
                <w:lang w:val="fr-FR"/>
              </w:rPr>
            </w:pPr>
            <w:r w:rsidRPr="00CD7AAF">
              <w:rPr>
                <w:rStyle w:val="ekvfett"/>
                <w:lang w:val="fr-FR"/>
              </w:rPr>
              <w:t>Le mot allemand est similaire (ähnlich)</w:t>
            </w:r>
          </w:p>
        </w:tc>
        <w:tc>
          <w:tcPr>
            <w:tcW w:w="4747" w:type="dxa"/>
            <w:shd w:val="clear" w:color="auto" w:fill="auto"/>
          </w:tcPr>
          <w:p w14:paraId="07437A62" w14:textId="77777777" w:rsidR="006743F5" w:rsidRPr="00CD7AAF" w:rsidRDefault="006743F5" w:rsidP="00C71A2C">
            <w:pPr>
              <w:pStyle w:val="ekvtabellezentriert"/>
              <w:rPr>
                <w:rStyle w:val="ekvfett"/>
                <w:lang w:val="fr-FR"/>
              </w:rPr>
            </w:pPr>
            <w:r w:rsidRPr="00CD7AAF">
              <w:rPr>
                <w:rStyle w:val="ekvfett"/>
                <w:lang w:val="fr-FR"/>
              </w:rPr>
              <w:t>On comprend le mot à cause du contexte</w:t>
            </w:r>
          </w:p>
        </w:tc>
      </w:tr>
      <w:tr w:rsidR="006743F5" w:rsidRPr="00A922E1" w14:paraId="78D7CE57" w14:textId="77777777" w:rsidTr="00885F07">
        <w:tc>
          <w:tcPr>
            <w:tcW w:w="4639" w:type="dxa"/>
            <w:shd w:val="clear" w:color="auto" w:fill="auto"/>
          </w:tcPr>
          <w:p w14:paraId="127652C6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60522D3A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4B9DE5DB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0387EFF5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110D44FA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451BDC6C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58E3FE83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3DA7DB48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6B941E03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2C505685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211408DB" w14:textId="77777777" w:rsidR="006743F5" w:rsidRPr="0085159F" w:rsidRDefault="006743F5" w:rsidP="00D04324">
            <w:pPr>
              <w:rPr>
                <w:b/>
                <w:lang w:val="fr-FR"/>
              </w:rPr>
            </w:pPr>
          </w:p>
        </w:tc>
        <w:tc>
          <w:tcPr>
            <w:tcW w:w="4747" w:type="dxa"/>
            <w:shd w:val="clear" w:color="auto" w:fill="auto"/>
          </w:tcPr>
          <w:p w14:paraId="18A4798D" w14:textId="77777777" w:rsidR="006743F5" w:rsidRPr="0085159F" w:rsidRDefault="006743F5" w:rsidP="00D04324">
            <w:pPr>
              <w:rPr>
                <w:b/>
                <w:lang w:val="fr-FR"/>
              </w:rPr>
            </w:pPr>
          </w:p>
        </w:tc>
        <w:bookmarkStart w:id="0" w:name="_GoBack"/>
        <w:bookmarkEnd w:id="0"/>
      </w:tr>
      <w:tr w:rsidR="006743F5" w:rsidRPr="00A922E1" w14:paraId="37C5B6A4" w14:textId="77777777" w:rsidTr="00885F07">
        <w:tc>
          <w:tcPr>
            <w:tcW w:w="9386" w:type="dxa"/>
            <w:gridSpan w:val="2"/>
            <w:shd w:val="clear" w:color="auto" w:fill="auto"/>
          </w:tcPr>
          <w:p w14:paraId="0A13E1AF" w14:textId="309249C9" w:rsidR="006743F5" w:rsidRPr="00CD7AAF" w:rsidRDefault="001B5408" w:rsidP="00C71A2C">
            <w:pPr>
              <w:pStyle w:val="ekvtabellezentriert"/>
              <w:rPr>
                <w:rStyle w:val="ekvfett"/>
                <w:lang w:val="fr-FR"/>
              </w:rPr>
            </w:pPr>
            <w:r>
              <w:rPr>
                <w:rStyle w:val="ekvfett"/>
                <w:lang w:val="fr-FR"/>
              </w:rPr>
              <w:t>Je dois</w:t>
            </w:r>
            <w:r w:rsidR="006743F5" w:rsidRPr="00CD7AAF">
              <w:rPr>
                <w:rStyle w:val="ekvfett"/>
                <w:lang w:val="fr-FR"/>
              </w:rPr>
              <w:t xml:space="preserve"> chercher le mot dans un dictionnaire</w:t>
            </w:r>
          </w:p>
        </w:tc>
      </w:tr>
      <w:tr w:rsidR="006743F5" w:rsidRPr="00A922E1" w14:paraId="39735ECB" w14:textId="77777777" w:rsidTr="00885F07">
        <w:tc>
          <w:tcPr>
            <w:tcW w:w="9386" w:type="dxa"/>
            <w:gridSpan w:val="2"/>
            <w:shd w:val="clear" w:color="auto" w:fill="auto"/>
          </w:tcPr>
          <w:p w14:paraId="36FC70AB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0D7B27B7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48AF57EB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09CCB44E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0D2DD753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32AA4D77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4A6A9E8E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77517CA2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0C2744E5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598ACA59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3C81AB46" w14:textId="77777777" w:rsidR="006743F5" w:rsidRPr="0085159F" w:rsidRDefault="006743F5" w:rsidP="00C71A2C">
            <w:pPr>
              <w:pStyle w:val="ekvtabelle"/>
              <w:rPr>
                <w:lang w:val="fr-FR"/>
              </w:rPr>
            </w:pPr>
          </w:p>
          <w:p w14:paraId="55946855" w14:textId="77777777" w:rsidR="006743F5" w:rsidRPr="0085159F" w:rsidRDefault="006743F5" w:rsidP="00D04324">
            <w:pPr>
              <w:rPr>
                <w:b/>
                <w:lang w:val="fr-FR"/>
              </w:rPr>
            </w:pPr>
          </w:p>
        </w:tc>
      </w:tr>
    </w:tbl>
    <w:p w14:paraId="7A4FD5B7" w14:textId="77777777" w:rsidR="00885F07" w:rsidRDefault="00885F07" w:rsidP="004E601C">
      <w:pPr>
        <w:pStyle w:val="ekvue1arial"/>
        <w:rPr>
          <w:lang w:val="fr-FR"/>
        </w:rPr>
      </w:pPr>
    </w:p>
    <w:sectPr w:rsidR="00885F07" w:rsidSect="002E65D5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87416" w14:textId="77777777" w:rsidR="005914FF" w:rsidRDefault="005914FF" w:rsidP="003C599D">
      <w:pPr>
        <w:spacing w:line="240" w:lineRule="auto"/>
      </w:pPr>
      <w:r>
        <w:separator/>
      </w:r>
    </w:p>
  </w:endnote>
  <w:endnote w:type="continuationSeparator" w:id="0">
    <w:p w14:paraId="1524A05F" w14:textId="77777777" w:rsidR="005914FF" w:rsidRDefault="005914FF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A922E1" w:rsidRPr="00F42294" w14:paraId="09107436" w14:textId="77777777" w:rsidTr="006F4A4F">
      <w:trPr>
        <w:trHeight w:hRule="exact" w:val="680"/>
      </w:trPr>
      <w:tc>
        <w:tcPr>
          <w:tcW w:w="879" w:type="dxa"/>
          <w:noWrap/>
        </w:tcPr>
        <w:p w14:paraId="38B7798F" w14:textId="77777777" w:rsidR="00A922E1" w:rsidRPr="00913892" w:rsidRDefault="00A922E1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7470007" wp14:editId="59D8E029">
                <wp:extent cx="468000" cy="234000"/>
                <wp:effectExtent l="0" t="0" r="8255" b="0"/>
                <wp:docPr id="19" name="Graf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71BF2E40" w14:textId="77777777" w:rsidR="00A922E1" w:rsidRPr="00913892" w:rsidRDefault="00A922E1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4E5E3C25" w14:textId="77777777" w:rsidR="00A922E1" w:rsidRPr="00913892" w:rsidRDefault="00A922E1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10362AB1" w14:textId="77777777" w:rsidR="00A922E1" w:rsidRPr="00913892" w:rsidRDefault="00A922E1" w:rsidP="006F4A4F">
          <w:pPr>
            <w:pStyle w:val="ekvpagina"/>
          </w:pPr>
        </w:p>
      </w:tc>
    </w:tr>
  </w:tbl>
  <w:p w14:paraId="1EA8764E" w14:textId="77777777" w:rsidR="002E65D5" w:rsidRDefault="002E65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CC359" w14:textId="77777777" w:rsidR="005914FF" w:rsidRDefault="005914FF" w:rsidP="003C599D">
      <w:pPr>
        <w:spacing w:line="240" w:lineRule="auto"/>
      </w:pPr>
      <w:r>
        <w:separator/>
      </w:r>
    </w:p>
  </w:footnote>
  <w:footnote w:type="continuationSeparator" w:id="0">
    <w:p w14:paraId="3AAEE61E" w14:textId="77777777" w:rsidR="005914FF" w:rsidRDefault="005914FF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5DF5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0C5D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2C99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E65D5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5B45"/>
    <w:rsid w:val="003373EF"/>
    <w:rsid w:val="00350FBE"/>
    <w:rsid w:val="00357BFF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C9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0080"/>
    <w:rsid w:val="00454148"/>
    <w:rsid w:val="004553EC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1528"/>
    <w:rsid w:val="0050174F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EF0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14FF"/>
    <w:rsid w:val="00597E2F"/>
    <w:rsid w:val="005A3FB2"/>
    <w:rsid w:val="005A6D94"/>
    <w:rsid w:val="005B6C9C"/>
    <w:rsid w:val="005C047C"/>
    <w:rsid w:val="005C0FBD"/>
    <w:rsid w:val="005C400B"/>
    <w:rsid w:val="005C49D0"/>
    <w:rsid w:val="005D24D4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57CE"/>
    <w:rsid w:val="006201CB"/>
    <w:rsid w:val="00622F6B"/>
    <w:rsid w:val="00625B64"/>
    <w:rsid w:val="00627765"/>
    <w:rsid w:val="00627A02"/>
    <w:rsid w:val="0064692C"/>
    <w:rsid w:val="00653F68"/>
    <w:rsid w:val="00672994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77DAB"/>
    <w:rsid w:val="00882053"/>
    <w:rsid w:val="00885F07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49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978D5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2E1"/>
    <w:rsid w:val="00A92B79"/>
    <w:rsid w:val="00A9695B"/>
    <w:rsid w:val="00AA3E8B"/>
    <w:rsid w:val="00AA5A5A"/>
    <w:rsid w:val="00AA616E"/>
    <w:rsid w:val="00AB05CF"/>
    <w:rsid w:val="00AB0DA8"/>
    <w:rsid w:val="00AB18CA"/>
    <w:rsid w:val="00AB2E7A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550A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D3BDB"/>
    <w:rsid w:val="00DE07E6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10</cp:revision>
  <cp:lastPrinted>2017-10-05T12:59:00Z</cp:lastPrinted>
  <dcterms:created xsi:type="dcterms:W3CDTF">2017-10-05T11:05:00Z</dcterms:created>
  <dcterms:modified xsi:type="dcterms:W3CDTF">2017-10-18T11:00:00Z</dcterms:modified>
  <cp:category/>
</cp:coreProperties>
</file>