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5B59A4" w:rsidRPr="00BD7CF5" w14:paraId="0FE655CC" w14:textId="77777777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0BAEC3B5" w14:textId="77777777" w:rsidR="005B59A4" w:rsidRPr="00BD7CF5" w:rsidRDefault="005B59A4" w:rsidP="00FB1CD7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4A96BB9D" w14:textId="2DBCC9C8" w:rsidR="005B59A4" w:rsidRPr="00BD7CF5" w:rsidRDefault="005B59A4" w:rsidP="00F5671D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13A84D1B" w14:textId="2D77FDFD" w:rsidR="005B59A4" w:rsidRPr="00BD7CF5" w:rsidRDefault="005B59A4" w:rsidP="005B59A4">
            <w:pPr>
              <w:pStyle w:val="ekvue3arial"/>
            </w:pPr>
            <w:r w:rsidRPr="00BD7CF5">
              <w:t>KV</w:t>
            </w:r>
            <w:r>
              <w:t xml:space="preserve"> 6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3AA2BAD5" w14:textId="0F494D6B" w:rsidR="005B59A4" w:rsidRPr="00BD7CF5" w:rsidRDefault="005B59A4" w:rsidP="00F5671D">
            <w:pPr>
              <w:pStyle w:val="ekvkapitellinksbndig"/>
            </w:pPr>
            <w:r>
              <w:t>4</w:t>
            </w:r>
          </w:p>
        </w:tc>
      </w:tr>
      <w:tr w:rsidR="005B59A4" w:rsidRPr="00BD7CF5" w14:paraId="5BA183EB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1276337A" w14:textId="77777777" w:rsidR="005B59A4" w:rsidRPr="00BD7CF5" w:rsidRDefault="005B59A4" w:rsidP="00F5671D">
            <w:pPr>
              <w:rPr>
                <w:rFonts w:eastAsia="Times New Roman"/>
              </w:rPr>
            </w:pPr>
          </w:p>
        </w:tc>
      </w:tr>
      <w:tr w:rsidR="005B59A4" w:rsidRPr="00BD7CF5" w14:paraId="0D890F69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5E4EBBD7" w14:textId="77777777" w:rsidR="005B59A4" w:rsidRPr="00BD7CF5" w:rsidRDefault="005B59A4" w:rsidP="00F5671D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3E9BF576" w14:textId="77777777" w:rsidR="00FE2F1F" w:rsidRPr="0085159F" w:rsidRDefault="00FE2F1F" w:rsidP="00FE2F1F">
      <w:pPr>
        <w:pStyle w:val="ekvue1arial"/>
        <w:rPr>
          <w:lang w:val="fr-FR"/>
        </w:rPr>
      </w:pPr>
      <w:r>
        <w:rPr>
          <w:lang w:val="fr-FR"/>
        </w:rPr>
        <w:t>à, de ou – ?</w:t>
      </w:r>
    </w:p>
    <w:p w14:paraId="002475EE" w14:textId="77777777" w:rsidR="00FE2F1F" w:rsidRPr="0085159F" w:rsidRDefault="00FE2F1F" w:rsidP="00FE2F1F">
      <w:pPr>
        <w:rPr>
          <w:lang w:val="fr-FR"/>
        </w:rPr>
      </w:pPr>
    </w:p>
    <w:p w14:paraId="11CCD892" w14:textId="77777777" w:rsidR="00FE2F1F" w:rsidRPr="00282344" w:rsidRDefault="00FE2F1F" w:rsidP="00FE2F1F">
      <w:pPr>
        <w:rPr>
          <w:lang w:val="fr-FR"/>
        </w:rPr>
      </w:pPr>
      <w:r>
        <w:rPr>
          <w:lang w:val="fr-FR"/>
        </w:rPr>
        <w:t>1.</w:t>
      </w:r>
      <w:r w:rsidRPr="00282344">
        <w:rPr>
          <w:lang w:val="fr-FR"/>
        </w:rPr>
        <w:tab/>
        <w:t xml:space="preserve">Travaillez à deux. Elève A commence. </w:t>
      </w:r>
    </w:p>
    <w:p w14:paraId="7A9D19DA" w14:textId="77777777" w:rsidR="00FE2F1F" w:rsidRPr="00282344" w:rsidRDefault="00FE2F1F" w:rsidP="00FE2F1F">
      <w:pPr>
        <w:rPr>
          <w:lang w:val="fr-FR"/>
        </w:rPr>
      </w:pPr>
      <w:r w:rsidRPr="00282344">
        <w:rPr>
          <w:lang w:val="fr-FR"/>
        </w:rPr>
        <w:t>2.</w:t>
      </w:r>
      <w:r w:rsidRPr="00282344">
        <w:rPr>
          <w:lang w:val="fr-FR"/>
        </w:rPr>
        <w:tab/>
        <w:t>Pliez la feuille.</w:t>
      </w:r>
    </w:p>
    <w:p w14:paraId="77F5ACF8" w14:textId="77777777" w:rsidR="00FE2F1F" w:rsidRPr="00282344" w:rsidRDefault="00FE2F1F" w:rsidP="00FE2F1F">
      <w:pPr>
        <w:rPr>
          <w:lang w:val="fr-FR"/>
        </w:rPr>
      </w:pPr>
      <w:r w:rsidRPr="00282344">
        <w:rPr>
          <w:lang w:val="fr-FR"/>
        </w:rPr>
        <w:t>3.</w:t>
      </w:r>
      <w:r w:rsidRPr="00282344">
        <w:rPr>
          <w:lang w:val="fr-FR"/>
        </w:rPr>
        <w:tab/>
        <w:t xml:space="preserve">Lisez les verbes ou les prépositions. Votre partenaire décide s’il faut mettre </w:t>
      </w:r>
      <w:r w:rsidRPr="001B4DB2">
        <w:rPr>
          <w:rStyle w:val="ekvfett"/>
          <w:lang w:val="fr-FR"/>
        </w:rPr>
        <w:t>à faire qc</w:t>
      </w:r>
      <w:r w:rsidRPr="001B4DB2">
        <w:rPr>
          <w:lang w:val="fr-FR"/>
        </w:rPr>
        <w:t xml:space="preserve">, </w:t>
      </w:r>
      <w:r w:rsidRPr="001B4DB2">
        <w:rPr>
          <w:rStyle w:val="ekvfett"/>
          <w:lang w:val="fr-FR"/>
        </w:rPr>
        <w:t>de faire qc</w:t>
      </w:r>
      <w:r w:rsidRPr="00282344">
        <w:rPr>
          <w:lang w:val="fr-FR"/>
        </w:rPr>
        <w:t xml:space="preserve"> </w:t>
      </w:r>
      <w:r>
        <w:rPr>
          <w:lang w:val="fr-FR"/>
        </w:rPr>
        <w:br/>
      </w:r>
      <w:r>
        <w:rPr>
          <w:lang w:val="fr-FR"/>
        </w:rPr>
        <w:tab/>
      </w:r>
      <w:r w:rsidRPr="00282344">
        <w:rPr>
          <w:lang w:val="fr-FR"/>
        </w:rPr>
        <w:t xml:space="preserve">ou </w:t>
      </w:r>
      <w:r w:rsidRPr="001B4DB2">
        <w:rPr>
          <w:rStyle w:val="ekvfett"/>
          <w:lang w:val="fr-FR"/>
        </w:rPr>
        <w:t>faire qc</w:t>
      </w:r>
      <w:r w:rsidRPr="00282344">
        <w:rPr>
          <w:lang w:val="fr-FR"/>
        </w:rPr>
        <w:t>. Corrigez les réponses</w:t>
      </w:r>
      <w:r>
        <w:rPr>
          <w:lang w:val="fr-FR"/>
        </w:rPr>
        <w:t>.</w:t>
      </w:r>
    </w:p>
    <w:p w14:paraId="26F9A45A" w14:textId="77777777" w:rsidR="00FE2F1F" w:rsidRPr="00282344" w:rsidRDefault="00FE2F1F" w:rsidP="00FE2F1F">
      <w:pPr>
        <w:rPr>
          <w:lang w:val="fr-FR"/>
        </w:rPr>
      </w:pPr>
      <w:r w:rsidRPr="00282344">
        <w:rPr>
          <w:lang w:val="fr-FR"/>
        </w:rPr>
        <w:t xml:space="preserve">4. </w:t>
      </w:r>
      <w:r w:rsidRPr="00282344">
        <w:rPr>
          <w:lang w:val="fr-FR"/>
        </w:rPr>
        <w:tab/>
        <w:t>A la fin, changez de rôle et recommencez.</w:t>
      </w:r>
    </w:p>
    <w:p w14:paraId="5222C6B8" w14:textId="77777777" w:rsidR="00FE2F1F" w:rsidRPr="0085159F" w:rsidRDefault="00FE2F1F" w:rsidP="00FE2F1F">
      <w:pPr>
        <w:rPr>
          <w:rStyle w:val="ekvarbeitsanweisungdeutsch"/>
          <w:lang w:val="fr-F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8"/>
        <w:gridCol w:w="4678"/>
      </w:tblGrid>
      <w:tr w:rsidR="00FE2F1F" w:rsidRPr="001B4DB2" w14:paraId="4A84175A" w14:textId="77777777" w:rsidTr="001D030A">
        <w:tc>
          <w:tcPr>
            <w:tcW w:w="4678" w:type="dxa"/>
            <w:shd w:val="clear" w:color="auto" w:fill="auto"/>
          </w:tcPr>
          <w:p w14:paraId="1B2E5943" w14:textId="77777777" w:rsidR="00FE2F1F" w:rsidRPr="001B4DB2" w:rsidRDefault="00FE2F1F" w:rsidP="001F6174">
            <w:pPr>
              <w:pStyle w:val="ekvtabellezentriert"/>
              <w:rPr>
                <w:rStyle w:val="ekvfett"/>
                <w:lang w:val="fr-FR"/>
              </w:rPr>
            </w:pPr>
            <w:r w:rsidRPr="001B4DB2">
              <w:rPr>
                <w:rStyle w:val="ekvfett"/>
                <w:lang w:val="fr-FR"/>
              </w:rPr>
              <w:t>Elève A</w:t>
            </w:r>
          </w:p>
        </w:tc>
        <w:tc>
          <w:tcPr>
            <w:tcW w:w="4678" w:type="dxa"/>
            <w:shd w:val="clear" w:color="auto" w:fill="auto"/>
          </w:tcPr>
          <w:p w14:paraId="5C231FB4" w14:textId="77777777" w:rsidR="00FE2F1F" w:rsidRPr="001B4DB2" w:rsidRDefault="00FE2F1F" w:rsidP="001F6174">
            <w:pPr>
              <w:pStyle w:val="ekvtabellezentriert"/>
              <w:rPr>
                <w:rStyle w:val="ekvfett"/>
                <w:lang w:val="fr-FR"/>
              </w:rPr>
            </w:pPr>
            <w:r w:rsidRPr="001B4DB2">
              <w:rPr>
                <w:rStyle w:val="ekvfett"/>
                <w:lang w:val="fr-FR"/>
              </w:rPr>
              <w:t>Elève B</w:t>
            </w:r>
          </w:p>
        </w:tc>
      </w:tr>
      <w:tr w:rsidR="00FE2F1F" w:rsidRPr="00DF3FDA" w14:paraId="443975CB" w14:textId="77777777" w:rsidTr="001D030A">
        <w:tc>
          <w:tcPr>
            <w:tcW w:w="4678" w:type="dxa"/>
            <w:shd w:val="clear" w:color="auto" w:fill="auto"/>
          </w:tcPr>
          <w:p w14:paraId="4880C52A" w14:textId="77777777" w:rsidR="00FE2F1F" w:rsidRPr="0054346F" w:rsidRDefault="00FE2F1F" w:rsidP="001F6174">
            <w:pPr>
              <w:pStyle w:val="ekvschreiblinie"/>
              <w:rPr>
                <w:rStyle w:val="ekvarbeitsanweisungdeutsch"/>
                <w:sz w:val="22"/>
                <w:lang w:val="fr-FR"/>
              </w:rPr>
            </w:pPr>
            <w:r w:rsidRPr="0054346F">
              <w:rPr>
                <w:sz w:val="22"/>
                <w:lang w:val="fr-FR"/>
              </w:rPr>
              <w:t>venir… (venir de faire qc)</w:t>
            </w:r>
          </w:p>
        </w:tc>
        <w:tc>
          <w:tcPr>
            <w:tcW w:w="4678" w:type="dxa"/>
            <w:shd w:val="clear" w:color="auto" w:fill="auto"/>
          </w:tcPr>
          <w:p w14:paraId="0F18C490" w14:textId="77777777" w:rsidR="00FE2F1F" w:rsidRPr="0054346F" w:rsidRDefault="00FE2F1F" w:rsidP="001F6174">
            <w:pPr>
              <w:pStyle w:val="ekvschreiblinie"/>
              <w:rPr>
                <w:rStyle w:val="ekvkursiv"/>
                <w:i w:val="0"/>
                <w:sz w:val="22"/>
                <w:lang w:val="fr-FR"/>
              </w:rPr>
            </w:pPr>
            <w:r w:rsidRPr="0054346F">
              <w:rPr>
                <w:sz w:val="22"/>
                <w:lang w:val="fr-FR"/>
              </w:rPr>
              <w:t>venir…</w:t>
            </w:r>
          </w:p>
        </w:tc>
      </w:tr>
      <w:tr w:rsidR="00FE2F1F" w:rsidRPr="009166E7" w14:paraId="0BA76667" w14:textId="77777777" w:rsidTr="001D030A">
        <w:tc>
          <w:tcPr>
            <w:tcW w:w="4678" w:type="dxa"/>
            <w:shd w:val="clear" w:color="auto" w:fill="auto"/>
          </w:tcPr>
          <w:p w14:paraId="6B68D066" w14:textId="77777777" w:rsidR="00FE2F1F" w:rsidRPr="0054346F" w:rsidRDefault="00FE2F1F" w:rsidP="001F6174">
            <w:pPr>
              <w:pStyle w:val="ekvschreiblinie"/>
              <w:rPr>
                <w:rStyle w:val="ekvkursiv"/>
                <w:i w:val="0"/>
                <w:sz w:val="22"/>
                <w:lang w:val="fr-FR"/>
              </w:rPr>
            </w:pPr>
            <w:r w:rsidRPr="0054346F">
              <w:rPr>
                <w:sz w:val="22"/>
                <w:lang w:val="fr-FR"/>
              </w:rPr>
              <w:t>avoir le droit…</w:t>
            </w:r>
          </w:p>
        </w:tc>
        <w:tc>
          <w:tcPr>
            <w:tcW w:w="4678" w:type="dxa"/>
            <w:shd w:val="clear" w:color="auto" w:fill="auto"/>
          </w:tcPr>
          <w:p w14:paraId="2F0FC939" w14:textId="77777777" w:rsidR="00FE2F1F" w:rsidRPr="0054346F" w:rsidRDefault="00FE2F1F" w:rsidP="001F6174">
            <w:pPr>
              <w:pStyle w:val="ekvschreiblinie"/>
              <w:rPr>
                <w:rStyle w:val="ekvarbeitsanweisungdeutsch"/>
                <w:sz w:val="22"/>
                <w:lang w:val="fr-FR"/>
              </w:rPr>
            </w:pPr>
            <w:r w:rsidRPr="0054346F">
              <w:rPr>
                <w:sz w:val="22"/>
                <w:lang w:val="fr-FR"/>
              </w:rPr>
              <w:t>avoir le droit… (avoir le droit de faire qc)</w:t>
            </w:r>
          </w:p>
        </w:tc>
      </w:tr>
      <w:tr w:rsidR="00FE2F1F" w:rsidRPr="00DF3FDA" w14:paraId="5EC682D1" w14:textId="77777777" w:rsidTr="001D030A">
        <w:tc>
          <w:tcPr>
            <w:tcW w:w="4678" w:type="dxa"/>
            <w:shd w:val="clear" w:color="auto" w:fill="auto"/>
          </w:tcPr>
          <w:p w14:paraId="301036F7" w14:textId="77777777" w:rsidR="00FE2F1F" w:rsidRPr="0054346F" w:rsidRDefault="00FE2F1F" w:rsidP="001F6174">
            <w:pPr>
              <w:pStyle w:val="ekvschreiblinie"/>
              <w:rPr>
                <w:rStyle w:val="ekvarbeitsanweisungdeutsch"/>
                <w:sz w:val="22"/>
                <w:lang w:val="fr-FR"/>
              </w:rPr>
            </w:pPr>
            <w:r w:rsidRPr="0054346F">
              <w:rPr>
                <w:sz w:val="22"/>
                <w:lang w:val="fr-FR"/>
              </w:rPr>
              <w:t>faire semblant… (faire semblant de faire qc)</w:t>
            </w:r>
          </w:p>
        </w:tc>
        <w:tc>
          <w:tcPr>
            <w:tcW w:w="4678" w:type="dxa"/>
            <w:shd w:val="clear" w:color="auto" w:fill="auto"/>
          </w:tcPr>
          <w:p w14:paraId="79196862" w14:textId="77777777" w:rsidR="00FE2F1F" w:rsidRPr="0054346F" w:rsidRDefault="00FE2F1F" w:rsidP="001F6174">
            <w:pPr>
              <w:pStyle w:val="ekvschreiblinie"/>
              <w:rPr>
                <w:rStyle w:val="ekvkursiv"/>
                <w:i w:val="0"/>
                <w:sz w:val="22"/>
                <w:lang w:val="fr-FR"/>
              </w:rPr>
            </w:pPr>
            <w:r w:rsidRPr="0054346F">
              <w:rPr>
                <w:sz w:val="22"/>
                <w:lang w:val="fr-FR"/>
              </w:rPr>
              <w:t>faire semblant…</w:t>
            </w:r>
          </w:p>
        </w:tc>
      </w:tr>
      <w:tr w:rsidR="00FE2F1F" w:rsidRPr="009166E7" w14:paraId="65CF6436" w14:textId="77777777" w:rsidTr="001D030A">
        <w:tc>
          <w:tcPr>
            <w:tcW w:w="4678" w:type="dxa"/>
            <w:shd w:val="clear" w:color="auto" w:fill="auto"/>
          </w:tcPr>
          <w:p w14:paraId="009578A7" w14:textId="77777777" w:rsidR="00FE2F1F" w:rsidRPr="0054346F" w:rsidRDefault="00FE2F1F" w:rsidP="001F6174">
            <w:pPr>
              <w:pStyle w:val="ekvschreiblinie"/>
              <w:rPr>
                <w:rStyle w:val="ekvkursiv"/>
                <w:i w:val="0"/>
                <w:sz w:val="22"/>
                <w:lang w:val="fr-FR"/>
              </w:rPr>
            </w:pPr>
            <w:r w:rsidRPr="0054346F">
              <w:rPr>
                <w:sz w:val="22"/>
                <w:lang w:val="fr-FR"/>
              </w:rPr>
              <w:t>être en train…</w:t>
            </w:r>
          </w:p>
        </w:tc>
        <w:tc>
          <w:tcPr>
            <w:tcW w:w="4678" w:type="dxa"/>
            <w:shd w:val="clear" w:color="auto" w:fill="auto"/>
          </w:tcPr>
          <w:p w14:paraId="0142414A" w14:textId="77777777" w:rsidR="00FE2F1F" w:rsidRPr="0054346F" w:rsidRDefault="00FE2F1F" w:rsidP="001F6174">
            <w:pPr>
              <w:pStyle w:val="ekvschreiblinie"/>
              <w:rPr>
                <w:rStyle w:val="ekvarbeitsanweisungdeutsch"/>
                <w:sz w:val="22"/>
                <w:lang w:val="fr-FR"/>
              </w:rPr>
            </w:pPr>
            <w:r w:rsidRPr="0054346F">
              <w:rPr>
                <w:sz w:val="22"/>
                <w:lang w:val="fr-FR"/>
              </w:rPr>
              <w:t>être en train… (être en train de faire qc)</w:t>
            </w:r>
          </w:p>
        </w:tc>
      </w:tr>
      <w:tr w:rsidR="00FE2F1F" w:rsidRPr="0085159F" w14:paraId="6E106DBC" w14:textId="77777777" w:rsidTr="001D030A">
        <w:tc>
          <w:tcPr>
            <w:tcW w:w="4678" w:type="dxa"/>
            <w:shd w:val="clear" w:color="auto" w:fill="auto"/>
          </w:tcPr>
          <w:p w14:paraId="60445706" w14:textId="77777777" w:rsidR="00FE2F1F" w:rsidRPr="0054346F" w:rsidRDefault="00FE2F1F" w:rsidP="001F6174">
            <w:pPr>
              <w:pStyle w:val="ekvschreiblinie"/>
              <w:rPr>
                <w:rStyle w:val="ekvarbeitsanweisungdeutsch"/>
                <w:sz w:val="22"/>
              </w:rPr>
            </w:pPr>
            <w:r w:rsidRPr="0054346F">
              <w:rPr>
                <w:sz w:val="22"/>
              </w:rPr>
              <w:t>préférer… (préférer faire qc)</w:t>
            </w:r>
          </w:p>
        </w:tc>
        <w:tc>
          <w:tcPr>
            <w:tcW w:w="4678" w:type="dxa"/>
            <w:shd w:val="clear" w:color="auto" w:fill="auto"/>
          </w:tcPr>
          <w:p w14:paraId="38CB65E2" w14:textId="77777777" w:rsidR="00FE2F1F" w:rsidRPr="0054346F" w:rsidRDefault="00FE2F1F" w:rsidP="001F6174">
            <w:pPr>
              <w:pStyle w:val="ekvschreiblinie"/>
              <w:rPr>
                <w:rStyle w:val="ekvkursiv"/>
                <w:i w:val="0"/>
                <w:sz w:val="22"/>
              </w:rPr>
            </w:pPr>
            <w:r w:rsidRPr="0054346F">
              <w:rPr>
                <w:sz w:val="22"/>
              </w:rPr>
              <w:t>préférer…</w:t>
            </w:r>
          </w:p>
        </w:tc>
      </w:tr>
      <w:tr w:rsidR="00FE2F1F" w:rsidRPr="009166E7" w14:paraId="6C385D06" w14:textId="77777777" w:rsidTr="001D030A">
        <w:tc>
          <w:tcPr>
            <w:tcW w:w="4678" w:type="dxa"/>
            <w:shd w:val="clear" w:color="auto" w:fill="auto"/>
          </w:tcPr>
          <w:p w14:paraId="074EAEF3" w14:textId="77777777" w:rsidR="00FE2F1F" w:rsidRPr="0054346F" w:rsidRDefault="00FE2F1F" w:rsidP="001F6174">
            <w:pPr>
              <w:pStyle w:val="ekvschreiblinie"/>
              <w:rPr>
                <w:rStyle w:val="ekvkursiv"/>
                <w:i w:val="0"/>
                <w:sz w:val="22"/>
              </w:rPr>
            </w:pPr>
            <w:r w:rsidRPr="0054346F">
              <w:rPr>
                <w:sz w:val="22"/>
                <w:lang w:val="fr-FR"/>
              </w:rPr>
              <w:t>réussir…</w:t>
            </w:r>
          </w:p>
        </w:tc>
        <w:tc>
          <w:tcPr>
            <w:tcW w:w="4678" w:type="dxa"/>
            <w:shd w:val="clear" w:color="auto" w:fill="auto"/>
          </w:tcPr>
          <w:p w14:paraId="709A583F" w14:textId="77777777" w:rsidR="00FE2F1F" w:rsidRPr="0054346F" w:rsidRDefault="00FE2F1F" w:rsidP="001F6174">
            <w:pPr>
              <w:pStyle w:val="ekvschreiblinie"/>
              <w:rPr>
                <w:rStyle w:val="ekvarbeitsanweisungdeutsch"/>
                <w:sz w:val="22"/>
                <w:lang w:val="fr-FR"/>
              </w:rPr>
            </w:pPr>
            <w:r w:rsidRPr="0054346F">
              <w:rPr>
                <w:sz w:val="22"/>
                <w:lang w:val="fr-FR"/>
              </w:rPr>
              <w:t>réussir…</w:t>
            </w:r>
            <w:r>
              <w:rPr>
                <w:sz w:val="22"/>
                <w:lang w:val="fr-FR"/>
              </w:rPr>
              <w:t xml:space="preserve"> </w:t>
            </w:r>
            <w:r w:rsidRPr="0054346F">
              <w:rPr>
                <w:sz w:val="22"/>
                <w:lang w:val="fr-FR"/>
              </w:rPr>
              <w:t>(réussir à faire qc)</w:t>
            </w:r>
          </w:p>
        </w:tc>
      </w:tr>
      <w:tr w:rsidR="00FE2F1F" w:rsidRPr="0085159F" w14:paraId="00E7840F" w14:textId="77777777" w:rsidTr="001D030A">
        <w:tc>
          <w:tcPr>
            <w:tcW w:w="4678" w:type="dxa"/>
            <w:shd w:val="clear" w:color="auto" w:fill="auto"/>
          </w:tcPr>
          <w:p w14:paraId="49559E00" w14:textId="77777777" w:rsidR="00FE2F1F" w:rsidRPr="0054346F" w:rsidRDefault="00FE2F1F" w:rsidP="001F6174">
            <w:pPr>
              <w:pStyle w:val="ekvschreiblinie"/>
              <w:rPr>
                <w:rStyle w:val="ekvarbeitsanweisungdeutsch"/>
                <w:sz w:val="22"/>
              </w:rPr>
            </w:pPr>
            <w:r w:rsidRPr="0054346F">
              <w:rPr>
                <w:sz w:val="22"/>
              </w:rPr>
              <w:t>devoir…</w:t>
            </w:r>
            <w:r>
              <w:rPr>
                <w:sz w:val="22"/>
              </w:rPr>
              <w:t xml:space="preserve"> </w:t>
            </w:r>
            <w:r w:rsidRPr="0054346F">
              <w:rPr>
                <w:sz w:val="22"/>
              </w:rPr>
              <w:t>(devoir faire qc)</w:t>
            </w:r>
          </w:p>
        </w:tc>
        <w:tc>
          <w:tcPr>
            <w:tcW w:w="4678" w:type="dxa"/>
            <w:shd w:val="clear" w:color="auto" w:fill="auto"/>
          </w:tcPr>
          <w:p w14:paraId="749B3259" w14:textId="77777777" w:rsidR="00FE2F1F" w:rsidRPr="0054346F" w:rsidRDefault="00FE2F1F" w:rsidP="001F6174">
            <w:pPr>
              <w:pStyle w:val="ekvschreiblinie"/>
              <w:rPr>
                <w:rStyle w:val="ekvkursiv"/>
                <w:i w:val="0"/>
                <w:sz w:val="22"/>
              </w:rPr>
            </w:pPr>
            <w:r w:rsidRPr="0054346F">
              <w:rPr>
                <w:sz w:val="22"/>
              </w:rPr>
              <w:t>devoir…</w:t>
            </w:r>
          </w:p>
        </w:tc>
      </w:tr>
      <w:tr w:rsidR="00FE2F1F" w:rsidRPr="009166E7" w14:paraId="0B985F0E" w14:textId="77777777" w:rsidTr="001D030A">
        <w:tc>
          <w:tcPr>
            <w:tcW w:w="4678" w:type="dxa"/>
            <w:shd w:val="clear" w:color="auto" w:fill="auto"/>
          </w:tcPr>
          <w:p w14:paraId="4CC1F383" w14:textId="77777777" w:rsidR="00FE2F1F" w:rsidRPr="0054346F" w:rsidRDefault="00FE2F1F" w:rsidP="001F6174">
            <w:pPr>
              <w:pStyle w:val="ekvschreiblinie"/>
              <w:rPr>
                <w:rStyle w:val="ekvkursiv"/>
                <w:i w:val="0"/>
                <w:sz w:val="22"/>
              </w:rPr>
            </w:pPr>
            <w:r w:rsidRPr="0054346F">
              <w:rPr>
                <w:sz w:val="22"/>
                <w:lang w:val="fr-FR"/>
              </w:rPr>
              <w:t>il faut…</w:t>
            </w:r>
          </w:p>
        </w:tc>
        <w:tc>
          <w:tcPr>
            <w:tcW w:w="4678" w:type="dxa"/>
            <w:shd w:val="clear" w:color="auto" w:fill="auto"/>
          </w:tcPr>
          <w:p w14:paraId="47A7CE0B" w14:textId="77777777" w:rsidR="00FE2F1F" w:rsidRPr="0054346F" w:rsidRDefault="00FE2F1F" w:rsidP="001F6174">
            <w:pPr>
              <w:pStyle w:val="ekvschreiblinie"/>
              <w:rPr>
                <w:rStyle w:val="ekvarbeitsanweisungdeutsch"/>
                <w:sz w:val="22"/>
                <w:lang w:val="fr-FR"/>
              </w:rPr>
            </w:pPr>
            <w:r w:rsidRPr="0054346F">
              <w:rPr>
                <w:sz w:val="22"/>
                <w:lang w:val="fr-FR"/>
              </w:rPr>
              <w:t>il faut…</w:t>
            </w:r>
            <w:r>
              <w:rPr>
                <w:sz w:val="22"/>
                <w:lang w:val="fr-FR"/>
              </w:rPr>
              <w:t xml:space="preserve"> </w:t>
            </w:r>
            <w:r w:rsidRPr="0054346F">
              <w:rPr>
                <w:sz w:val="22"/>
                <w:lang w:val="fr-FR"/>
              </w:rPr>
              <w:t>(il faut faire qc)</w:t>
            </w:r>
          </w:p>
        </w:tc>
      </w:tr>
      <w:tr w:rsidR="00FE2F1F" w:rsidRPr="00DF3FDA" w14:paraId="7042A1B8" w14:textId="77777777" w:rsidTr="001D030A">
        <w:tc>
          <w:tcPr>
            <w:tcW w:w="4678" w:type="dxa"/>
            <w:shd w:val="clear" w:color="auto" w:fill="auto"/>
          </w:tcPr>
          <w:p w14:paraId="6F835481" w14:textId="77777777" w:rsidR="00FE2F1F" w:rsidRPr="0054346F" w:rsidRDefault="00FE2F1F" w:rsidP="001F6174">
            <w:pPr>
              <w:pStyle w:val="ekvschreiblinie"/>
              <w:rPr>
                <w:rStyle w:val="ekvkursiv"/>
                <w:i w:val="0"/>
                <w:sz w:val="22"/>
                <w:lang w:val="fr-FR"/>
              </w:rPr>
            </w:pPr>
            <w:r w:rsidRPr="0054346F">
              <w:rPr>
                <w:sz w:val="22"/>
                <w:lang w:val="fr-FR"/>
              </w:rPr>
              <w:t>avant…</w:t>
            </w:r>
            <w:r>
              <w:rPr>
                <w:sz w:val="22"/>
                <w:lang w:val="fr-FR"/>
              </w:rPr>
              <w:t xml:space="preserve"> </w:t>
            </w:r>
            <w:r w:rsidRPr="0054346F">
              <w:rPr>
                <w:sz w:val="22"/>
                <w:lang w:val="fr-FR"/>
              </w:rPr>
              <w:t>(avant de faire qc)</w:t>
            </w:r>
          </w:p>
        </w:tc>
        <w:tc>
          <w:tcPr>
            <w:tcW w:w="4678" w:type="dxa"/>
            <w:shd w:val="clear" w:color="auto" w:fill="auto"/>
          </w:tcPr>
          <w:p w14:paraId="1C4DD074" w14:textId="77777777" w:rsidR="00FE2F1F" w:rsidRPr="0054346F" w:rsidRDefault="00FE2F1F" w:rsidP="001F6174">
            <w:pPr>
              <w:pStyle w:val="ekvschreiblinie"/>
              <w:rPr>
                <w:rStyle w:val="ekvarbeitsanweisungdeutsch"/>
                <w:sz w:val="22"/>
                <w:lang w:val="fr-FR"/>
              </w:rPr>
            </w:pPr>
            <w:r w:rsidRPr="0054346F">
              <w:rPr>
                <w:sz w:val="22"/>
                <w:lang w:val="fr-FR"/>
              </w:rPr>
              <w:t>avant…</w:t>
            </w:r>
          </w:p>
        </w:tc>
      </w:tr>
      <w:tr w:rsidR="00FE2F1F" w:rsidRPr="009166E7" w14:paraId="569D5CE2" w14:textId="77777777" w:rsidTr="001D030A">
        <w:tc>
          <w:tcPr>
            <w:tcW w:w="4678" w:type="dxa"/>
            <w:shd w:val="clear" w:color="auto" w:fill="auto"/>
          </w:tcPr>
          <w:p w14:paraId="4742F6CC" w14:textId="77777777" w:rsidR="00FE2F1F" w:rsidRPr="0054346F" w:rsidRDefault="00FE2F1F" w:rsidP="001F6174">
            <w:pPr>
              <w:pStyle w:val="ekvschreiblinie"/>
              <w:rPr>
                <w:rStyle w:val="ekvkursiv"/>
                <w:i w:val="0"/>
                <w:sz w:val="22"/>
                <w:lang w:val="fr-FR"/>
              </w:rPr>
            </w:pPr>
            <w:r w:rsidRPr="0054346F">
              <w:rPr>
                <w:sz w:val="22"/>
                <w:lang w:val="fr-FR"/>
              </w:rPr>
              <w:t>proposer à qn…</w:t>
            </w:r>
          </w:p>
        </w:tc>
        <w:tc>
          <w:tcPr>
            <w:tcW w:w="4678" w:type="dxa"/>
            <w:shd w:val="clear" w:color="auto" w:fill="auto"/>
          </w:tcPr>
          <w:p w14:paraId="6F02B9C3" w14:textId="77777777" w:rsidR="00FE2F1F" w:rsidRPr="0054346F" w:rsidRDefault="00FE2F1F" w:rsidP="001F6174">
            <w:pPr>
              <w:pStyle w:val="ekvschreiblinie"/>
              <w:rPr>
                <w:rStyle w:val="ekvarbeitsanweisungdeutsch"/>
                <w:sz w:val="22"/>
                <w:lang w:val="fr-FR"/>
              </w:rPr>
            </w:pPr>
            <w:r w:rsidRPr="0054346F">
              <w:rPr>
                <w:sz w:val="22"/>
                <w:lang w:val="fr-FR"/>
              </w:rPr>
              <w:t>proposer à qn…</w:t>
            </w:r>
            <w:r>
              <w:rPr>
                <w:sz w:val="22"/>
                <w:lang w:val="fr-FR"/>
              </w:rPr>
              <w:t xml:space="preserve"> </w:t>
            </w:r>
            <w:r w:rsidRPr="0054346F">
              <w:rPr>
                <w:sz w:val="22"/>
                <w:lang w:val="fr-FR"/>
              </w:rPr>
              <w:t>(proposer à qn de faire qc)</w:t>
            </w:r>
          </w:p>
        </w:tc>
      </w:tr>
      <w:tr w:rsidR="00FE2F1F" w:rsidRPr="00DF3FDA" w14:paraId="25930F51" w14:textId="77777777" w:rsidTr="001D030A">
        <w:tc>
          <w:tcPr>
            <w:tcW w:w="4678" w:type="dxa"/>
            <w:shd w:val="clear" w:color="auto" w:fill="auto"/>
          </w:tcPr>
          <w:p w14:paraId="6E012B6E" w14:textId="77777777" w:rsidR="00FE2F1F" w:rsidRPr="0054346F" w:rsidRDefault="00FE2F1F" w:rsidP="001F6174">
            <w:pPr>
              <w:pStyle w:val="ekvschreiblinie"/>
              <w:rPr>
                <w:rStyle w:val="ekvkursiv"/>
                <w:i w:val="0"/>
                <w:sz w:val="22"/>
                <w:lang w:val="fr-FR"/>
              </w:rPr>
            </w:pPr>
            <w:r w:rsidRPr="0054346F">
              <w:rPr>
                <w:sz w:val="22"/>
                <w:lang w:val="fr-FR"/>
              </w:rPr>
              <w:t>décider…</w:t>
            </w:r>
            <w:r>
              <w:rPr>
                <w:sz w:val="22"/>
                <w:lang w:val="fr-FR"/>
              </w:rPr>
              <w:t xml:space="preserve"> </w:t>
            </w:r>
            <w:r w:rsidRPr="0054346F">
              <w:rPr>
                <w:sz w:val="22"/>
                <w:lang w:val="fr-FR"/>
              </w:rPr>
              <w:t>(décider de faire qc)</w:t>
            </w:r>
          </w:p>
        </w:tc>
        <w:tc>
          <w:tcPr>
            <w:tcW w:w="4678" w:type="dxa"/>
            <w:shd w:val="clear" w:color="auto" w:fill="auto"/>
          </w:tcPr>
          <w:p w14:paraId="3DEC194A" w14:textId="77777777" w:rsidR="00FE2F1F" w:rsidRPr="0054346F" w:rsidRDefault="00FE2F1F" w:rsidP="001F6174">
            <w:pPr>
              <w:pStyle w:val="ekvschreiblinie"/>
              <w:rPr>
                <w:rStyle w:val="ekvarbeitsanweisungdeutsch"/>
                <w:sz w:val="22"/>
                <w:lang w:val="fr-FR"/>
              </w:rPr>
            </w:pPr>
            <w:r w:rsidRPr="0054346F">
              <w:rPr>
                <w:sz w:val="22"/>
                <w:lang w:val="fr-FR"/>
              </w:rPr>
              <w:t>décider…</w:t>
            </w:r>
          </w:p>
        </w:tc>
      </w:tr>
      <w:tr w:rsidR="00FE2F1F" w:rsidRPr="007F71D9" w14:paraId="7827FA2A" w14:textId="77777777" w:rsidTr="001D030A">
        <w:tc>
          <w:tcPr>
            <w:tcW w:w="4678" w:type="dxa"/>
            <w:shd w:val="clear" w:color="auto" w:fill="auto"/>
          </w:tcPr>
          <w:p w14:paraId="15BF4B54" w14:textId="77777777" w:rsidR="00FE2F1F" w:rsidRPr="0054346F" w:rsidRDefault="00FE2F1F" w:rsidP="001F6174">
            <w:pPr>
              <w:pStyle w:val="ekvschreiblinie"/>
              <w:rPr>
                <w:rStyle w:val="ekvkursiv"/>
                <w:i w:val="0"/>
                <w:sz w:val="22"/>
                <w:lang w:val="fr-FR"/>
              </w:rPr>
            </w:pPr>
            <w:r w:rsidRPr="0054346F">
              <w:rPr>
                <w:sz w:val="22"/>
              </w:rPr>
              <w:t>pour…</w:t>
            </w:r>
          </w:p>
        </w:tc>
        <w:tc>
          <w:tcPr>
            <w:tcW w:w="4678" w:type="dxa"/>
            <w:shd w:val="clear" w:color="auto" w:fill="auto"/>
          </w:tcPr>
          <w:p w14:paraId="66B99221" w14:textId="77777777" w:rsidR="00FE2F1F" w:rsidRPr="0054346F" w:rsidRDefault="00FE2F1F" w:rsidP="001F6174">
            <w:pPr>
              <w:pStyle w:val="ekvschreiblinie"/>
              <w:rPr>
                <w:rStyle w:val="ekvarbeitsanweisungdeutsch"/>
                <w:sz w:val="22"/>
              </w:rPr>
            </w:pPr>
            <w:r w:rsidRPr="0054346F">
              <w:rPr>
                <w:sz w:val="22"/>
              </w:rPr>
              <w:t>pour…</w:t>
            </w:r>
            <w:r>
              <w:rPr>
                <w:sz w:val="22"/>
              </w:rPr>
              <w:t xml:space="preserve"> </w:t>
            </w:r>
            <w:r w:rsidRPr="0054346F">
              <w:rPr>
                <w:sz w:val="22"/>
              </w:rPr>
              <w:t>(pour faire qc)</w:t>
            </w:r>
          </w:p>
        </w:tc>
      </w:tr>
      <w:tr w:rsidR="00FE2F1F" w:rsidRPr="007F71D9" w14:paraId="3B54DAF4" w14:textId="77777777" w:rsidTr="001D030A">
        <w:tc>
          <w:tcPr>
            <w:tcW w:w="4678" w:type="dxa"/>
            <w:shd w:val="clear" w:color="auto" w:fill="auto"/>
          </w:tcPr>
          <w:p w14:paraId="30B518F7" w14:textId="77777777" w:rsidR="00FE2F1F" w:rsidRPr="0054346F" w:rsidRDefault="00FE2F1F" w:rsidP="001F6174">
            <w:pPr>
              <w:pStyle w:val="ekvschreiblinie"/>
              <w:rPr>
                <w:rStyle w:val="ekvkursiv"/>
                <w:i w:val="0"/>
                <w:sz w:val="22"/>
              </w:rPr>
            </w:pPr>
            <w:r w:rsidRPr="0054346F">
              <w:rPr>
                <w:sz w:val="22"/>
              </w:rPr>
              <w:t>sans…</w:t>
            </w:r>
            <w:r>
              <w:rPr>
                <w:sz w:val="22"/>
              </w:rPr>
              <w:t xml:space="preserve"> </w:t>
            </w:r>
            <w:r w:rsidRPr="0054346F">
              <w:rPr>
                <w:sz w:val="22"/>
              </w:rPr>
              <w:t>(sans faire qc)</w:t>
            </w:r>
          </w:p>
        </w:tc>
        <w:tc>
          <w:tcPr>
            <w:tcW w:w="4678" w:type="dxa"/>
            <w:shd w:val="clear" w:color="auto" w:fill="auto"/>
          </w:tcPr>
          <w:p w14:paraId="2E8B9160" w14:textId="77777777" w:rsidR="00FE2F1F" w:rsidRPr="0054346F" w:rsidRDefault="00FE2F1F" w:rsidP="001F6174">
            <w:pPr>
              <w:pStyle w:val="ekvschreiblinie"/>
              <w:rPr>
                <w:rStyle w:val="ekvarbeitsanweisungdeutsch"/>
                <w:sz w:val="22"/>
              </w:rPr>
            </w:pPr>
            <w:r w:rsidRPr="0054346F">
              <w:rPr>
                <w:sz w:val="22"/>
              </w:rPr>
              <w:t>sans…</w:t>
            </w:r>
          </w:p>
        </w:tc>
      </w:tr>
      <w:tr w:rsidR="00FE2F1F" w:rsidRPr="007F71D9" w14:paraId="01880C3C" w14:textId="77777777" w:rsidTr="001D030A">
        <w:tc>
          <w:tcPr>
            <w:tcW w:w="4678" w:type="dxa"/>
            <w:shd w:val="clear" w:color="auto" w:fill="auto"/>
          </w:tcPr>
          <w:p w14:paraId="41609CA1" w14:textId="77777777" w:rsidR="00FE2F1F" w:rsidRPr="0054346F" w:rsidRDefault="00FE2F1F" w:rsidP="001F6174">
            <w:pPr>
              <w:pStyle w:val="ekvschreiblinie"/>
              <w:rPr>
                <w:rStyle w:val="ekvkursiv"/>
                <w:i w:val="0"/>
                <w:sz w:val="22"/>
              </w:rPr>
            </w:pPr>
            <w:r w:rsidRPr="0054346F">
              <w:rPr>
                <w:sz w:val="22"/>
              </w:rPr>
              <w:t>savoir…</w:t>
            </w:r>
          </w:p>
        </w:tc>
        <w:tc>
          <w:tcPr>
            <w:tcW w:w="4678" w:type="dxa"/>
            <w:shd w:val="clear" w:color="auto" w:fill="auto"/>
          </w:tcPr>
          <w:p w14:paraId="3265AC19" w14:textId="77777777" w:rsidR="00FE2F1F" w:rsidRPr="0054346F" w:rsidRDefault="00FE2F1F" w:rsidP="001F6174">
            <w:pPr>
              <w:pStyle w:val="ekvschreiblinie"/>
              <w:rPr>
                <w:rStyle w:val="ekvarbeitsanweisungdeutsch"/>
                <w:sz w:val="22"/>
              </w:rPr>
            </w:pPr>
            <w:r w:rsidRPr="0054346F">
              <w:rPr>
                <w:sz w:val="22"/>
              </w:rPr>
              <w:t>savoir…</w:t>
            </w:r>
            <w:r>
              <w:rPr>
                <w:sz w:val="22"/>
              </w:rPr>
              <w:t xml:space="preserve"> </w:t>
            </w:r>
            <w:r w:rsidRPr="0054346F">
              <w:rPr>
                <w:sz w:val="22"/>
              </w:rPr>
              <w:t>(savoir faire qc)</w:t>
            </w:r>
          </w:p>
        </w:tc>
      </w:tr>
      <w:tr w:rsidR="00FE2F1F" w:rsidRPr="00DF3FDA" w14:paraId="7E1DB826" w14:textId="77777777" w:rsidTr="001D030A">
        <w:tc>
          <w:tcPr>
            <w:tcW w:w="4678" w:type="dxa"/>
            <w:shd w:val="clear" w:color="auto" w:fill="auto"/>
          </w:tcPr>
          <w:p w14:paraId="5B4A0268" w14:textId="77777777" w:rsidR="00FE2F1F" w:rsidRPr="0054346F" w:rsidRDefault="00FE2F1F" w:rsidP="001F6174">
            <w:pPr>
              <w:pStyle w:val="ekvschreiblinie"/>
              <w:rPr>
                <w:rStyle w:val="ekvkursiv"/>
                <w:i w:val="0"/>
                <w:sz w:val="22"/>
                <w:lang w:val="fr-FR"/>
              </w:rPr>
            </w:pPr>
            <w:r w:rsidRPr="0054346F">
              <w:rPr>
                <w:sz w:val="22"/>
                <w:lang w:val="fr-FR"/>
              </w:rPr>
              <w:t>commencer…</w:t>
            </w:r>
            <w:r>
              <w:rPr>
                <w:sz w:val="22"/>
                <w:lang w:val="fr-FR"/>
              </w:rPr>
              <w:t xml:space="preserve"> </w:t>
            </w:r>
            <w:r w:rsidRPr="0054346F">
              <w:rPr>
                <w:sz w:val="22"/>
                <w:lang w:val="fr-FR"/>
              </w:rPr>
              <w:t>(commencer à faire qc)</w:t>
            </w:r>
          </w:p>
        </w:tc>
        <w:tc>
          <w:tcPr>
            <w:tcW w:w="4678" w:type="dxa"/>
            <w:shd w:val="clear" w:color="auto" w:fill="auto"/>
          </w:tcPr>
          <w:p w14:paraId="414B3ADB" w14:textId="77777777" w:rsidR="00FE2F1F" w:rsidRPr="0054346F" w:rsidRDefault="00FE2F1F" w:rsidP="001F6174">
            <w:pPr>
              <w:pStyle w:val="ekvschreiblinie"/>
              <w:rPr>
                <w:rStyle w:val="ekvarbeitsanweisungdeutsch"/>
                <w:sz w:val="22"/>
                <w:lang w:val="fr-FR"/>
              </w:rPr>
            </w:pPr>
            <w:r w:rsidRPr="0054346F">
              <w:rPr>
                <w:sz w:val="22"/>
                <w:lang w:val="fr-FR"/>
              </w:rPr>
              <w:t>commencer…</w:t>
            </w:r>
          </w:p>
        </w:tc>
      </w:tr>
      <w:tr w:rsidR="00FE2F1F" w:rsidRPr="009166E7" w14:paraId="04EDB067" w14:textId="77777777" w:rsidTr="001D030A">
        <w:tc>
          <w:tcPr>
            <w:tcW w:w="4678" w:type="dxa"/>
            <w:shd w:val="clear" w:color="auto" w:fill="auto"/>
          </w:tcPr>
          <w:p w14:paraId="552E8CC7" w14:textId="77777777" w:rsidR="00FE2F1F" w:rsidRPr="0054346F" w:rsidRDefault="00FE2F1F" w:rsidP="001F6174">
            <w:pPr>
              <w:pStyle w:val="ekvschreiblinie"/>
              <w:rPr>
                <w:rStyle w:val="ekvkursiv"/>
                <w:i w:val="0"/>
                <w:sz w:val="22"/>
                <w:lang w:val="fr-FR"/>
              </w:rPr>
            </w:pPr>
            <w:r w:rsidRPr="0054346F">
              <w:rPr>
                <w:sz w:val="22"/>
                <w:lang w:val="fr-FR"/>
              </w:rPr>
              <w:t>permettre à qn…</w:t>
            </w:r>
          </w:p>
        </w:tc>
        <w:tc>
          <w:tcPr>
            <w:tcW w:w="4678" w:type="dxa"/>
            <w:shd w:val="clear" w:color="auto" w:fill="auto"/>
          </w:tcPr>
          <w:p w14:paraId="75DB9B9C" w14:textId="77777777" w:rsidR="00FE2F1F" w:rsidRPr="0054346F" w:rsidRDefault="00FE2F1F" w:rsidP="001F6174">
            <w:pPr>
              <w:pStyle w:val="ekvschreiblinie"/>
              <w:rPr>
                <w:rStyle w:val="ekvarbeitsanweisungdeutsch"/>
                <w:sz w:val="22"/>
                <w:lang w:val="fr-FR"/>
              </w:rPr>
            </w:pPr>
            <w:r w:rsidRPr="0054346F">
              <w:rPr>
                <w:sz w:val="22"/>
                <w:lang w:val="fr-FR"/>
              </w:rPr>
              <w:t>permettre à qn…</w:t>
            </w:r>
            <w:r>
              <w:rPr>
                <w:sz w:val="22"/>
                <w:lang w:val="fr-FR"/>
              </w:rPr>
              <w:t xml:space="preserve"> </w:t>
            </w:r>
            <w:r w:rsidRPr="0054346F">
              <w:rPr>
                <w:sz w:val="22"/>
                <w:lang w:val="fr-FR"/>
              </w:rPr>
              <w:t>(permettre à qn de faire qc)</w:t>
            </w:r>
          </w:p>
        </w:tc>
      </w:tr>
      <w:tr w:rsidR="00FE2F1F" w:rsidRPr="007F71D9" w14:paraId="097BB02E" w14:textId="77777777" w:rsidTr="001D030A">
        <w:tc>
          <w:tcPr>
            <w:tcW w:w="4678" w:type="dxa"/>
            <w:shd w:val="clear" w:color="auto" w:fill="auto"/>
          </w:tcPr>
          <w:p w14:paraId="2D95154B" w14:textId="77777777" w:rsidR="00FE2F1F" w:rsidRPr="0054346F" w:rsidRDefault="00FE2F1F" w:rsidP="001F6174">
            <w:pPr>
              <w:pStyle w:val="ekvschreiblinie"/>
              <w:rPr>
                <w:rStyle w:val="ekvkursiv"/>
                <w:i w:val="0"/>
                <w:sz w:val="22"/>
              </w:rPr>
            </w:pPr>
            <w:r w:rsidRPr="0054346F">
              <w:rPr>
                <w:sz w:val="22"/>
              </w:rPr>
              <w:t>aimer…</w:t>
            </w:r>
            <w:r>
              <w:rPr>
                <w:sz w:val="22"/>
              </w:rPr>
              <w:t xml:space="preserve"> </w:t>
            </w:r>
            <w:r w:rsidRPr="0054346F">
              <w:rPr>
                <w:sz w:val="22"/>
              </w:rPr>
              <w:t>(aimer faire qc)</w:t>
            </w:r>
          </w:p>
        </w:tc>
        <w:tc>
          <w:tcPr>
            <w:tcW w:w="4678" w:type="dxa"/>
            <w:shd w:val="clear" w:color="auto" w:fill="auto"/>
          </w:tcPr>
          <w:p w14:paraId="4B5EA8B9" w14:textId="77777777" w:rsidR="00FE2F1F" w:rsidRPr="0054346F" w:rsidRDefault="00FE2F1F" w:rsidP="001F6174">
            <w:pPr>
              <w:pStyle w:val="ekvschreiblinie"/>
              <w:rPr>
                <w:rStyle w:val="ekvarbeitsanweisungdeutsch"/>
                <w:sz w:val="22"/>
              </w:rPr>
            </w:pPr>
            <w:r w:rsidRPr="0054346F">
              <w:rPr>
                <w:sz w:val="22"/>
              </w:rPr>
              <w:t>aimer…</w:t>
            </w:r>
          </w:p>
        </w:tc>
      </w:tr>
      <w:tr w:rsidR="00FE2F1F" w:rsidRPr="007F71D9" w14:paraId="13ACFC05" w14:textId="77777777" w:rsidTr="001D030A">
        <w:tc>
          <w:tcPr>
            <w:tcW w:w="4678" w:type="dxa"/>
            <w:shd w:val="clear" w:color="auto" w:fill="auto"/>
          </w:tcPr>
          <w:p w14:paraId="6922888F" w14:textId="77777777" w:rsidR="00FE2F1F" w:rsidRPr="0054346F" w:rsidRDefault="00FE2F1F" w:rsidP="001F6174">
            <w:pPr>
              <w:pStyle w:val="ekvschreiblinie"/>
              <w:rPr>
                <w:rStyle w:val="ekvkursiv"/>
                <w:i w:val="0"/>
                <w:sz w:val="22"/>
              </w:rPr>
            </w:pPr>
            <w:r w:rsidRPr="0054346F">
              <w:rPr>
                <w:sz w:val="22"/>
              </w:rPr>
              <w:t>aller…</w:t>
            </w:r>
          </w:p>
        </w:tc>
        <w:tc>
          <w:tcPr>
            <w:tcW w:w="4678" w:type="dxa"/>
            <w:shd w:val="clear" w:color="auto" w:fill="auto"/>
          </w:tcPr>
          <w:p w14:paraId="6CDDCA76" w14:textId="77777777" w:rsidR="00FE2F1F" w:rsidRPr="0054346F" w:rsidRDefault="00FE2F1F" w:rsidP="001F6174">
            <w:pPr>
              <w:pStyle w:val="ekvschreiblinie"/>
              <w:rPr>
                <w:rStyle w:val="ekvarbeitsanweisungdeutsch"/>
                <w:sz w:val="22"/>
              </w:rPr>
            </w:pPr>
            <w:r w:rsidRPr="0054346F">
              <w:rPr>
                <w:sz w:val="22"/>
              </w:rPr>
              <w:t>aller… (aller faire qc)</w:t>
            </w:r>
          </w:p>
        </w:tc>
      </w:tr>
    </w:tbl>
    <w:p w14:paraId="20623689" w14:textId="77777777" w:rsidR="001D030A" w:rsidRPr="0054346F" w:rsidRDefault="001D030A" w:rsidP="001D030A">
      <w:bookmarkStart w:id="0" w:name="_GoBack"/>
      <w:bookmarkEnd w:id="0"/>
    </w:p>
    <w:sectPr w:rsidR="001D030A" w:rsidRPr="0054346F" w:rsidSect="008A367D">
      <w:footerReference w:type="default" r:id="rId7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963E84" w14:textId="77777777" w:rsidR="00F5671D" w:rsidRDefault="00F5671D" w:rsidP="003C599D">
      <w:pPr>
        <w:spacing w:line="240" w:lineRule="auto"/>
      </w:pPr>
      <w:r>
        <w:separator/>
      </w:r>
    </w:p>
  </w:endnote>
  <w:endnote w:type="continuationSeparator" w:id="0">
    <w:p w14:paraId="0EF992D7" w14:textId="77777777" w:rsidR="00F5671D" w:rsidRDefault="00F5671D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7C111A" w:rsidRPr="00F42294" w14:paraId="3AAE5BC8" w14:textId="77777777" w:rsidTr="0048221B">
      <w:trPr>
        <w:trHeight w:hRule="exact" w:val="680"/>
      </w:trPr>
      <w:tc>
        <w:tcPr>
          <w:tcW w:w="879" w:type="dxa"/>
          <w:noWrap/>
        </w:tcPr>
        <w:p w14:paraId="77041BE4" w14:textId="77777777" w:rsidR="007C111A" w:rsidRPr="00913892" w:rsidRDefault="007C111A" w:rsidP="0048221B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4E03DC2D" wp14:editId="05227FFF">
                <wp:extent cx="468000" cy="234000"/>
                <wp:effectExtent l="0" t="0" r="8255" b="0"/>
                <wp:docPr id="4" name="Grafi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73AEF229" w14:textId="77777777" w:rsidR="007C111A" w:rsidRPr="00913892" w:rsidRDefault="007C111A" w:rsidP="0048221B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198D044F" w14:textId="77777777" w:rsidR="007C111A" w:rsidRPr="004136AD" w:rsidRDefault="007C111A" w:rsidP="0048221B">
          <w:pPr>
            <w:pStyle w:val="ekvquelle"/>
          </w:pPr>
          <w:r w:rsidRPr="004136AD">
            <w:t xml:space="preserve">Textquellen: </w:t>
          </w:r>
          <w:r>
            <w:t>Simone Bernklau, Oberhinkofen</w:t>
          </w:r>
        </w:p>
        <w:p w14:paraId="51EB1673" w14:textId="77777777" w:rsidR="007C111A" w:rsidRPr="00913892" w:rsidRDefault="007C111A" w:rsidP="0048221B">
          <w:pPr>
            <w:pStyle w:val="ekvquelle"/>
          </w:pPr>
        </w:p>
      </w:tc>
      <w:tc>
        <w:tcPr>
          <w:tcW w:w="827" w:type="dxa"/>
        </w:tcPr>
        <w:p w14:paraId="42C92C1E" w14:textId="77777777" w:rsidR="007C111A" w:rsidRPr="00913892" w:rsidRDefault="007C111A" w:rsidP="0048221B">
          <w:pPr>
            <w:pStyle w:val="ekvpagina"/>
          </w:pPr>
        </w:p>
      </w:tc>
    </w:tr>
  </w:tbl>
  <w:p w14:paraId="6E25ABE8" w14:textId="77777777" w:rsidR="00F5671D" w:rsidRDefault="00F5671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2A9AD4" w14:textId="77777777" w:rsidR="00F5671D" w:rsidRDefault="00F5671D" w:rsidP="003C599D">
      <w:pPr>
        <w:spacing w:line="240" w:lineRule="auto"/>
      </w:pPr>
      <w:r>
        <w:separator/>
      </w:r>
    </w:p>
  </w:footnote>
  <w:footnote w:type="continuationSeparator" w:id="0">
    <w:p w14:paraId="21B18D9D" w14:textId="77777777" w:rsidR="00F5671D" w:rsidRDefault="00F5671D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F1F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6808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030A"/>
    <w:rsid w:val="001D1169"/>
    <w:rsid w:val="001D2674"/>
    <w:rsid w:val="001D39FD"/>
    <w:rsid w:val="001E485B"/>
    <w:rsid w:val="001F1E3D"/>
    <w:rsid w:val="001F53F1"/>
    <w:rsid w:val="001F6174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2F41A6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59A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2DD0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11A"/>
    <w:rsid w:val="007C1230"/>
    <w:rsid w:val="007C488A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367D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166E7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E65F6"/>
    <w:rsid w:val="00AF053E"/>
    <w:rsid w:val="00AF2F9F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75D3D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36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A4223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89"/>
    <w:rsid w:val="00D022EC"/>
    <w:rsid w:val="00D05217"/>
    <w:rsid w:val="00D06182"/>
    <w:rsid w:val="00D125BD"/>
    <w:rsid w:val="00D12661"/>
    <w:rsid w:val="00D147A3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5E78"/>
    <w:rsid w:val="00DE603B"/>
    <w:rsid w:val="00DF129D"/>
    <w:rsid w:val="00DF4371"/>
    <w:rsid w:val="00DF625F"/>
    <w:rsid w:val="00DF6DB5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2587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42FA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5671D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2F1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46D3B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FE2F1F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FE2F1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FE2F1F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FE2F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31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2017-10-18T13:00:00Z</dcterms:created>
  <dcterms:modified xsi:type="dcterms:W3CDTF">2017-10-18T13:00:00Z</dcterms:modified>
</cp:coreProperties>
</file>