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13843" w:rsidRPr="00BD7CF5" w14:paraId="5EC5001A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4284758" w14:textId="77777777" w:rsidR="00A13843" w:rsidRPr="00F14C36" w:rsidRDefault="00A13843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845BEC8" w14:textId="525F1248" w:rsidR="00A13843" w:rsidRPr="00BD7CF5" w:rsidRDefault="00A13843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6B4C0E4" w14:textId="4E4838A6" w:rsidR="00A13843" w:rsidRPr="00BD7CF5" w:rsidRDefault="00A13843" w:rsidP="00A13843">
            <w:pPr>
              <w:pStyle w:val="ekvue3arial"/>
            </w:pPr>
            <w:r w:rsidRPr="00BD7CF5">
              <w:t>KV</w:t>
            </w:r>
            <w:r>
              <w:t xml:space="preserve">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F58DA8D" w14:textId="2021761E" w:rsidR="00A13843" w:rsidRPr="00BD7CF5" w:rsidRDefault="00A13843" w:rsidP="000E1075">
            <w:pPr>
              <w:pStyle w:val="ekvkapitellinksbndig"/>
            </w:pPr>
            <w:r>
              <w:t>5</w:t>
            </w:r>
          </w:p>
        </w:tc>
      </w:tr>
      <w:tr w:rsidR="00A13843" w:rsidRPr="00BD7CF5" w14:paraId="4AD1900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6A1DE14" w14:textId="77777777" w:rsidR="00A13843" w:rsidRPr="00BD7CF5" w:rsidRDefault="00A13843" w:rsidP="000E1075">
            <w:pPr>
              <w:rPr>
                <w:rFonts w:eastAsia="Times New Roman"/>
              </w:rPr>
            </w:pPr>
          </w:p>
        </w:tc>
      </w:tr>
      <w:tr w:rsidR="00A13843" w:rsidRPr="00BD7CF5" w14:paraId="7576C35C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648FA340" w14:textId="77777777" w:rsidR="00A13843" w:rsidRPr="00BD7CF5" w:rsidRDefault="00A1384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4EE4EC8D" w14:textId="77777777" w:rsidR="000A2056" w:rsidRPr="00EA34E2" w:rsidRDefault="000A2056" w:rsidP="000A2056">
      <w:pPr>
        <w:pStyle w:val="ekvue1arial"/>
        <w:rPr>
          <w:lang w:val="fr-FR"/>
        </w:rPr>
      </w:pPr>
      <w:r w:rsidRPr="00EA34E2">
        <w:rPr>
          <w:rStyle w:val="ekvfett"/>
          <w:b/>
          <w:lang w:val="fr-FR"/>
        </w:rPr>
        <w:t>Que sais-je déjà sur le mode de vie des peuples autochtones et des Européens?</w:t>
      </w:r>
    </w:p>
    <w:p w14:paraId="3F53BF4E" w14:textId="77777777" w:rsidR="000A2056" w:rsidRPr="0085159F" w:rsidRDefault="000A2056" w:rsidP="000A2056">
      <w:pPr>
        <w:rPr>
          <w:lang w:val="fr-FR"/>
        </w:rPr>
      </w:pPr>
    </w:p>
    <w:p w14:paraId="0ADEE443" w14:textId="77777777" w:rsidR="000A2056" w:rsidRPr="000F4886" w:rsidRDefault="000A2056" w:rsidP="000A2056">
      <w:pPr>
        <w:rPr>
          <w:lang w:val="fr-FR"/>
        </w:rPr>
      </w:pPr>
      <w:r w:rsidRPr="00F14C36">
        <w:rPr>
          <w:rStyle w:val="ekvfett"/>
          <w:lang w:val="fr-FR"/>
        </w:rPr>
        <w:t>1.</w:t>
      </w:r>
      <w:r w:rsidRPr="000F4886">
        <w:rPr>
          <w:lang w:val="fr-FR"/>
        </w:rPr>
        <w:tab/>
        <w:t>Notez d’abord ce que vous savez sur le mode de vie des Européens.</w:t>
      </w:r>
      <w:r w:rsidRPr="000F4886">
        <w:rPr>
          <w:lang w:val="fr-FR"/>
        </w:rPr>
        <w:br/>
      </w:r>
      <w:r w:rsidRPr="00F14C36">
        <w:rPr>
          <w:rStyle w:val="ekvfett"/>
          <w:lang w:val="fr-FR"/>
        </w:rPr>
        <w:t>2.</w:t>
      </w:r>
      <w:r w:rsidRPr="000F4886">
        <w:rPr>
          <w:lang w:val="fr-FR"/>
        </w:rPr>
        <w:tab/>
        <w:t>Faites des hypothèses sur le mode de vie des peuples autochtones.</w:t>
      </w:r>
      <w:r w:rsidRPr="000F4886">
        <w:rPr>
          <w:lang w:val="fr-FR"/>
        </w:rPr>
        <w:br/>
      </w:r>
      <w:r w:rsidRPr="00F14C36">
        <w:rPr>
          <w:rStyle w:val="ekvfett"/>
          <w:lang w:val="fr-FR"/>
        </w:rPr>
        <w:t>3.</w:t>
      </w:r>
      <w:r w:rsidRPr="000F4886">
        <w:rPr>
          <w:lang w:val="fr-FR"/>
        </w:rPr>
        <w:tab/>
        <w:t>Après avoir lu le texte dans votre manuel (p</w:t>
      </w:r>
      <w:r>
        <w:rPr>
          <w:lang w:val="fr-FR"/>
        </w:rPr>
        <w:t>p</w:t>
      </w:r>
      <w:r w:rsidRPr="000F4886">
        <w:rPr>
          <w:lang w:val="fr-FR"/>
        </w:rPr>
        <w:t>. 80</w:t>
      </w:r>
      <w:r>
        <w:rPr>
          <w:lang w:val="fr-FR"/>
        </w:rPr>
        <w:t>–</w:t>
      </w:r>
      <w:r w:rsidRPr="000F4886">
        <w:rPr>
          <w:lang w:val="fr-FR"/>
        </w:rPr>
        <w:t xml:space="preserve">81), ajoutez les informations sur les peuples </w:t>
      </w:r>
      <w:r>
        <w:rPr>
          <w:lang w:val="fr-FR"/>
        </w:rPr>
        <w:tab/>
      </w:r>
      <w:r w:rsidRPr="000F4886">
        <w:rPr>
          <w:lang w:val="fr-FR"/>
        </w:rPr>
        <w:t>autochtones.</w:t>
      </w:r>
    </w:p>
    <w:p w14:paraId="23E79869" w14:textId="77777777" w:rsidR="000A2056" w:rsidRPr="000F4886" w:rsidRDefault="000A2056" w:rsidP="000A2056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901"/>
        <w:gridCol w:w="4025"/>
      </w:tblGrid>
      <w:tr w:rsidR="000A2056" w14:paraId="1DF779CD" w14:textId="77777777" w:rsidTr="00A13843">
        <w:tc>
          <w:tcPr>
            <w:tcW w:w="1418" w:type="dxa"/>
            <w:shd w:val="clear" w:color="auto" w:fill="auto"/>
          </w:tcPr>
          <w:p w14:paraId="06CEC539" w14:textId="77777777" w:rsidR="000A2056" w:rsidRPr="00EA34E2" w:rsidRDefault="000A2056" w:rsidP="00894E8F">
            <w:pPr>
              <w:rPr>
                <w:rStyle w:val="ekvfett"/>
                <w:lang w:val="fr-FR"/>
              </w:rPr>
            </w:pPr>
          </w:p>
        </w:tc>
        <w:tc>
          <w:tcPr>
            <w:tcW w:w="3901" w:type="dxa"/>
            <w:shd w:val="clear" w:color="auto" w:fill="auto"/>
          </w:tcPr>
          <w:p w14:paraId="4570BD5A" w14:textId="77777777" w:rsidR="000A2056" w:rsidRPr="000F4886" w:rsidRDefault="000A2056" w:rsidP="00894E8F">
            <w:pPr>
              <w:rPr>
                <w:rStyle w:val="ekvfett"/>
              </w:rPr>
            </w:pPr>
            <w:r w:rsidRPr="000F4886">
              <w:rPr>
                <w:rStyle w:val="ekvfett"/>
              </w:rPr>
              <w:t>des Européens</w:t>
            </w:r>
          </w:p>
        </w:tc>
        <w:tc>
          <w:tcPr>
            <w:tcW w:w="4025" w:type="dxa"/>
            <w:shd w:val="clear" w:color="auto" w:fill="auto"/>
          </w:tcPr>
          <w:p w14:paraId="111CEE87" w14:textId="77777777" w:rsidR="000A2056" w:rsidRPr="000F4886" w:rsidRDefault="000A2056" w:rsidP="00894E8F">
            <w:pPr>
              <w:rPr>
                <w:rStyle w:val="ekvfett"/>
              </w:rPr>
            </w:pPr>
            <w:r w:rsidRPr="000F4886">
              <w:rPr>
                <w:rStyle w:val="ekvfett"/>
              </w:rPr>
              <w:t>des peuples autochtones</w:t>
            </w:r>
          </w:p>
        </w:tc>
      </w:tr>
      <w:tr w:rsidR="000A2056" w:rsidRPr="000F4886" w14:paraId="464DCF13" w14:textId="77777777" w:rsidTr="00A13843">
        <w:trPr>
          <w:trHeight w:val="973"/>
        </w:trPr>
        <w:tc>
          <w:tcPr>
            <w:tcW w:w="1418" w:type="dxa"/>
            <w:shd w:val="clear" w:color="auto" w:fill="auto"/>
          </w:tcPr>
          <w:p w14:paraId="3A086F43" w14:textId="77777777" w:rsidR="000A2056" w:rsidRPr="00EA34E2" w:rsidRDefault="000A2056" w:rsidP="00894E8F">
            <w:pPr>
              <w:rPr>
                <w:rStyle w:val="ekvfett"/>
                <w:lang w:val="fr-FR"/>
              </w:rPr>
            </w:pPr>
            <w:r w:rsidRPr="00EA34E2">
              <w:rPr>
                <w:rStyle w:val="ekvfett"/>
                <w:lang w:val="fr-FR"/>
              </w:rPr>
              <w:t>la façon de se loger</w:t>
            </w:r>
          </w:p>
        </w:tc>
        <w:tc>
          <w:tcPr>
            <w:tcW w:w="3901" w:type="dxa"/>
            <w:shd w:val="clear" w:color="auto" w:fill="auto"/>
          </w:tcPr>
          <w:p w14:paraId="70A1233F" w14:textId="3B8F64C6" w:rsidR="000A2056" w:rsidRPr="00F14C36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  <w:lang w:val="fr-FR"/>
              </w:rPr>
            </w:pPr>
            <w:r w:rsidRPr="00F14C36">
              <w:rPr>
                <w:rStyle w:val="ekvlsungunterstrichen"/>
                <w:lang w:val="fr-FR"/>
              </w:rPr>
              <w:t>– dans une maison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Pr="00F14C36">
              <w:rPr>
                <w:rStyle w:val="ekvlsungunterstrichen"/>
                <w:lang w:val="fr-FR"/>
              </w:rPr>
              <w:br/>
              <w:t>– dans un appartement</w:t>
            </w:r>
            <w:r w:rsidR="00A13843" w:rsidRPr="00F14C3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70D213C8" w14:textId="7DBF1E36" w:rsidR="000A2056" w:rsidRPr="00A13843" w:rsidRDefault="000A2056" w:rsidP="00A13843">
            <w:pPr>
              <w:pStyle w:val="ekvschreiblinie"/>
              <w:tabs>
                <w:tab w:val="clear" w:pos="851"/>
                <w:tab w:val="left" w:pos="3685"/>
              </w:tabs>
              <w:rPr>
                <w:rStyle w:val="ekvlsungunterstrichen"/>
              </w:rPr>
            </w:pPr>
            <w:r w:rsidRPr="00A13843">
              <w:rPr>
                <w:rStyle w:val="ekvlsungunterstrichen"/>
              </w:rPr>
              <w:t>dans un tipi</w:t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br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</w:p>
        </w:tc>
      </w:tr>
      <w:tr w:rsidR="000A2056" w:rsidRPr="000F4886" w14:paraId="1B0972DC" w14:textId="77777777" w:rsidTr="00A13843">
        <w:trPr>
          <w:trHeight w:val="987"/>
        </w:trPr>
        <w:tc>
          <w:tcPr>
            <w:tcW w:w="1418" w:type="dxa"/>
            <w:shd w:val="clear" w:color="auto" w:fill="auto"/>
          </w:tcPr>
          <w:p w14:paraId="320DE9A4" w14:textId="77777777" w:rsidR="000A2056" w:rsidRPr="000F4886" w:rsidRDefault="000A2056" w:rsidP="00894E8F">
            <w:pPr>
              <w:rPr>
                <w:rStyle w:val="ekvfett"/>
                <w:lang w:val="fr-FR"/>
              </w:rPr>
            </w:pPr>
            <w:r w:rsidRPr="000F4886">
              <w:rPr>
                <w:rStyle w:val="ekvfett"/>
                <w:lang w:val="fr-FR"/>
              </w:rPr>
              <w:t>des choses essentielles à apprendre</w:t>
            </w:r>
          </w:p>
        </w:tc>
        <w:tc>
          <w:tcPr>
            <w:tcW w:w="3901" w:type="dxa"/>
            <w:shd w:val="clear" w:color="auto" w:fill="auto"/>
          </w:tcPr>
          <w:p w14:paraId="5AC8F4F8" w14:textId="4C9FFCF4" w:rsidR="000A2056" w:rsidRPr="00A1384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</w:rPr>
            </w:pPr>
            <w:r w:rsidRPr="00A13843">
              <w:rPr>
                <w:rStyle w:val="ekvlsungunterstrichen"/>
              </w:rPr>
              <w:t>écrire, lire</w:t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br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6A6AB75E" w14:textId="07B4A9DC" w:rsidR="000A2056" w:rsidRPr="00A1384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</w:rPr>
            </w:pPr>
            <w:r w:rsidRPr="00A13843">
              <w:rPr>
                <w:rStyle w:val="ekvlsungunterstrichen"/>
              </w:rPr>
              <w:t>lire la glace</w:t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br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</w:p>
        </w:tc>
      </w:tr>
      <w:tr w:rsidR="000A2056" w:rsidRPr="00830375" w14:paraId="4B28C7FF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54881000" w14:textId="77777777" w:rsidR="000A2056" w:rsidRPr="000F4886" w:rsidRDefault="000A2056" w:rsidP="00894E8F">
            <w:pPr>
              <w:rPr>
                <w:rStyle w:val="ekvfett"/>
                <w:lang w:val="fr-FR"/>
              </w:rPr>
            </w:pPr>
            <w:r w:rsidRPr="000F4886">
              <w:rPr>
                <w:rStyle w:val="ekvfett"/>
                <w:lang w:val="fr-FR"/>
              </w:rPr>
              <w:t>le climat</w:t>
            </w:r>
          </w:p>
        </w:tc>
        <w:tc>
          <w:tcPr>
            <w:tcW w:w="3901" w:type="dxa"/>
            <w:shd w:val="clear" w:color="auto" w:fill="auto"/>
          </w:tcPr>
          <w:p w14:paraId="02DAC50B" w14:textId="6FCB1C8B" w:rsidR="000A2056" w:rsidRPr="00A1384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</w:rPr>
            </w:pPr>
            <w:r w:rsidRPr="00A13843">
              <w:rPr>
                <w:rStyle w:val="ekvlsungunterstrichen"/>
              </w:rPr>
              <w:t>– moyen</w:t>
            </w:r>
            <w:r w:rsidR="00A13843">
              <w:rPr>
                <w:rStyle w:val="ekvlsungunterstrichen"/>
              </w:rPr>
              <w:tab/>
            </w:r>
            <w:r w:rsidRPr="00A13843">
              <w:rPr>
                <w:rStyle w:val="ekvlsungunterstrichen"/>
              </w:rPr>
              <w:br/>
              <w:t>– quatre saisons</w:t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br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1DC5DFD6" w14:textId="782F5F07" w:rsidR="000A2056" w:rsidRPr="00A1384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  <w:lang w:val="fr-FR"/>
              </w:rPr>
            </w:pPr>
            <w:r w:rsidRPr="00A13843">
              <w:rPr>
                <w:rStyle w:val="ekvlsungunterstrichen"/>
                <w:lang w:val="fr-FR"/>
              </w:rPr>
              <w:t>– en hiver il fait très froid</w:t>
            </w:r>
            <w:r w:rsidR="00A13843">
              <w:rPr>
                <w:rStyle w:val="ekvlsungunterstrichen"/>
                <w:lang w:val="fr-FR"/>
              </w:rPr>
              <w:tab/>
            </w:r>
            <w:r w:rsidRPr="00A13843">
              <w:rPr>
                <w:rStyle w:val="ekvlsungunterstrichen"/>
                <w:lang w:val="fr-FR"/>
              </w:rPr>
              <w:br/>
              <w:t>– il y a beaucoup de neige et de glace</w:t>
            </w:r>
            <w:r w:rsidR="00A13843">
              <w:rPr>
                <w:rStyle w:val="ekvlsungunterstrichen"/>
                <w:lang w:val="fr-FR"/>
              </w:rPr>
              <w:tab/>
            </w:r>
            <w:r w:rsidR="00A13843">
              <w:rPr>
                <w:rStyle w:val="ekvlsungunterstrichen"/>
                <w:lang w:val="fr-FR"/>
              </w:rPr>
              <w:br/>
            </w:r>
            <w:r w:rsidR="00A13843">
              <w:rPr>
                <w:rStyle w:val="ekvlsungunterstrichen"/>
                <w:lang w:val="fr-FR"/>
              </w:rPr>
              <w:tab/>
            </w:r>
            <w:r w:rsidR="00A13843">
              <w:rPr>
                <w:rStyle w:val="ekvlsungunterstrichen"/>
                <w:lang w:val="fr-FR"/>
              </w:rPr>
              <w:tab/>
            </w:r>
            <w:r w:rsidR="00A13843">
              <w:rPr>
                <w:rStyle w:val="ekvlsungunterstrichen"/>
                <w:lang w:val="fr-FR"/>
              </w:rPr>
              <w:tab/>
            </w:r>
          </w:p>
        </w:tc>
      </w:tr>
      <w:tr w:rsidR="000A2056" w:rsidRPr="00EE2F4D" w14:paraId="28D2D46E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768D5567" w14:textId="77777777" w:rsidR="000A2056" w:rsidRPr="00EA34E2" w:rsidRDefault="000A2056" w:rsidP="00894E8F">
            <w:pPr>
              <w:rPr>
                <w:rStyle w:val="ekvfett"/>
                <w:lang w:val="fr-FR"/>
              </w:rPr>
            </w:pPr>
            <w:r w:rsidRPr="00EA34E2">
              <w:rPr>
                <w:rStyle w:val="ekvfett"/>
                <w:lang w:val="fr-FR"/>
              </w:rPr>
              <w:t>la façon de vivre ensemble</w:t>
            </w:r>
          </w:p>
        </w:tc>
        <w:tc>
          <w:tcPr>
            <w:tcW w:w="3901" w:type="dxa"/>
            <w:shd w:val="clear" w:color="auto" w:fill="auto"/>
          </w:tcPr>
          <w:p w14:paraId="27125378" w14:textId="19334083" w:rsidR="000A2056" w:rsidRPr="00F14C36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  <w:lang w:val="fr-FR"/>
              </w:rPr>
            </w:pPr>
            <w:r w:rsidRPr="00F14C36">
              <w:rPr>
                <w:rStyle w:val="ekvlsungunterstrichen"/>
                <w:lang w:val="fr-FR"/>
              </w:rPr>
              <w:t>– par famille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Pr="00F14C36">
              <w:rPr>
                <w:rStyle w:val="ekvlsungunterstrichen"/>
                <w:lang w:val="fr-FR"/>
              </w:rPr>
              <w:br/>
              <w:t>– seul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Pr="00F14C36">
              <w:rPr>
                <w:rStyle w:val="ekvlsungunterstrichen"/>
                <w:lang w:val="fr-FR"/>
              </w:rPr>
              <w:br/>
              <w:t>– en couple</w:t>
            </w:r>
            <w:r w:rsidR="00A13843" w:rsidRPr="00F14C3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0518F099" w14:textId="33312683" w:rsidR="000A2056" w:rsidRPr="00F14C36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  <w:lang w:val="fr-FR"/>
              </w:rPr>
            </w:pPr>
            <w:r w:rsidRPr="00F14C36">
              <w:rPr>
                <w:rStyle w:val="ekvlsungunterstrichen"/>
                <w:lang w:val="fr-FR"/>
              </w:rPr>
              <w:t>dans une tribu avec la famille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br/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br/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tab/>
            </w:r>
          </w:p>
        </w:tc>
      </w:tr>
      <w:tr w:rsidR="000A2056" w:rsidRPr="0093215A" w14:paraId="0233E08E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3B2C584D" w14:textId="77777777" w:rsidR="000A2056" w:rsidRPr="00EA34E2" w:rsidRDefault="000A2056" w:rsidP="00894E8F">
            <w:pPr>
              <w:rPr>
                <w:rStyle w:val="ekvfett"/>
                <w:lang w:val="fr-FR"/>
              </w:rPr>
            </w:pPr>
            <w:r w:rsidRPr="00EA34E2">
              <w:rPr>
                <w:rStyle w:val="ekvfett"/>
                <w:lang w:val="fr-FR"/>
              </w:rPr>
              <w:t>le(s) moyen(s) de transport</w:t>
            </w:r>
          </w:p>
        </w:tc>
        <w:tc>
          <w:tcPr>
            <w:tcW w:w="3901" w:type="dxa"/>
            <w:shd w:val="clear" w:color="auto" w:fill="auto"/>
          </w:tcPr>
          <w:p w14:paraId="2F4461BB" w14:textId="5AB39898" w:rsidR="000A2056" w:rsidRPr="00F14C36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  <w:lang w:val="fr-FR"/>
              </w:rPr>
            </w:pPr>
            <w:r w:rsidRPr="00F14C36">
              <w:rPr>
                <w:rStyle w:val="ekvlsungunterstrichen"/>
                <w:lang w:val="fr-FR"/>
              </w:rPr>
              <w:t>– la voiture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Pr="00F14C36">
              <w:rPr>
                <w:rStyle w:val="ekvlsungunterstrichen"/>
                <w:lang w:val="fr-FR"/>
              </w:rPr>
              <w:br/>
              <w:t>– le tram, le bus, le train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Pr="00F14C36">
              <w:rPr>
                <w:rStyle w:val="ekvlsungunterstrichen"/>
                <w:lang w:val="fr-FR"/>
              </w:rPr>
              <w:br/>
              <w:t>– le vélo</w:t>
            </w:r>
            <w:r w:rsidR="00A13843" w:rsidRPr="00F14C3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6D662204" w14:textId="493C97DF" w:rsidR="000A2056" w:rsidRPr="00A1384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</w:rPr>
            </w:pPr>
            <w:r w:rsidRPr="00A13843">
              <w:rPr>
                <w:rStyle w:val="ekvlsungunterstrichen"/>
              </w:rPr>
              <w:t>un traineau</w:t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br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br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  <w:r w:rsidR="00A13843">
              <w:rPr>
                <w:rStyle w:val="ekvlsungunterstrichen"/>
              </w:rPr>
              <w:tab/>
            </w:r>
          </w:p>
        </w:tc>
      </w:tr>
      <w:tr w:rsidR="000A2056" w:rsidRPr="00830375" w14:paraId="4602C40F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1B3A46AF" w14:textId="77777777" w:rsidR="000A2056" w:rsidRPr="0093215A" w:rsidRDefault="000A2056" w:rsidP="00894E8F">
            <w:pPr>
              <w:rPr>
                <w:rStyle w:val="ekvfett"/>
                <w:lang w:val="fr-FR"/>
              </w:rPr>
            </w:pPr>
            <w:r w:rsidRPr="0093215A">
              <w:rPr>
                <w:rStyle w:val="ekvfett"/>
                <w:lang w:val="fr-FR"/>
              </w:rPr>
              <w:t>les activités typiques</w:t>
            </w:r>
          </w:p>
        </w:tc>
        <w:tc>
          <w:tcPr>
            <w:tcW w:w="3901" w:type="dxa"/>
            <w:shd w:val="clear" w:color="auto" w:fill="auto"/>
          </w:tcPr>
          <w:p w14:paraId="25B669AA" w14:textId="5D2FC15A" w:rsidR="000A2056" w:rsidRPr="00F14C36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  <w:lang w:val="fr-FR"/>
              </w:rPr>
            </w:pPr>
            <w:r w:rsidRPr="00F14C36">
              <w:rPr>
                <w:rStyle w:val="ekvlsungunterstrichen"/>
                <w:lang w:val="fr-FR"/>
              </w:rPr>
              <w:t>– les hobbies comme…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Pr="00F14C36">
              <w:rPr>
                <w:rStyle w:val="ekvlsungunterstrichen"/>
                <w:lang w:val="fr-FR"/>
              </w:rPr>
              <w:br/>
              <w:t>– faire du sport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Pr="00F14C36">
              <w:rPr>
                <w:rStyle w:val="ekvlsungunterstrichen"/>
                <w:lang w:val="fr-FR"/>
              </w:rPr>
              <w:br/>
              <w:t>– jouer d’un instrument</w:t>
            </w:r>
            <w:r w:rsidR="00A13843" w:rsidRPr="00F14C3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6200712D" w14:textId="4C1D2C2F" w:rsidR="000A2056" w:rsidRPr="00F14C36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  <w:lang w:val="fr-FR"/>
              </w:rPr>
            </w:pPr>
            <w:r w:rsidRPr="00F14C36">
              <w:rPr>
                <w:rStyle w:val="ekvlsungunterstrichen"/>
                <w:lang w:val="fr-FR"/>
              </w:rPr>
              <w:t>– vivre dans la nature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Pr="00F14C36">
              <w:rPr>
                <w:rStyle w:val="ekvlsungunterstrichen"/>
                <w:lang w:val="fr-FR"/>
              </w:rPr>
              <w:br/>
              <w:t>– aller à la pêche</w:t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br/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tab/>
            </w:r>
            <w:r w:rsidR="00A13843" w:rsidRPr="00F14C36">
              <w:rPr>
                <w:rStyle w:val="ekvlsungunterstrichen"/>
                <w:lang w:val="fr-FR"/>
              </w:rPr>
              <w:tab/>
            </w:r>
          </w:p>
        </w:tc>
      </w:tr>
      <w:tr w:rsidR="000A2056" w:rsidRPr="00EE2F4D" w14:paraId="41D0F6C8" w14:textId="77777777" w:rsidTr="00A13843">
        <w:trPr>
          <w:trHeight w:val="1489"/>
        </w:trPr>
        <w:tc>
          <w:tcPr>
            <w:tcW w:w="1418" w:type="dxa"/>
            <w:shd w:val="clear" w:color="auto" w:fill="auto"/>
          </w:tcPr>
          <w:p w14:paraId="73283ED3" w14:textId="77777777" w:rsidR="000A2056" w:rsidRPr="0093215A" w:rsidRDefault="000A2056" w:rsidP="00894E8F">
            <w:pPr>
              <w:rPr>
                <w:rStyle w:val="ekvfett"/>
                <w:lang w:val="fr-FR"/>
              </w:rPr>
            </w:pPr>
            <w:r w:rsidRPr="0093215A">
              <w:rPr>
                <w:rStyle w:val="ekvfett"/>
                <w:lang w:val="fr-FR"/>
              </w:rPr>
              <w:t>ce qui est encore important</w:t>
            </w:r>
          </w:p>
        </w:tc>
        <w:tc>
          <w:tcPr>
            <w:tcW w:w="3901" w:type="dxa"/>
            <w:shd w:val="clear" w:color="auto" w:fill="auto"/>
          </w:tcPr>
          <w:p w14:paraId="69FF1A83" w14:textId="5405EFA6" w:rsidR="000A2056" w:rsidRPr="00A13843" w:rsidRDefault="00A13843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</w:rPr>
            </w:pPr>
            <w:r>
              <w:rPr>
                <w:rStyle w:val="ekvlsungunterstrichen"/>
              </w:rPr>
              <w:t>individuelle Lösung</w:t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br/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br/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br/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tab/>
            </w:r>
            <w:r>
              <w:rPr>
                <w:rStyle w:val="ekvlsungunterstrichen"/>
              </w:rPr>
              <w:tab/>
            </w:r>
          </w:p>
        </w:tc>
        <w:tc>
          <w:tcPr>
            <w:tcW w:w="4025" w:type="dxa"/>
            <w:shd w:val="clear" w:color="auto" w:fill="auto"/>
          </w:tcPr>
          <w:p w14:paraId="7AA90926" w14:textId="4E18F681" w:rsidR="000A2056" w:rsidRPr="00A13843" w:rsidRDefault="000A2056" w:rsidP="00A13843">
            <w:pPr>
              <w:pStyle w:val="ekvschreiblinie"/>
              <w:tabs>
                <w:tab w:val="clear" w:pos="851"/>
                <w:tab w:val="clear" w:pos="9327"/>
                <w:tab w:val="left" w:pos="3685"/>
              </w:tabs>
              <w:rPr>
                <w:rStyle w:val="ekvlsungunterstrichen"/>
                <w:lang w:val="fr-FR"/>
              </w:rPr>
            </w:pPr>
            <w:r w:rsidRPr="00A13843">
              <w:rPr>
                <w:rStyle w:val="ekvlsungunterstrichen"/>
                <w:lang w:val="fr-FR"/>
              </w:rPr>
              <w:t xml:space="preserve">– quand on vit dans le Grand Nord, il faut </w:t>
            </w:r>
            <w:r w:rsidR="00A13843">
              <w:rPr>
                <w:rStyle w:val="ekvlsungunterstrichen"/>
                <w:lang w:val="fr-FR"/>
              </w:rPr>
              <w:tab/>
            </w:r>
            <w:r w:rsidR="00A13843" w:rsidRPr="00A13843">
              <w:rPr>
                <w:rStyle w:val="ekvlsungunterstrichen"/>
                <w:lang w:val="fr-FR"/>
              </w:rPr>
              <w:br/>
            </w:r>
            <w:r w:rsidRPr="00A13843">
              <w:rPr>
                <w:rStyle w:val="ekvlsungunterstrichen"/>
                <w:lang w:val="fr-FR"/>
              </w:rPr>
              <w:t xml:space="preserve">savoir lire la glace – une question de </w:t>
            </w:r>
            <w:r w:rsidR="00A13843">
              <w:rPr>
                <w:rStyle w:val="ekvlsungunterstrichen"/>
                <w:lang w:val="fr-FR"/>
              </w:rPr>
              <w:tab/>
            </w:r>
            <w:r w:rsidR="00A13843">
              <w:rPr>
                <w:rStyle w:val="ekvlsungunterstrichen"/>
                <w:lang w:val="fr-FR"/>
              </w:rPr>
              <w:br/>
            </w:r>
            <w:r w:rsidRPr="00A13843">
              <w:rPr>
                <w:rStyle w:val="ekvlsungunterstrichen"/>
                <w:lang w:val="fr-FR"/>
              </w:rPr>
              <w:t>sécurité</w:t>
            </w:r>
            <w:r w:rsidR="00A13843">
              <w:rPr>
                <w:rStyle w:val="ekvlsungunterstrichen"/>
                <w:lang w:val="fr-FR"/>
              </w:rPr>
              <w:tab/>
            </w:r>
            <w:r w:rsidRPr="00A13843">
              <w:rPr>
                <w:rStyle w:val="ekvlsungunterstrichen"/>
                <w:lang w:val="fr-FR"/>
              </w:rPr>
              <w:br/>
              <w:t>– le changement climatique est dangereux</w:t>
            </w:r>
            <w:r w:rsidR="00A13843">
              <w:rPr>
                <w:rStyle w:val="ekvlsungunterstrichen"/>
                <w:lang w:val="fr-FR"/>
              </w:rPr>
              <w:tab/>
            </w:r>
          </w:p>
        </w:tc>
      </w:tr>
    </w:tbl>
    <w:p w14:paraId="089839CA" w14:textId="77777777" w:rsidR="000A2056" w:rsidRPr="000F4886" w:rsidRDefault="000A2056" w:rsidP="000A2056">
      <w:pPr>
        <w:rPr>
          <w:lang w:val="fr-FR"/>
        </w:rPr>
      </w:pPr>
      <w:bookmarkStart w:id="0" w:name="_GoBack"/>
      <w:bookmarkEnd w:id="0"/>
    </w:p>
    <w:sectPr w:rsidR="000A2056" w:rsidRPr="000F4886" w:rsidSect="00F14C3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0DE40" w14:textId="77777777" w:rsidR="00854130" w:rsidRDefault="00854130" w:rsidP="003C599D">
      <w:pPr>
        <w:spacing w:line="240" w:lineRule="auto"/>
      </w:pPr>
      <w:r>
        <w:separator/>
      </w:r>
    </w:p>
  </w:endnote>
  <w:endnote w:type="continuationSeparator" w:id="0">
    <w:p w14:paraId="64BA8B42" w14:textId="77777777" w:rsidR="00854130" w:rsidRDefault="0085413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30375" w:rsidRPr="00F42294" w14:paraId="65BB10FB" w14:textId="77777777" w:rsidTr="005E4C30">
      <w:trPr>
        <w:trHeight w:hRule="exact" w:val="680"/>
      </w:trPr>
      <w:tc>
        <w:tcPr>
          <w:tcW w:w="879" w:type="dxa"/>
          <w:noWrap/>
        </w:tcPr>
        <w:p w14:paraId="2FE0E30F" w14:textId="77777777" w:rsidR="00830375" w:rsidRPr="00913892" w:rsidRDefault="00830375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51FC20" wp14:editId="154240E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1737F34" w14:textId="77777777" w:rsidR="00830375" w:rsidRPr="00913892" w:rsidRDefault="00830375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6E3D60B" w14:textId="77777777" w:rsidR="00830375" w:rsidRPr="004136AD" w:rsidRDefault="00830375" w:rsidP="004136AD">
          <w:pPr>
            <w:pStyle w:val="ekvquelle"/>
          </w:pPr>
          <w:r w:rsidRPr="004136AD">
            <w:t xml:space="preserve">Textquellen: </w:t>
          </w:r>
          <w:r>
            <w:t>Grégoire Fischer, Bremen</w:t>
          </w:r>
        </w:p>
        <w:p w14:paraId="0D9729E8" w14:textId="29C09943" w:rsidR="00830375" w:rsidRPr="00913892" w:rsidRDefault="00830375" w:rsidP="00CB1087">
          <w:pPr>
            <w:pStyle w:val="ekvquelle"/>
          </w:pPr>
        </w:p>
      </w:tc>
      <w:tc>
        <w:tcPr>
          <w:tcW w:w="827" w:type="dxa"/>
        </w:tcPr>
        <w:p w14:paraId="7B2F6ED0" w14:textId="77777777" w:rsidR="00830375" w:rsidRPr="00913892" w:rsidRDefault="00830375" w:rsidP="00913892">
          <w:pPr>
            <w:pStyle w:val="ekvpagina"/>
          </w:pPr>
        </w:p>
      </w:tc>
    </w:tr>
  </w:tbl>
  <w:p w14:paraId="54874AEB" w14:textId="77777777" w:rsidR="00830375" w:rsidRDefault="008303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70522" w14:textId="77777777" w:rsidR="00854130" w:rsidRDefault="00854130" w:rsidP="003C599D">
      <w:pPr>
        <w:spacing w:line="240" w:lineRule="auto"/>
      </w:pPr>
      <w:r>
        <w:separator/>
      </w:r>
    </w:p>
  </w:footnote>
  <w:footnote w:type="continuationSeparator" w:id="0">
    <w:p w14:paraId="47FEA102" w14:textId="77777777" w:rsidR="00854130" w:rsidRDefault="00854130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56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2056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31F5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3F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24A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252E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15CE6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2FBA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836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29CE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770F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66A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3DD9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0375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130"/>
    <w:rsid w:val="00854D77"/>
    <w:rsid w:val="008576F6"/>
    <w:rsid w:val="00857713"/>
    <w:rsid w:val="00862C21"/>
    <w:rsid w:val="00874376"/>
    <w:rsid w:val="00881045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84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5489E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2D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08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5F0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1BA4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E2F4D"/>
    <w:rsid w:val="00EF6029"/>
    <w:rsid w:val="00F14C3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2EBA"/>
    <w:rsid w:val="00F55BE1"/>
    <w:rsid w:val="00F6336A"/>
    <w:rsid w:val="00F72065"/>
    <w:rsid w:val="00F778DC"/>
    <w:rsid w:val="00F80183"/>
    <w:rsid w:val="00F83BA4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0C42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2017-10-18T13:32:00Z</dcterms:created>
  <dcterms:modified xsi:type="dcterms:W3CDTF">2017-10-18T13:32:00Z</dcterms:modified>
</cp:coreProperties>
</file>