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1F7EA4CF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37DBB75" w14:textId="77777777" w:rsidR="004A08EB" w:rsidRPr="00FD55F6" w:rsidRDefault="004A08EB" w:rsidP="00FB1CD7">
            <w:pPr>
              <w:pageBreakBefore/>
              <w:rPr>
                <w:lang w:val="en-US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98D22F7" w14:textId="6B451E69" w:rsidR="004A08EB" w:rsidRPr="00BD7CF5" w:rsidRDefault="00FD55F6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06831EB2" w14:textId="77777777" w:rsidR="004A08EB" w:rsidRPr="004A08EB" w:rsidRDefault="004A08EB" w:rsidP="006C4C62">
            <w:pPr>
              <w:pStyle w:val="ekvue3arial"/>
              <w:rPr>
                <w:lang w:val="fr-FR"/>
              </w:rPr>
            </w:pPr>
            <w:r>
              <w:t>KV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6F3D58A5" w14:textId="57D7C4F1" w:rsidR="004A08EB" w:rsidRPr="00BD7CF5" w:rsidRDefault="00FD55F6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0F7BFC43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58855E35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0707326E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22894420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3A265F48" w14:textId="77777777" w:rsidR="004A08EB" w:rsidRPr="00557FCA" w:rsidRDefault="004A08EB" w:rsidP="004A08EB">
      <w:pPr>
        <w:pStyle w:val="ekvue1arial"/>
        <w:rPr>
          <w:lang w:val="fr-FR"/>
        </w:rPr>
      </w:pPr>
      <w:r w:rsidRPr="00557FCA">
        <w:rPr>
          <w:lang w:val="fr-FR"/>
        </w:rPr>
        <w:t>Les avantages et les inconvénients des métiers</w:t>
      </w:r>
    </w:p>
    <w:p w14:paraId="6D222545" w14:textId="77777777" w:rsidR="004A08EB" w:rsidRPr="00557FCA" w:rsidRDefault="004A08EB" w:rsidP="004A08EB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3685"/>
        <w:gridCol w:w="3685"/>
      </w:tblGrid>
      <w:tr w:rsidR="004A08EB" w:rsidRPr="003E6F42" w14:paraId="1419CE4A" w14:textId="77777777" w:rsidTr="006C4C62">
        <w:tc>
          <w:tcPr>
            <w:tcW w:w="1843" w:type="dxa"/>
            <w:vAlign w:val="center"/>
          </w:tcPr>
          <w:p w14:paraId="51FCB948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les métiers</w:t>
            </w:r>
          </w:p>
        </w:tc>
        <w:tc>
          <w:tcPr>
            <w:tcW w:w="3685" w:type="dxa"/>
            <w:vAlign w:val="center"/>
          </w:tcPr>
          <w:p w14:paraId="675CEAAD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les avantages</w:t>
            </w:r>
          </w:p>
        </w:tc>
        <w:tc>
          <w:tcPr>
            <w:tcW w:w="3685" w:type="dxa"/>
          </w:tcPr>
          <w:p w14:paraId="72A3E1C9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les inconvénients</w:t>
            </w:r>
          </w:p>
        </w:tc>
      </w:tr>
      <w:tr w:rsidR="004A08EB" w:rsidRPr="009A2FE2" w14:paraId="6704410C" w14:textId="77777777" w:rsidTr="006C4C62">
        <w:tc>
          <w:tcPr>
            <w:tcW w:w="1843" w:type="dxa"/>
            <w:vAlign w:val="center"/>
          </w:tcPr>
          <w:p w14:paraId="3D0BA082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l’hôtellerie</w:t>
            </w:r>
          </w:p>
        </w:tc>
        <w:tc>
          <w:tcPr>
            <w:tcW w:w="3685" w:type="dxa"/>
          </w:tcPr>
          <w:p w14:paraId="02197AD7" w14:textId="262CFC67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peut y rencontrer des gens très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différents, comme par exemple des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touristes du monde entier, des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hommes d’affaires ou même des gens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célèbres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268A34E4" w14:textId="75863B74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peut faire carrière, gagner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beaucoup d’argent et voyager beaucoup</w:t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</w:p>
        </w:tc>
        <w:tc>
          <w:tcPr>
            <w:tcW w:w="3685" w:type="dxa"/>
          </w:tcPr>
          <w:p w14:paraId="1F1BDDCF" w14:textId="39A3C129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le travail est souvent mal payé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0B19038D" w14:textId="66436A74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a des horaires qui peuvent poser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des problèmes : le week-end, la nuit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59A9F849" w14:textId="1AE3380B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c’est un travail extrêmement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fatigant, surtout dans le service 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68A6EDF8" w14:textId="0BD55A64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il faut toujours être de bonne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humeur et être gentil même s’il y a des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clients difficiles </w:t>
            </w:r>
            <w:r w:rsidR="00FD55F6">
              <w:rPr>
                <w:rStyle w:val="ekvlsungunterstrichen"/>
                <w:lang w:val="fr-FR"/>
              </w:rPr>
              <w:tab/>
            </w:r>
          </w:p>
        </w:tc>
      </w:tr>
      <w:tr w:rsidR="004A08EB" w:rsidRPr="000F6016" w14:paraId="0F0D2929" w14:textId="77777777" w:rsidTr="006C4C62">
        <w:tc>
          <w:tcPr>
            <w:tcW w:w="1843" w:type="dxa"/>
            <w:vAlign w:val="center"/>
          </w:tcPr>
          <w:p w14:paraId="2940502A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une menuiserie</w:t>
            </w:r>
          </w:p>
        </w:tc>
        <w:tc>
          <w:tcPr>
            <w:tcW w:w="3685" w:type="dxa"/>
          </w:tcPr>
          <w:p w14:paraId="235016D4" w14:textId="3E8E68E8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apprend à fabriquer des meubles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br/>
              <w:t>– on voit chaque jour les résultats de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son travail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52888600" w14:textId="186EF345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pour concevoir les meubles, on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travaille aussi dans un bureau et à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l’ordinateur; c’est un travail très varié</w:t>
            </w:r>
            <w:r w:rsidR="00FD55F6">
              <w:rPr>
                <w:rStyle w:val="ekvlsungunterstrichen"/>
                <w:lang w:val="fr-FR"/>
              </w:rPr>
              <w:tab/>
            </w:r>
          </w:p>
        </w:tc>
        <w:tc>
          <w:tcPr>
            <w:tcW w:w="3685" w:type="dxa"/>
          </w:tcPr>
          <w:p w14:paraId="5A8996AC" w14:textId="45536314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c’est un travail manuel; il faut être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habile</w:t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6B663B2B" w14:textId="2B0CD98C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ça peut être dangereux : si on ne fait pas attention on se coupe un doigt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4BF8D609" w14:textId="27029D30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il faut aimer le bois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2437E306" w14:textId="2A54FF4C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souvent, il y a du bruit dans l’atelier</w:t>
            </w:r>
            <w:r w:rsidR="00FD55F6">
              <w:rPr>
                <w:rStyle w:val="ekvlsungunterstrichen"/>
                <w:lang w:val="fr-FR"/>
              </w:rPr>
              <w:tab/>
            </w:r>
          </w:p>
        </w:tc>
      </w:tr>
      <w:tr w:rsidR="004A08EB" w:rsidRPr="000F6016" w14:paraId="345D71A2" w14:textId="77777777" w:rsidTr="006C4C62">
        <w:tc>
          <w:tcPr>
            <w:tcW w:w="1843" w:type="dxa"/>
            <w:vAlign w:val="center"/>
          </w:tcPr>
          <w:p w14:paraId="06F0C46B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 xml:space="preserve">une association </w:t>
            </w:r>
            <w:r w:rsidRPr="004B2FF3">
              <w:rPr>
                <w:rStyle w:val="ekvfett"/>
              </w:rPr>
              <w:br/>
              <w:t>comme Emmaüs</w:t>
            </w:r>
          </w:p>
        </w:tc>
        <w:tc>
          <w:tcPr>
            <w:tcW w:w="3685" w:type="dxa"/>
          </w:tcPr>
          <w:p w14:paraId="5DABEB07" w14:textId="0AEA4C68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se sent utile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27644130" w14:textId="68D474AC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aide les gens qui se trouvent dans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une situation difficile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4C259984" w14:textId="0932F7E0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fait du bien aux autres, ça fait du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bien</w:t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597F36F1" w14:textId="035BFF1B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est en contact avec les gens</w:t>
            </w:r>
            <w:r w:rsidR="00FD55F6">
              <w:rPr>
                <w:rStyle w:val="ekvlsungunterstrichen"/>
                <w:lang w:val="fr-FR"/>
              </w:rPr>
              <w:tab/>
            </w:r>
          </w:p>
        </w:tc>
        <w:tc>
          <w:tcPr>
            <w:tcW w:w="3685" w:type="dxa"/>
          </w:tcPr>
          <w:p w14:paraId="006B9B2A" w14:textId="19D2DDAE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le travail social est souvent mal payé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3B2C450B" w14:textId="286CB0EF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il faut toujours être patient et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sensible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2C6185F9" w14:textId="73B635E2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ça peut être dur de voir le malheur /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la misère des autres gens</w:t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br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</w:p>
        </w:tc>
      </w:tr>
      <w:tr w:rsidR="004A08EB" w:rsidRPr="009A2FE2" w14:paraId="607A9F9B" w14:textId="77777777" w:rsidTr="006C4C62">
        <w:tc>
          <w:tcPr>
            <w:tcW w:w="1843" w:type="dxa"/>
            <w:vAlign w:val="center"/>
          </w:tcPr>
          <w:p w14:paraId="7FDD14F6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un hôpital</w:t>
            </w:r>
          </w:p>
        </w:tc>
        <w:tc>
          <w:tcPr>
            <w:tcW w:w="3685" w:type="dxa"/>
          </w:tcPr>
          <w:p w14:paraId="5F7A1BA6" w14:textId="2DA4B1A6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médecin, c’est un beau métier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6A8399ED" w14:textId="224007E5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un travail très varié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55B50525" w14:textId="0D7BA6D3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aide les gens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1C933370" w14:textId="5BBB9CD4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est respecté par tout le monde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5628FEBE" w14:textId="2C065B53" w:rsidR="004A08EB" w:rsidRPr="00FD55F6" w:rsidRDefault="00FD55F6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>
              <w:rPr>
                <w:rStyle w:val="ekvlsungunterstrichen"/>
                <w:lang w:val="fr-FR"/>
              </w:rPr>
              <w:tab/>
            </w:r>
            <w:r>
              <w:rPr>
                <w:rStyle w:val="ekvlsungunterstrichen"/>
                <w:lang w:val="fr-FR"/>
              </w:rPr>
              <w:tab/>
            </w:r>
            <w:r>
              <w:rPr>
                <w:rStyle w:val="ekvlsungunterstrichen"/>
                <w:lang w:val="fr-FR"/>
              </w:rPr>
              <w:tab/>
            </w:r>
          </w:p>
        </w:tc>
        <w:tc>
          <w:tcPr>
            <w:tcW w:w="3685" w:type="dxa"/>
          </w:tcPr>
          <w:p w14:paraId="7DC19B8E" w14:textId="77777777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le travail dans un hôpital est fatigant</w:t>
            </w:r>
          </w:p>
          <w:p w14:paraId="0779A34E" w14:textId="7380746B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a beaucoup de responsabilité : on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ne doit pas faire de fautes</w:t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br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br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</w:p>
        </w:tc>
      </w:tr>
      <w:tr w:rsidR="004A08EB" w:rsidRPr="009A2FE2" w14:paraId="274F144D" w14:textId="77777777" w:rsidTr="006C4C62">
        <w:tc>
          <w:tcPr>
            <w:tcW w:w="1843" w:type="dxa"/>
            <w:vAlign w:val="center"/>
          </w:tcPr>
          <w:p w14:paraId="5B49E6F5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une libraire</w:t>
            </w:r>
          </w:p>
        </w:tc>
        <w:tc>
          <w:tcPr>
            <w:tcW w:w="3685" w:type="dxa"/>
          </w:tcPr>
          <w:p w14:paraId="3D2E2330" w14:textId="7F052F0D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peut lire tous les nouveaux livres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2E08CEA4" w14:textId="7C2828D0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est en contact avec beaucoup de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gens</w:t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22EC3A21" w14:textId="57C14C9B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peut organiser des soirées ou des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programmes spéciaux : pour les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enfants, avec des auteurs etc.</w:t>
            </w:r>
            <w:r w:rsidR="00FD55F6">
              <w:rPr>
                <w:rStyle w:val="ekvlsungunterstrichen"/>
                <w:lang w:val="fr-FR"/>
              </w:rPr>
              <w:tab/>
            </w:r>
          </w:p>
        </w:tc>
        <w:tc>
          <w:tcPr>
            <w:tcW w:w="3685" w:type="dxa"/>
          </w:tcPr>
          <w:p w14:paraId="5B7EC194" w14:textId="55FAFD71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une ambiance calme, ça peut être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ennuyant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28D53072" w14:textId="729E6898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les gens lisent de moins en moins ;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peu de travail / peu d’emplois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15B04B8D" w14:textId="72A3E897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reste toujours à l’intérieur</w:t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br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</w:p>
        </w:tc>
      </w:tr>
      <w:tr w:rsidR="004A08EB" w:rsidRPr="000F6016" w14:paraId="5E3ACA65" w14:textId="77777777" w:rsidTr="006C4C62">
        <w:tc>
          <w:tcPr>
            <w:tcW w:w="1843" w:type="dxa"/>
            <w:vAlign w:val="center"/>
          </w:tcPr>
          <w:p w14:paraId="1FCA8AAB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une banque</w:t>
            </w:r>
          </w:p>
        </w:tc>
        <w:tc>
          <w:tcPr>
            <w:tcW w:w="3685" w:type="dxa"/>
          </w:tcPr>
          <w:p w14:paraId="38367A8B" w14:textId="6815CA8A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un travail sérieux et bien payé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1D07F7B9" w14:textId="4237C03A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est en contact avec beaucoup de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gens</w:t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55B723C9" w14:textId="0CDC091C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fait des calculs et des bilans; bien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si on aime les maths et les chiffres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6DE4BCF8" w14:textId="7451BE79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– des horaires fixes</w:t>
            </w:r>
            <w:r w:rsidR="00FD55F6">
              <w:rPr>
                <w:rStyle w:val="ekvlsungunterstrichen"/>
              </w:rPr>
              <w:tab/>
            </w:r>
            <w:r w:rsidR="00FD55F6">
              <w:rPr>
                <w:rStyle w:val="ekvlsungunterstrichen"/>
              </w:rPr>
              <w:br/>
            </w:r>
            <w:r w:rsidR="00FD55F6">
              <w:rPr>
                <w:rStyle w:val="ekvlsungunterstrichen"/>
              </w:rPr>
              <w:tab/>
            </w:r>
            <w:r w:rsidR="00FD55F6">
              <w:rPr>
                <w:rStyle w:val="ekvlsungunterstrichen"/>
              </w:rPr>
              <w:tab/>
            </w:r>
            <w:r w:rsidR="00FD55F6">
              <w:rPr>
                <w:rStyle w:val="ekvlsungunterstrichen"/>
              </w:rPr>
              <w:tab/>
            </w:r>
          </w:p>
        </w:tc>
        <w:tc>
          <w:tcPr>
            <w:tcW w:w="3685" w:type="dxa"/>
          </w:tcPr>
          <w:p w14:paraId="7B3265F5" w14:textId="60DB0833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c’est toujours la même chose; ça peut être ennuyant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577E6F8C" w14:textId="4DD68649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il faut toujours porter des vêtements sérieux et élégants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288A3E54" w14:textId="3CD9FD01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travaille toujours dans un bureau à l’intérieur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5A85E8A4" w14:textId="11CBF6C4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il faut être fort en maths</w:t>
            </w:r>
            <w:r w:rsidR="00FD55F6">
              <w:rPr>
                <w:rStyle w:val="ekvlsungunterstrichen"/>
                <w:lang w:val="fr-FR"/>
              </w:rPr>
              <w:tab/>
            </w:r>
          </w:p>
        </w:tc>
      </w:tr>
      <w:tr w:rsidR="004A08EB" w:rsidRPr="009A2FE2" w14:paraId="66D77C1B" w14:textId="77777777" w:rsidTr="006C4C62">
        <w:tc>
          <w:tcPr>
            <w:tcW w:w="1843" w:type="dxa"/>
            <w:vAlign w:val="center"/>
          </w:tcPr>
          <w:p w14:paraId="10737756" w14:textId="77777777" w:rsidR="004A08EB" w:rsidRPr="00FD55F6" w:rsidRDefault="004A08EB" w:rsidP="006C4C62">
            <w:pPr>
              <w:rPr>
                <w:rStyle w:val="ekvfett"/>
                <w:lang w:val="fr-FR"/>
              </w:rPr>
            </w:pPr>
            <w:r w:rsidRPr="00FD55F6">
              <w:rPr>
                <w:rStyle w:val="ekvfett"/>
                <w:lang w:val="fr-FR"/>
              </w:rPr>
              <w:t xml:space="preserve">une agence </w:t>
            </w:r>
            <w:r w:rsidRPr="00FD55F6">
              <w:rPr>
                <w:rStyle w:val="ekvfett"/>
                <w:lang w:val="fr-FR"/>
              </w:rPr>
              <w:br/>
              <w:t>de publicité</w:t>
            </w:r>
          </w:p>
        </w:tc>
        <w:tc>
          <w:tcPr>
            <w:tcW w:w="3685" w:type="dxa"/>
          </w:tcPr>
          <w:p w14:paraId="38B5CE46" w14:textId="4F96FB21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travaille dans une équipe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31B71777" w14:textId="6E2CF6C7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se sert de son imagination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6083AADD" w14:textId="4DB9B306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un travail créatif; on peut réaliser</w:t>
            </w:r>
            <w:r w:rsidR="00FD55F6" w:rsidRP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ses idées</w:t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br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</w:p>
        </w:tc>
        <w:tc>
          <w:tcPr>
            <w:tcW w:w="3685" w:type="dxa"/>
          </w:tcPr>
          <w:p w14:paraId="363EDAF2" w14:textId="782A1E50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des horaires qui dépendent du travail</w:t>
            </w:r>
            <w:r w:rsidR="00FD55F6" w:rsidRP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actuel</w:t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246236A7" w14:textId="76020017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un travail qui peut parfois être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stressant et fatigant</w:t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br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</w:p>
        </w:tc>
      </w:tr>
      <w:tr w:rsidR="004A08EB" w:rsidRPr="000F6016" w14:paraId="3FE64E34" w14:textId="77777777" w:rsidTr="006C4C62">
        <w:tc>
          <w:tcPr>
            <w:tcW w:w="1843" w:type="dxa"/>
            <w:vAlign w:val="center"/>
          </w:tcPr>
          <w:p w14:paraId="73C11709" w14:textId="77777777" w:rsidR="004A08EB" w:rsidRPr="004B2FF3" w:rsidRDefault="004A08EB" w:rsidP="006C4C62">
            <w:pPr>
              <w:rPr>
                <w:rStyle w:val="ekvfett"/>
              </w:rPr>
            </w:pPr>
            <w:r w:rsidRPr="004B2FF3">
              <w:rPr>
                <w:rStyle w:val="ekvfett"/>
              </w:rPr>
              <w:t>le secteur automobile</w:t>
            </w:r>
          </w:p>
        </w:tc>
        <w:tc>
          <w:tcPr>
            <w:tcW w:w="3685" w:type="dxa"/>
          </w:tcPr>
          <w:p w14:paraId="519D9E71" w14:textId="54FB812A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on travaille dans le domaine de</w:t>
            </w:r>
            <w:r w:rsidR="00FD55F6" w:rsidRP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l’innovation; on se sert de la</w:t>
            </w:r>
            <w:r w:rsid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technologie du futur</w:t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br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br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  <w:r w:rsidR="00FD55F6">
              <w:rPr>
                <w:rStyle w:val="ekvlsungunterstrichen"/>
                <w:lang w:val="fr-FR"/>
              </w:rPr>
              <w:tab/>
            </w:r>
          </w:p>
        </w:tc>
        <w:tc>
          <w:tcPr>
            <w:tcW w:w="3685" w:type="dxa"/>
          </w:tcPr>
          <w:p w14:paraId="26D43DBA" w14:textId="009CE0AA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il faut être fort dans les sciences</w:t>
            </w:r>
            <w:r w:rsidR="00FD55F6" w:rsidRP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naturelles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3750D8E5" w14:textId="1147904A" w:rsidR="004A08EB" w:rsidRPr="00FD55F6" w:rsidRDefault="004A08EB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 w:rsidRPr="00FD55F6">
              <w:rPr>
                <w:rStyle w:val="ekvlsungunterstrichen"/>
                <w:lang w:val="fr-FR"/>
              </w:rPr>
              <w:t>– il faut peut-être aller loin pour</w:t>
            </w:r>
            <w:r w:rsidR="00FD55F6" w:rsidRPr="00FD55F6">
              <w:rPr>
                <w:rStyle w:val="ekvlsungunterstrichen"/>
                <w:lang w:val="fr-FR"/>
              </w:rPr>
              <w:tab/>
            </w:r>
            <w:r w:rsidRPr="00FD55F6">
              <w:rPr>
                <w:rStyle w:val="ekvlsungunterstrichen"/>
                <w:lang w:val="fr-FR"/>
              </w:rPr>
              <w:t xml:space="preserve"> trouver un emploi</w:t>
            </w:r>
            <w:r w:rsidR="00FD55F6">
              <w:rPr>
                <w:rStyle w:val="ekvlsungunterstrichen"/>
                <w:lang w:val="fr-FR"/>
              </w:rPr>
              <w:tab/>
            </w:r>
          </w:p>
          <w:p w14:paraId="339D983E" w14:textId="08A390E8" w:rsidR="004A08EB" w:rsidRPr="00FD55F6" w:rsidRDefault="00FD55F6" w:rsidP="00FD55F6">
            <w:pPr>
              <w:tabs>
                <w:tab w:val="clear" w:pos="851"/>
                <w:tab w:val="left" w:pos="3436"/>
              </w:tabs>
              <w:rPr>
                <w:rStyle w:val="ekvlsungunterstrichen"/>
                <w:lang w:val="fr-FR"/>
              </w:rPr>
            </w:pPr>
            <w:r>
              <w:rPr>
                <w:rStyle w:val="ekvlsungunterstrichen"/>
                <w:lang w:val="fr-FR"/>
              </w:rPr>
              <w:tab/>
            </w:r>
            <w:r>
              <w:rPr>
                <w:rStyle w:val="ekvlsungunterstrichen"/>
                <w:lang w:val="fr-FR"/>
              </w:rPr>
              <w:tab/>
            </w:r>
            <w:r>
              <w:rPr>
                <w:rStyle w:val="ekvlsungunterstrichen"/>
                <w:lang w:val="fr-FR"/>
              </w:rPr>
              <w:tab/>
            </w:r>
          </w:p>
        </w:tc>
      </w:tr>
    </w:tbl>
    <w:p w14:paraId="26E8528B" w14:textId="77777777" w:rsidR="00886BBF" w:rsidRPr="004A08EB" w:rsidRDefault="00886BBF" w:rsidP="006173C0">
      <w:pPr>
        <w:rPr>
          <w:lang w:val="fr-FR"/>
        </w:rPr>
      </w:pPr>
      <w:bookmarkStart w:id="0" w:name="_GoBack"/>
      <w:bookmarkEnd w:id="0"/>
    </w:p>
    <w:sectPr w:rsidR="00886BBF" w:rsidRPr="004A08EB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3878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2017-10-19T06:19:00Z</dcterms:created>
  <dcterms:modified xsi:type="dcterms:W3CDTF">2017-10-19T06:19:00Z</dcterms:modified>
</cp:coreProperties>
</file>