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DE0E17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DE0E17" w:rsidRPr="00DD468E" w:rsidRDefault="00DE0E17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DE0E17" w:rsidRPr="00BD7CF5" w:rsidRDefault="00DE0E17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DE0E17" w:rsidRPr="00BD7CF5" w:rsidRDefault="00DE0E17" w:rsidP="00DE0E17">
            <w:pPr>
              <w:pStyle w:val="ekvue3arial"/>
            </w:pPr>
            <w:r w:rsidRPr="00BD7CF5">
              <w:t>KV</w:t>
            </w:r>
            <w:r>
              <w:t xml:space="preserve"> 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DE0E17" w:rsidRPr="00BD7CF5" w:rsidRDefault="00DE0E17" w:rsidP="000E1075">
            <w:pPr>
              <w:pStyle w:val="ekvkapitellinksbndig"/>
            </w:pPr>
            <w:r>
              <w:t>8</w:t>
            </w:r>
          </w:p>
        </w:tc>
      </w:tr>
      <w:tr w:rsidR="00DE0E17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DE0E17" w:rsidRPr="00BD7CF5" w:rsidRDefault="00DE0E17" w:rsidP="000E1075">
            <w:pPr>
              <w:rPr>
                <w:rFonts w:eastAsia="Times New Roman"/>
              </w:rPr>
            </w:pPr>
          </w:p>
        </w:tc>
      </w:tr>
      <w:tr w:rsidR="00DE0E17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DE0E17" w:rsidRPr="00BD7CF5" w:rsidRDefault="00DE0E17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DE0E17" w:rsidRPr="0047102C" w:rsidRDefault="00DE0E17" w:rsidP="00DE0E17">
      <w:pPr>
        <w:pStyle w:val="ekvue1arial"/>
      </w:pPr>
      <w:r w:rsidRPr="0047102C">
        <w:t>Le conditionnel passé</w:t>
      </w:r>
    </w:p>
    <w:p w:rsidR="00DE0E17" w:rsidRDefault="00DE0E17" w:rsidP="00DE0E17"/>
    <w:tbl>
      <w:tblPr>
        <w:tblStyle w:val="Tabellenraster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  <w:gridCol w:w="2410"/>
      </w:tblGrid>
      <w:tr w:rsidR="00DE0E17" w:rsidTr="00894E8F">
        <w:tc>
          <w:tcPr>
            <w:tcW w:w="1843" w:type="dxa"/>
          </w:tcPr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418"/>
                <w:tab w:val="left" w:pos="4253"/>
                <w:tab w:val="left" w:pos="4820"/>
              </w:tabs>
              <w:rPr>
                <w:rStyle w:val="ekvfett"/>
                <w:lang w:val="fr-FR"/>
              </w:rPr>
            </w:pPr>
            <w:r w:rsidRPr="0098654F">
              <w:rPr>
                <w:rStyle w:val="ekvfett"/>
                <w:lang w:val="fr-FR"/>
              </w:rPr>
              <w:t>cond. présent d’avoir ou d’être</w:t>
            </w:r>
          </w:p>
        </w:tc>
        <w:tc>
          <w:tcPr>
            <w:tcW w:w="992" w:type="dxa"/>
          </w:tcPr>
          <w:p w:rsidR="00DE0E17" w:rsidRDefault="00DE0E17" w:rsidP="00894E8F">
            <w:pPr>
              <w:pStyle w:val="ekvtabellezentriert"/>
              <w:rPr>
                <w:rStyle w:val="ekvfett"/>
                <w:lang w:val="fr-FR"/>
              </w:rPr>
            </w:pPr>
            <w:r w:rsidRPr="0098654F">
              <w:rPr>
                <w:rStyle w:val="ekvfett"/>
                <w:lang w:val="fr-FR"/>
              </w:rPr>
              <w:t>+</w:t>
            </w:r>
          </w:p>
        </w:tc>
        <w:tc>
          <w:tcPr>
            <w:tcW w:w="2410" w:type="dxa"/>
          </w:tcPr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418"/>
                <w:tab w:val="left" w:pos="4253"/>
                <w:tab w:val="left" w:pos="4820"/>
              </w:tabs>
              <w:rPr>
                <w:rStyle w:val="ekvfett"/>
                <w:lang w:val="fr-FR"/>
              </w:rPr>
            </w:pPr>
            <w:r w:rsidRPr="0098654F">
              <w:rPr>
                <w:rStyle w:val="ekvfett"/>
                <w:lang w:val="fr-FR"/>
              </w:rPr>
              <w:t>participe passé</w:t>
            </w:r>
          </w:p>
        </w:tc>
      </w:tr>
    </w:tbl>
    <w:p w:rsidR="00DE0E17" w:rsidRPr="0098654F" w:rsidRDefault="00DE0E17" w:rsidP="00DE0E17">
      <w:pPr>
        <w:tabs>
          <w:tab w:val="clear" w:pos="340"/>
          <w:tab w:val="clear" w:pos="595"/>
          <w:tab w:val="clear" w:pos="851"/>
          <w:tab w:val="left" w:pos="1418"/>
          <w:tab w:val="left" w:pos="4253"/>
          <w:tab w:val="left" w:pos="4820"/>
        </w:tabs>
        <w:rPr>
          <w:rStyle w:val="ekvfett"/>
          <w:lang w:val="fr-FR"/>
        </w:rPr>
      </w:pPr>
    </w:p>
    <w:p w:rsidR="00DE0E17" w:rsidRPr="0098654F" w:rsidRDefault="00DE0E17" w:rsidP="00DE0E17">
      <w:pPr>
        <w:rPr>
          <w:rStyle w:val="ekvfettkursiv"/>
          <w:lang w:val="fr-FR"/>
        </w:rPr>
      </w:pPr>
      <w:r w:rsidRPr="0098654F">
        <w:rPr>
          <w:rStyle w:val="ekvfettkursiv"/>
          <w:lang w:val="fr-FR"/>
        </w:rPr>
        <w:t>Exemples:</w:t>
      </w:r>
    </w:p>
    <w:tbl>
      <w:tblPr>
        <w:tblStyle w:val="Tabellenras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2835"/>
        <w:gridCol w:w="2410"/>
      </w:tblGrid>
      <w:tr w:rsidR="00DE0E17" w:rsidRPr="009D7D39" w:rsidTr="00894E8F">
        <w:tc>
          <w:tcPr>
            <w:tcW w:w="850" w:type="dxa"/>
          </w:tcPr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j’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il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ils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il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ils</w:t>
            </w:r>
          </w:p>
        </w:tc>
        <w:tc>
          <w:tcPr>
            <w:tcW w:w="2835" w:type="dxa"/>
          </w:tcPr>
          <w:p w:rsidR="00DE0E17" w:rsidRPr="0049246C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aurais </w:t>
            </w:r>
          </w:p>
          <w:p w:rsidR="00DE0E17" w:rsidRPr="00DD447F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aurais </w:t>
            </w:r>
          </w:p>
          <w:p w:rsidR="00DE0E17" w:rsidRPr="00DD447F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aurait </w:t>
            </w:r>
          </w:p>
          <w:p w:rsidR="00DE0E17" w:rsidRPr="00DD447F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aurions </w:t>
            </w:r>
          </w:p>
          <w:p w:rsidR="00DE0E17" w:rsidRPr="00DD447F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auriez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auraient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49246C">
              <w:rPr>
                <w:lang w:val="fr-FR"/>
              </w:rPr>
              <w:t xml:space="preserve">serais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serais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serait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nous serions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seriez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seraient </w:t>
            </w:r>
          </w:p>
        </w:tc>
        <w:tc>
          <w:tcPr>
            <w:tcW w:w="2410" w:type="dxa"/>
          </w:tcPr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regardé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dormi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raté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fini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fui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parlé</w:t>
            </w:r>
            <w:r w:rsidRPr="0049246C">
              <w:rPr>
                <w:lang w:val="fr-FR"/>
              </w:rPr>
              <w:t xml:space="preserve">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49246C">
              <w:rPr>
                <w:lang w:val="fr-FR"/>
              </w:rPr>
              <w:t>venu(e)</w:t>
            </w:r>
            <w:r w:rsidRPr="00DD447F">
              <w:rPr>
                <w:lang w:val="fr-FR"/>
              </w:rPr>
              <w:t xml:space="preserve">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tombé(e)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resté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levé(e)s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arrivé(e)s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>descendu(e)s</w:t>
            </w:r>
          </w:p>
        </w:tc>
      </w:tr>
    </w:tbl>
    <w:p w:rsidR="00DE0E17" w:rsidRPr="00DD447F" w:rsidRDefault="00DE0E17" w:rsidP="00DE0E17">
      <w:pPr>
        <w:rPr>
          <w:lang w:val="fr-FR"/>
        </w:rPr>
      </w:pPr>
    </w:p>
    <w:p w:rsidR="00DE0E17" w:rsidRPr="00DD447F" w:rsidRDefault="00DE0E17" w:rsidP="00DE0E17">
      <w:pPr>
        <w:rPr>
          <w:lang w:val="fr-FR"/>
        </w:rPr>
      </w:pPr>
    </w:p>
    <w:tbl>
      <w:tblPr>
        <w:tblStyle w:val="Tabellenraster"/>
        <w:tblW w:w="9388" w:type="dxa"/>
        <w:tblInd w:w="108" w:type="dxa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7"/>
      </w:tblGrid>
      <w:tr w:rsidR="00DE0E17" w:rsidRPr="00001D98" w:rsidTr="00894E8F"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aller</w:t>
            </w:r>
          </w:p>
          <w:p w:rsidR="00DE0E17" w:rsidRPr="00001D98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>
              <w:t>je serais allé</w:t>
            </w:r>
          </w:p>
        </w:tc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avoir</w:t>
            </w:r>
          </w:p>
          <w:p w:rsidR="00DE0E17" w:rsidRPr="00751F3D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 w:rsidRPr="00001D98">
              <w:t>j’</w:t>
            </w:r>
            <w:r>
              <w:t>aurais eu</w:t>
            </w:r>
          </w:p>
          <w:p w:rsidR="00DE0E17" w:rsidRPr="00001D98" w:rsidRDefault="00DE0E17" w:rsidP="00894E8F">
            <w:pPr>
              <w:pStyle w:val="ekvgrundtexthalbe"/>
            </w:pPr>
          </w:p>
        </w:tc>
        <w:tc>
          <w:tcPr>
            <w:tcW w:w="2347" w:type="dxa"/>
          </w:tcPr>
          <w:p w:rsidR="00DE0E17" w:rsidRPr="00F60015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devoir</w:t>
            </w:r>
          </w:p>
          <w:p w:rsidR="00DE0E17" w:rsidRPr="00F60015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>
              <w:t>j’aurais dû</w:t>
            </w:r>
          </w:p>
        </w:tc>
        <w:tc>
          <w:tcPr>
            <w:tcW w:w="2347" w:type="dxa"/>
          </w:tcPr>
          <w:p w:rsidR="00DE0E17" w:rsidRPr="00F60015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dire</w:t>
            </w:r>
          </w:p>
          <w:p w:rsidR="00DE0E17" w:rsidRPr="00F60015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>
              <w:t>j’aurais dit</w:t>
            </w:r>
          </w:p>
        </w:tc>
      </w:tr>
      <w:tr w:rsidR="00DE0E17" w:rsidRPr="00001D98" w:rsidTr="00894E8F"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être</w:t>
            </w:r>
          </w:p>
          <w:p w:rsidR="00DE0E17" w:rsidRPr="00751F3D" w:rsidRDefault="00DE0E17" w:rsidP="00894E8F">
            <w:pPr>
              <w:pStyle w:val="ekvinklusion"/>
              <w:jc w:val="center"/>
            </w:pPr>
          </w:p>
          <w:p w:rsidR="00DE0E17" w:rsidRDefault="00DE0E17" w:rsidP="00894E8F">
            <w:pPr>
              <w:pStyle w:val="ekvinklusion"/>
              <w:jc w:val="center"/>
            </w:pPr>
            <w:r>
              <w:t>j’aurais été</w:t>
            </w:r>
          </w:p>
          <w:p w:rsidR="00DE0E17" w:rsidRPr="00001D98" w:rsidRDefault="00DE0E17" w:rsidP="00894E8F">
            <w:pPr>
              <w:pStyle w:val="ekvgrundtexthalbe"/>
            </w:pPr>
          </w:p>
        </w:tc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faire</w:t>
            </w:r>
          </w:p>
          <w:p w:rsidR="00DE0E17" w:rsidRPr="00751F3D" w:rsidRDefault="00DE0E17" w:rsidP="00894E8F">
            <w:pPr>
              <w:pStyle w:val="ekvinklusion"/>
              <w:jc w:val="center"/>
            </w:pPr>
          </w:p>
          <w:p w:rsidR="00DE0E17" w:rsidRDefault="00DE0E17" w:rsidP="00894E8F">
            <w:pPr>
              <w:pStyle w:val="ekvinklusion"/>
              <w:jc w:val="center"/>
            </w:pPr>
            <w:r>
              <w:t>j’aurais fait</w:t>
            </w:r>
          </w:p>
        </w:tc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fuir</w:t>
            </w:r>
          </w:p>
          <w:p w:rsidR="00DE0E17" w:rsidRPr="00F60015" w:rsidRDefault="00DE0E17" w:rsidP="00894E8F">
            <w:pPr>
              <w:pStyle w:val="ekvinklusion"/>
              <w:jc w:val="center"/>
            </w:pPr>
          </w:p>
          <w:p w:rsidR="00DE0E17" w:rsidRPr="00F60015" w:rsidRDefault="00DE0E17" w:rsidP="00894E8F">
            <w:pPr>
              <w:pStyle w:val="ekvinklusion"/>
              <w:jc w:val="center"/>
            </w:pPr>
            <w:r w:rsidRPr="00F60015">
              <w:t>j’aurais fui</w:t>
            </w:r>
          </w:p>
        </w:tc>
        <w:tc>
          <w:tcPr>
            <w:tcW w:w="2347" w:type="dxa"/>
          </w:tcPr>
          <w:p w:rsidR="00DE0E17" w:rsidRPr="00F60015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lire</w:t>
            </w:r>
          </w:p>
          <w:p w:rsidR="00DE0E17" w:rsidRPr="00F60015" w:rsidRDefault="00DE0E17" w:rsidP="00894E8F">
            <w:pPr>
              <w:pStyle w:val="ekvinklusion"/>
              <w:jc w:val="center"/>
            </w:pPr>
          </w:p>
          <w:p w:rsidR="00DE0E17" w:rsidRDefault="00DE0E17" w:rsidP="00894E8F">
            <w:pPr>
              <w:pStyle w:val="ekvinklusion"/>
              <w:jc w:val="center"/>
            </w:pPr>
            <w:r>
              <w:t>j’aurais lu</w:t>
            </w:r>
          </w:p>
        </w:tc>
      </w:tr>
      <w:tr w:rsidR="00DE0E17" w:rsidRPr="00001D98" w:rsidTr="00894E8F"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mettre</w:t>
            </w:r>
          </w:p>
          <w:p w:rsidR="00DE0E17" w:rsidRPr="00F60015" w:rsidRDefault="00DE0E17" w:rsidP="00894E8F">
            <w:pPr>
              <w:pStyle w:val="ekvinklusion"/>
              <w:jc w:val="center"/>
            </w:pPr>
          </w:p>
          <w:p w:rsidR="00DE0E17" w:rsidRDefault="00DE0E17" w:rsidP="00894E8F">
            <w:pPr>
              <w:pStyle w:val="ekvinklusion"/>
              <w:jc w:val="center"/>
            </w:pPr>
            <w:r>
              <w:t>j’aurais mis</w:t>
            </w:r>
          </w:p>
          <w:p w:rsidR="00DE0E17" w:rsidRPr="00F60015" w:rsidRDefault="00DE0E17" w:rsidP="00894E8F">
            <w:pPr>
              <w:pStyle w:val="ekvgrundtexthalbe"/>
            </w:pPr>
          </w:p>
        </w:tc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pouvoir</w:t>
            </w:r>
          </w:p>
          <w:p w:rsidR="00DE0E17" w:rsidRPr="00751F3D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>
              <w:t>j’aurais pu</w:t>
            </w:r>
          </w:p>
          <w:p w:rsidR="00DE0E17" w:rsidRDefault="00DE0E17" w:rsidP="00894E8F">
            <w:pPr>
              <w:pStyle w:val="ekvgrundtexthalbe"/>
            </w:pPr>
          </w:p>
        </w:tc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prendre</w:t>
            </w:r>
          </w:p>
          <w:p w:rsidR="00DE0E17" w:rsidRPr="0047102C" w:rsidRDefault="00DE0E17" w:rsidP="00894E8F">
            <w:pPr>
              <w:pStyle w:val="ekvinklusion"/>
              <w:jc w:val="center"/>
            </w:pPr>
          </w:p>
          <w:p w:rsidR="00DE0E17" w:rsidRPr="0047102C" w:rsidRDefault="00DE0E17" w:rsidP="00894E8F">
            <w:pPr>
              <w:pStyle w:val="ekvinklusion"/>
              <w:jc w:val="center"/>
            </w:pPr>
            <w:r w:rsidRPr="0047102C">
              <w:t>j’aurais pris</w:t>
            </w:r>
          </w:p>
        </w:tc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rire</w:t>
            </w:r>
          </w:p>
          <w:p w:rsidR="00DE0E17" w:rsidRPr="0047102C" w:rsidRDefault="00DE0E17" w:rsidP="00894E8F">
            <w:pPr>
              <w:pStyle w:val="ekvinklusion"/>
              <w:jc w:val="center"/>
            </w:pPr>
          </w:p>
          <w:p w:rsidR="00DE0E17" w:rsidRPr="0047102C" w:rsidRDefault="00DE0E17" w:rsidP="00894E8F">
            <w:pPr>
              <w:pStyle w:val="ekvinklusion"/>
              <w:jc w:val="center"/>
            </w:pPr>
            <w:r>
              <w:t>j’aurais ri</w:t>
            </w:r>
          </w:p>
        </w:tc>
      </w:tr>
      <w:tr w:rsidR="00DE0E17" w:rsidRPr="00001D98" w:rsidTr="00894E8F">
        <w:tc>
          <w:tcPr>
            <w:tcW w:w="2347" w:type="dxa"/>
          </w:tcPr>
          <w:p w:rsidR="00DE0E17" w:rsidRPr="00001D98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savoir</w:t>
            </w:r>
          </w:p>
          <w:p w:rsidR="00DE0E17" w:rsidRPr="00751F3D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>
              <w:t>j’aurais su</w:t>
            </w:r>
          </w:p>
        </w:tc>
        <w:tc>
          <w:tcPr>
            <w:tcW w:w="2347" w:type="dxa"/>
          </w:tcPr>
          <w:p w:rsidR="00DE0E17" w:rsidRPr="00001D98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venir</w:t>
            </w:r>
          </w:p>
          <w:p w:rsidR="00DE0E17" w:rsidRPr="00751F3D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 w:rsidRPr="00001D98">
              <w:t xml:space="preserve">je </w:t>
            </w:r>
            <w:r>
              <w:t>serais venu</w:t>
            </w:r>
          </w:p>
          <w:p w:rsidR="00DE0E17" w:rsidRPr="00001D98" w:rsidRDefault="00DE0E17" w:rsidP="00894E8F">
            <w:pPr>
              <w:pStyle w:val="ekvgrundtexthalbe"/>
            </w:pPr>
          </w:p>
        </w:tc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voir</w:t>
            </w:r>
          </w:p>
          <w:p w:rsidR="00DE0E17" w:rsidRPr="00751F3D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>
              <w:t>j’aurais vu</w:t>
            </w:r>
          </w:p>
        </w:tc>
        <w:tc>
          <w:tcPr>
            <w:tcW w:w="2347" w:type="dxa"/>
          </w:tcPr>
          <w:p w:rsidR="00DE0E17" w:rsidRPr="0047102C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vouloir</w:t>
            </w:r>
          </w:p>
          <w:p w:rsidR="00DE0E17" w:rsidRPr="0047102C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>
              <w:t>j’aurais voulu</w:t>
            </w:r>
          </w:p>
        </w:tc>
      </w:tr>
    </w:tbl>
    <w:p w:rsidR="00DE0E17" w:rsidRDefault="00DE0E17" w:rsidP="00DE0E17">
      <w:bookmarkStart w:id="0" w:name="_GoBack"/>
      <w:bookmarkEnd w:id="0"/>
    </w:p>
    <w:sectPr w:rsidR="00DE0E17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C1D" w:rsidRDefault="00D46C1D" w:rsidP="003C599D">
      <w:pPr>
        <w:spacing w:line="240" w:lineRule="auto"/>
      </w:pPr>
      <w:r>
        <w:separator/>
      </w:r>
    </w:p>
  </w:endnote>
  <w:endnote w:type="continuationSeparator" w:id="0">
    <w:p w:rsidR="00D46C1D" w:rsidRDefault="00D46C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DE0E17" w:rsidP="004136AD">
          <w:pPr>
            <w:pStyle w:val="ekvquelle"/>
          </w:pPr>
          <w:r w:rsidRPr="004136AD">
            <w:t xml:space="preserve">Textquellen: </w:t>
          </w:r>
          <w:r>
            <w:t>Wilrun Schellinger, St. Ingbert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C1D" w:rsidRDefault="00D46C1D" w:rsidP="003C599D">
      <w:pPr>
        <w:spacing w:line="240" w:lineRule="auto"/>
      </w:pPr>
      <w:r>
        <w:separator/>
      </w:r>
    </w:p>
  </w:footnote>
  <w:footnote w:type="continuationSeparator" w:id="0">
    <w:p w:rsidR="00D46C1D" w:rsidRDefault="00D46C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17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7B0C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2FA0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0533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2C94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224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D7D39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279F2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46C1D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D468E"/>
    <w:rsid w:val="00DE0E17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34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B8A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grundtextarialZchn">
    <w:name w:val="ekv.grundtext.arial Zchn"/>
    <w:rsid w:val="00DD468E"/>
    <w:rPr>
      <w:rFonts w:ascii="Arial" w:hAnsi="Arial"/>
      <w:sz w:val="19"/>
      <w:szCs w:val="22"/>
    </w:rPr>
  </w:style>
  <w:style w:type="paragraph" w:customStyle="1" w:styleId="valesetext">
    <w:name w:val="va.lesetext"/>
    <w:link w:val="valesetextZchn"/>
    <w:qFormat/>
    <w:rsid w:val="00DD468E"/>
    <w:pPr>
      <w:spacing w:after="0" w:line="260" w:lineRule="exact"/>
    </w:pPr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lesetextZchn">
    <w:name w:val="va.lesetext Zchn"/>
    <w:link w:val="valesetext"/>
    <w:rsid w:val="00DD468E"/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fett">
    <w:name w:val="va.fett"/>
    <w:qFormat/>
    <w:rsid w:val="00DD468E"/>
    <w:rPr>
      <w:b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grundtextarialZchn">
    <w:name w:val="ekv.grundtext.arial Zchn"/>
    <w:rsid w:val="00DD468E"/>
    <w:rPr>
      <w:rFonts w:ascii="Arial" w:hAnsi="Arial"/>
      <w:sz w:val="19"/>
      <w:szCs w:val="22"/>
    </w:rPr>
  </w:style>
  <w:style w:type="paragraph" w:customStyle="1" w:styleId="valesetext">
    <w:name w:val="va.lesetext"/>
    <w:link w:val="valesetextZchn"/>
    <w:qFormat/>
    <w:rsid w:val="00DD468E"/>
    <w:pPr>
      <w:spacing w:after="0" w:line="260" w:lineRule="exact"/>
    </w:pPr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lesetextZchn">
    <w:name w:val="va.lesetext Zchn"/>
    <w:link w:val="valesetext"/>
    <w:rsid w:val="00DD468E"/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fett">
    <w:name w:val="va.fett"/>
    <w:qFormat/>
    <w:rsid w:val="00DD468E"/>
    <w:rPr>
      <w:b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2017-10-19T06:38:00Z</dcterms:created>
  <dcterms:modified xsi:type="dcterms:W3CDTF">2017-10-19T06:38:00Z</dcterms:modified>
</cp:coreProperties>
</file>