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AC4A08" w:rsidP="00F033D7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 xml:space="preserve">Entrée, </w:t>
            </w:r>
            <w:r w:rsidR="00607BDC">
              <w:rPr>
                <w:lang w:val="fr-FR"/>
              </w:rPr>
              <w:t>page</w:t>
            </w:r>
            <w:r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>
              <w:rPr>
                <w:lang w:val="fr-FR"/>
              </w:rPr>
              <w:t>58–59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AC4A08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607BDC" w:rsidRPr="00634BFC" w:rsidRDefault="00AC4A08" w:rsidP="00607BDC">
      <w:pPr>
        <w:pStyle w:val="ekvue2arial"/>
        <w:rPr>
          <w:lang w:val="fr-FR"/>
        </w:rPr>
      </w:pPr>
      <w:r>
        <w:rPr>
          <w:lang w:val="fr-FR"/>
        </w:rPr>
        <w:t>Le pays des trois langues</w:t>
      </w:r>
    </w:p>
    <w:p w:rsidR="00607BDC" w:rsidRPr="00634BFC" w:rsidRDefault="00607BDC" w:rsidP="00607BDC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Bonjour ! Je m’appelle Clément ! Avec moi, vous allez découvrir mon pays, la Belgique.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La Belgique se trouve au cœur de l’Europe et a des frontières avec la France, l’Allemagne, le Luxembourg et les Pays-Bas.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Moi, je vis en Wallonie, où on parle surtout français. En Flandre, on parle surtout flamand.</w:t>
      </w:r>
    </w:p>
    <w:p w:rsid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Le pays compte 11 millions d’habitants et a trois langues officielles : le français, le néerlandais (ou flamand) et l’allemand.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Le week-end, quand il fait beau, pas facile de trouver de la place sur les plages d’Ostende ou de Knokke !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La Belgique est aussi une destination touristique : randonnées dans les Ardennes ou détente sur les plages de la mer du Nord.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On appelle souvent Bruges la Venise du nord !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On peut visiter des villes comme Bruges, Namur ou encore Gand.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Le Manneken Pis, symbole de Bruxelles, est connu dans le monde entier !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Bruxelles, la capitale, est une ville très cosmopolite. C’est aussi une ville bilingue : ici, tout est écrit en français et en flamand.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Ici, vous me voyez devant la Commission européenne !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A Bruxelles, on trouve trois grandes institutions européennes : le Parlement européen, le Conseil de l’Union européenne et la Commission européenne.</w:t>
      </w:r>
    </w:p>
    <w:p w:rsidR="00AC4A08" w:rsidRPr="00AC4A08" w:rsidRDefault="00AC4A08" w:rsidP="00AC4A08">
      <w:pPr>
        <w:rPr>
          <w:lang w:val="fr-FR"/>
        </w:rPr>
      </w:pPr>
    </w:p>
    <w:p w:rsidR="00AC4A08" w:rsidRPr="00AC4A08" w:rsidRDefault="00AC4A08" w:rsidP="00AC4A08">
      <w:pPr>
        <w:rPr>
          <w:lang w:val="fr-FR"/>
        </w:rPr>
      </w:pPr>
      <w:r w:rsidRPr="00AC4A08">
        <w:rPr>
          <w:lang w:val="fr-FR"/>
        </w:rPr>
        <w:t>Un Belge consomme huit kilos de chocolat par an. Moi un peu plus…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AC4A08" w:rsidRDefault="00AC4A08" w:rsidP="00AC4A08">
      <w:pPr>
        <w:rPr>
          <w:lang w:val="fr-FR"/>
        </w:rPr>
      </w:pPr>
      <w:r w:rsidRPr="00AC4A08">
        <w:rPr>
          <w:lang w:val="fr-FR"/>
        </w:rPr>
        <w:t xml:space="preserve">Tout le monde ou presque connaît la Belgique pour ses spécialités : les célèbres </w:t>
      </w:r>
      <w:r>
        <w:rPr>
          <w:lang w:val="fr-FR"/>
        </w:rPr>
        <w:t>f</w:t>
      </w:r>
      <w:r w:rsidRPr="00AC4A08">
        <w:rPr>
          <w:lang w:val="fr-FR"/>
        </w:rPr>
        <w:t>rites, les gaufres de Liège, et surtout le chocolat…</w:t>
      </w:r>
    </w:p>
    <w:p w:rsidR="00AC4A08" w:rsidRPr="00AC4A08" w:rsidRDefault="00AC4A08" w:rsidP="00AC4A08">
      <w:pPr>
        <w:rPr>
          <w:lang w:val="fr-FR"/>
        </w:rPr>
      </w:pPr>
    </w:p>
    <w:p w:rsidR="00AC4A08" w:rsidRDefault="00AC4A08" w:rsidP="00AC4A08">
      <w:pPr>
        <w:rPr>
          <w:lang w:val="fr-FR"/>
        </w:rPr>
      </w:pPr>
      <w:r w:rsidRPr="00AC4A08">
        <w:rPr>
          <w:lang w:val="fr-FR"/>
        </w:rPr>
        <w:t>Lucky Luke, les Schtroumpfs, Tintin... Tous ces héros de BD sont nés en Belgique !</w:t>
      </w:r>
    </w:p>
    <w:p w:rsidR="00AC4A08" w:rsidRPr="00AC4A08" w:rsidRDefault="00AC4A08" w:rsidP="00AC4A08">
      <w:pPr>
        <w:pStyle w:val="ekvgrundtexthalbe"/>
        <w:rPr>
          <w:lang w:val="fr-FR"/>
        </w:rPr>
      </w:pPr>
    </w:p>
    <w:p w:rsidR="00D00213" w:rsidRPr="00EA3981" w:rsidRDefault="00AC4A08" w:rsidP="00AC4A08">
      <w:pPr>
        <w:rPr>
          <w:lang w:val="fr-FR"/>
        </w:rPr>
      </w:pPr>
      <w:r w:rsidRPr="00AC4A08">
        <w:rPr>
          <w:lang w:val="fr-FR"/>
        </w:rPr>
        <w:t>Une autre « spécialité » belge, c’est la BD : beaucoup de grands dessinateurs de BD sont belges.</w:t>
      </w:r>
      <w:bookmarkStart w:id="0" w:name="_GoBack"/>
      <w:bookmarkEnd w:id="0"/>
    </w:p>
    <w:sectPr w:rsidR="00D00213" w:rsidRPr="00EA3981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0369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4BFC"/>
    <w:rsid w:val="0064692C"/>
    <w:rsid w:val="00650BC1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19A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3981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10E9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2017-08-15T07:43:00Z</dcterms:created>
  <dcterms:modified xsi:type="dcterms:W3CDTF">2017-08-15T07:48:00Z</dcterms:modified>
</cp:coreProperties>
</file>