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lang="es"&gt;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&lt;title&gt;Propuesta de Capacitación: Salida Laboral Rápida&lt;/title&gt;</w:t>
      </w:r>
    </w:p>
    <w:p w:rsidR="00000000" w:rsidDel="00000000" w:rsidP="00000000" w:rsidRDefault="00000000" w:rsidRPr="00000000" w14:paraId="00000007">
      <w:pPr>
        <w:rPr/>
      </w:pPr>
      <w:r w:rsidDel="00000000" w:rsidR="00000000" w:rsidRPr="00000000">
        <w:rPr>
          <w:rtl w:val="0"/>
        </w:rPr>
        <w:t xml:space="preserve">    &lt;style&gt;</w:t>
      </w:r>
    </w:p>
    <w:p w:rsidR="00000000" w:rsidDel="00000000" w:rsidP="00000000" w:rsidRDefault="00000000" w:rsidRPr="00000000" w14:paraId="00000008">
      <w:pPr>
        <w:rPr/>
      </w:pPr>
      <w:r w:rsidDel="00000000" w:rsidR="00000000" w:rsidRPr="00000000">
        <w:rPr>
          <w:rtl w:val="0"/>
        </w:rPr>
        <w:t xml:space="preserve">        body {</w:t>
      </w:r>
    </w:p>
    <w:p w:rsidR="00000000" w:rsidDel="00000000" w:rsidP="00000000" w:rsidRDefault="00000000" w:rsidRPr="00000000" w14:paraId="00000009">
      <w:pPr>
        <w:rPr/>
      </w:pPr>
      <w:r w:rsidDel="00000000" w:rsidR="00000000" w:rsidRPr="00000000">
        <w:rPr>
          <w:rtl w:val="0"/>
        </w:rPr>
        <w:t xml:space="preserve">            font-family: Arial, sans-serif;</w:t>
      </w:r>
    </w:p>
    <w:p w:rsidR="00000000" w:rsidDel="00000000" w:rsidP="00000000" w:rsidRDefault="00000000" w:rsidRPr="00000000" w14:paraId="0000000A">
      <w:pPr>
        <w:rPr/>
      </w:pPr>
      <w:r w:rsidDel="00000000" w:rsidR="00000000" w:rsidRPr="00000000">
        <w:rPr>
          <w:rtl w:val="0"/>
        </w:rPr>
        <w:t xml:space="preserve">            margin: 0;</w:t>
      </w:r>
    </w:p>
    <w:p w:rsidR="00000000" w:rsidDel="00000000" w:rsidP="00000000" w:rsidRDefault="00000000" w:rsidRPr="00000000" w14:paraId="0000000B">
      <w:pPr>
        <w:rPr/>
      </w:pPr>
      <w:r w:rsidDel="00000000" w:rsidR="00000000" w:rsidRPr="00000000">
        <w:rPr>
          <w:rtl w:val="0"/>
        </w:rPr>
        <w:t xml:space="preserve">            padding: 20px;</w:t>
      </w:r>
    </w:p>
    <w:p w:rsidR="00000000" w:rsidDel="00000000" w:rsidP="00000000" w:rsidRDefault="00000000" w:rsidRPr="00000000" w14:paraId="0000000C">
      <w:pPr>
        <w:rPr/>
      </w:pPr>
      <w:r w:rsidDel="00000000" w:rsidR="00000000" w:rsidRPr="00000000">
        <w:rPr>
          <w:rtl w:val="0"/>
        </w:rPr>
        <w:t xml:space="preserve">            background-color: #f4f4f4;</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h1, h2 {</w:t>
      </w:r>
    </w:p>
    <w:p w:rsidR="00000000" w:rsidDel="00000000" w:rsidP="00000000" w:rsidRDefault="00000000" w:rsidRPr="00000000" w14:paraId="0000000F">
      <w:pPr>
        <w:rPr/>
      </w:pPr>
      <w:r w:rsidDel="00000000" w:rsidR="00000000" w:rsidRPr="00000000">
        <w:rPr>
          <w:rtl w:val="0"/>
        </w:rPr>
        <w:t xml:space="preserve">            color: #333;</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.container {</w:t>
      </w:r>
    </w:p>
    <w:p w:rsidR="00000000" w:rsidDel="00000000" w:rsidP="00000000" w:rsidRDefault="00000000" w:rsidRPr="00000000" w14:paraId="00000012">
      <w:pPr>
        <w:rPr/>
      </w:pPr>
      <w:r w:rsidDel="00000000" w:rsidR="00000000" w:rsidRPr="00000000">
        <w:rPr>
          <w:rtl w:val="0"/>
        </w:rPr>
        <w:t xml:space="preserve">            max-width: 800px;</w:t>
      </w:r>
    </w:p>
    <w:p w:rsidR="00000000" w:rsidDel="00000000" w:rsidP="00000000" w:rsidRDefault="00000000" w:rsidRPr="00000000" w14:paraId="00000013">
      <w:pPr>
        <w:rPr/>
      </w:pPr>
      <w:r w:rsidDel="00000000" w:rsidR="00000000" w:rsidRPr="00000000">
        <w:rPr>
          <w:rtl w:val="0"/>
        </w:rPr>
        <w:t xml:space="preserve">            margin: 0 auto;</w:t>
      </w:r>
    </w:p>
    <w:p w:rsidR="00000000" w:rsidDel="00000000" w:rsidP="00000000" w:rsidRDefault="00000000" w:rsidRPr="00000000" w14:paraId="00000014">
      <w:pPr>
        <w:rPr/>
      </w:pPr>
      <w:r w:rsidDel="00000000" w:rsidR="00000000" w:rsidRPr="00000000">
        <w:rPr>
          <w:rtl w:val="0"/>
        </w:rPr>
        <w:t xml:space="preserve">            background-color: #fff;</w:t>
      </w:r>
    </w:p>
    <w:p w:rsidR="00000000" w:rsidDel="00000000" w:rsidP="00000000" w:rsidRDefault="00000000" w:rsidRPr="00000000" w14:paraId="00000015">
      <w:pPr>
        <w:rPr/>
      </w:pPr>
      <w:r w:rsidDel="00000000" w:rsidR="00000000" w:rsidRPr="00000000">
        <w:rPr>
          <w:rtl w:val="0"/>
        </w:rPr>
        <w:t xml:space="preserve">            padding: 20px;</w:t>
      </w:r>
    </w:p>
    <w:p w:rsidR="00000000" w:rsidDel="00000000" w:rsidP="00000000" w:rsidRDefault="00000000" w:rsidRPr="00000000" w14:paraId="00000016">
      <w:pPr>
        <w:rPr/>
      </w:pPr>
      <w:r w:rsidDel="00000000" w:rsidR="00000000" w:rsidRPr="00000000">
        <w:rPr>
          <w:rtl w:val="0"/>
        </w:rPr>
        <w:t xml:space="preserve">            border-radius: 10px;</w:t>
      </w:r>
    </w:p>
    <w:p w:rsidR="00000000" w:rsidDel="00000000" w:rsidP="00000000" w:rsidRDefault="00000000" w:rsidRPr="00000000" w14:paraId="00000017">
      <w:pPr>
        <w:rPr/>
      </w:pPr>
      <w:r w:rsidDel="00000000" w:rsidR="00000000" w:rsidRPr="00000000">
        <w:rPr>
          <w:rtl w:val="0"/>
        </w:rPr>
        <w:t xml:space="preserve">            box-shadow: 0 0 10px rgba(0, 0, 0, 0.1);</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p {</w:t>
      </w:r>
    </w:p>
    <w:p w:rsidR="00000000" w:rsidDel="00000000" w:rsidP="00000000" w:rsidRDefault="00000000" w:rsidRPr="00000000" w14:paraId="0000001A">
      <w:pPr>
        <w:rPr/>
      </w:pPr>
      <w:r w:rsidDel="00000000" w:rsidR="00000000" w:rsidRPr="00000000">
        <w:rPr>
          <w:rtl w:val="0"/>
        </w:rPr>
        <w:t xml:space="preserve">            line-height: 1.6;</w:t>
      </w:r>
    </w:p>
    <w:p w:rsidR="00000000" w:rsidDel="00000000" w:rsidP="00000000" w:rsidRDefault="00000000" w:rsidRPr="00000000" w14:paraId="0000001B">
      <w:pPr>
        <w:rPr/>
      </w:pPr>
      <w:r w:rsidDel="00000000" w:rsidR="00000000" w:rsidRPr="00000000">
        <w:rPr>
          <w:rtl w:val="0"/>
        </w:rPr>
        <w:t xml:space="preserve">            margin-bottom: 15px;</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ul {</w:t>
      </w:r>
    </w:p>
    <w:p w:rsidR="00000000" w:rsidDel="00000000" w:rsidP="00000000" w:rsidRDefault="00000000" w:rsidRPr="00000000" w14:paraId="0000001E">
      <w:pPr>
        <w:rPr/>
      </w:pPr>
      <w:r w:rsidDel="00000000" w:rsidR="00000000" w:rsidRPr="00000000">
        <w:rPr>
          <w:rtl w:val="0"/>
        </w:rPr>
        <w:t xml:space="preserve">            margin-left: 20px;</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&lt;/style&gt;</w:t>
      </w:r>
    </w:p>
    <w:p w:rsidR="00000000" w:rsidDel="00000000" w:rsidP="00000000" w:rsidRDefault="00000000" w:rsidRPr="00000000" w14:paraId="00000021">
      <w:pPr>
        <w:rPr/>
      </w:pPr>
      <w:r w:rsidDel="00000000" w:rsidR="00000000" w:rsidRPr="00000000">
        <w:rPr>
          <w:rtl w:val="0"/>
        </w:rPr>
        <w:t xml:space="preserve">&lt;/head&gt;</w:t>
      </w:r>
    </w:p>
    <w:p w:rsidR="00000000" w:rsidDel="00000000" w:rsidP="00000000" w:rsidRDefault="00000000" w:rsidRPr="00000000" w14:paraId="00000022">
      <w:pPr>
        <w:rPr/>
      </w:pPr>
      <w:r w:rsidDel="00000000" w:rsidR="00000000" w:rsidRPr="00000000">
        <w:rPr>
          <w:rtl w:val="0"/>
        </w:rPr>
        <w:t xml:space="preserve">&lt;body&gt;</w:t>
      </w:r>
    </w:p>
    <w:p w:rsidR="00000000" w:rsidDel="00000000" w:rsidP="00000000" w:rsidRDefault="00000000" w:rsidRPr="00000000" w14:paraId="00000023">
      <w:pPr>
        <w:rPr/>
      </w:pPr>
      <w:r w:rsidDel="00000000" w:rsidR="00000000" w:rsidRPr="00000000">
        <w:rPr>
          <w:rtl w:val="0"/>
        </w:rPr>
        <w:t xml:space="preserve">    &lt;div class="container"&gt;</w:t>
      </w:r>
    </w:p>
    <w:p w:rsidR="00000000" w:rsidDel="00000000" w:rsidP="00000000" w:rsidRDefault="00000000" w:rsidRPr="00000000" w14:paraId="00000024">
      <w:pPr>
        <w:rPr/>
      </w:pPr>
      <w:r w:rsidDel="00000000" w:rsidR="00000000" w:rsidRPr="00000000">
        <w:rPr>
          <w:rtl w:val="0"/>
        </w:rPr>
        <w:t xml:space="preserve">        &lt;h1&gt;Propuesta de Capacitación: Salida Laboral Rápida&lt;/h1&gt;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&lt;h2&gt;1. Denominación de la Propuesta:&lt;/h2&gt;</w:t>
      </w:r>
    </w:p>
    <w:p w:rsidR="00000000" w:rsidDel="00000000" w:rsidP="00000000" w:rsidRDefault="00000000" w:rsidRPr="00000000" w14:paraId="00000027">
      <w:pPr>
        <w:rPr/>
      </w:pPr>
      <w:r w:rsidDel="00000000" w:rsidR="00000000" w:rsidRPr="00000000">
        <w:rPr>
          <w:rtl w:val="0"/>
        </w:rPr>
        <w:t xml:space="preserve">        &lt;p&gt;“Capacitaciones: con salida laboral rápida”&lt;/p&gt;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&lt;h2&gt;2. Responsables:&lt;/h2&gt;</w:t>
      </w:r>
    </w:p>
    <w:p w:rsidR="00000000" w:rsidDel="00000000" w:rsidP="00000000" w:rsidRDefault="00000000" w:rsidRPr="00000000" w14:paraId="0000002A">
      <w:pPr>
        <w:rPr/>
      </w:pPr>
      <w:r w:rsidDel="00000000" w:rsidR="00000000" w:rsidRPr="00000000">
        <w:rPr>
          <w:rtl w:val="0"/>
        </w:rPr>
        <w:t xml:space="preserve">        &lt;p&gt;Nombre del responsable: (reemplazar)&lt;br&gt;</w:t>
      </w:r>
    </w:p>
    <w:p w:rsidR="00000000" w:rsidDel="00000000" w:rsidP="00000000" w:rsidRDefault="00000000" w:rsidRPr="00000000" w14:paraId="0000002B">
      <w:pPr>
        <w:rPr/>
      </w:pPr>
      <w:r w:rsidDel="00000000" w:rsidR="00000000" w:rsidRPr="00000000">
        <w:rPr>
          <w:rtl w:val="0"/>
        </w:rPr>
        <w:t xml:space="preserve">        Crear un QR general para el acceso a información.&lt;/p&gt;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&lt;h2&gt;3. Fundamentos:&lt;/h2&gt;</w:t>
      </w:r>
    </w:p>
    <w:p w:rsidR="00000000" w:rsidDel="00000000" w:rsidP="00000000" w:rsidRDefault="00000000" w:rsidRPr="00000000" w14:paraId="0000002E">
      <w:pPr>
        <w:rPr/>
      </w:pPr>
      <w:r w:rsidDel="00000000" w:rsidR="00000000" w:rsidRPr="00000000">
        <w:rPr>
          <w:rtl w:val="0"/>
        </w:rPr>
        <w:t xml:space="preserve">        &lt;p&gt;Esta propuesta se enfoca en brindar capacitaciones prácticas y teóricas que permiten una salida laboral rápida. Está dirigida a estudiantes que no desean continuar estudios universitarios o terciarios, pero buscan adquirir habilidades concretas y útiles en el mercado laboral a corto plazo. Estos cursos son ofrecidos en colaboración con los municipios correspondientes, donde los interesados podrán recibir asesoramiento e inscribirse.&lt;/p&gt;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&lt;h2&gt;4. Objetivo:&lt;/h2&gt;</w:t>
      </w:r>
    </w:p>
    <w:p w:rsidR="00000000" w:rsidDel="00000000" w:rsidP="00000000" w:rsidRDefault="00000000" w:rsidRPr="00000000" w14:paraId="00000031">
      <w:pPr>
        <w:rPr/>
      </w:pPr>
      <w:r w:rsidDel="00000000" w:rsidR="00000000" w:rsidRPr="00000000">
        <w:rPr>
          <w:rtl w:val="0"/>
        </w:rPr>
        <w:t xml:space="preserve">        &lt;p&gt;Ofrecer a los estudiantes oportunidades de formación técnica y práctica para obtener conocimientos que faciliten la incorporación rápida al mercado laboral. Esto incluye oficios y capacitaciones en áreas de alta demanda, permitiendo una pronta inserción laboral.&lt;/p&gt;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&lt;h2&gt;5. Caracterización:&lt;/h2&gt;</w:t>
      </w:r>
    </w:p>
    <w:p w:rsidR="00000000" w:rsidDel="00000000" w:rsidP="00000000" w:rsidRDefault="00000000" w:rsidRPr="00000000" w14:paraId="00000034">
      <w:pPr>
        <w:rPr/>
      </w:pPr>
      <w:r w:rsidDel="00000000" w:rsidR="00000000" w:rsidRPr="00000000">
        <w:rPr>
          <w:rtl w:val="0"/>
        </w:rPr>
        <w:t xml:space="preserve">        &lt;ul&gt;</w:t>
      </w:r>
    </w:p>
    <w:p w:rsidR="00000000" w:rsidDel="00000000" w:rsidP="00000000" w:rsidRDefault="00000000" w:rsidRPr="00000000" w14:paraId="00000035">
      <w:pPr>
        <w:rPr/>
      </w:pPr>
      <w:r w:rsidDel="00000000" w:rsidR="00000000" w:rsidRPr="00000000">
        <w:rPr>
          <w:rtl w:val="0"/>
        </w:rPr>
        <w:t xml:space="preserve">            &lt;li&gt;&lt;strong&gt;Modalidad de dictado:&lt;/strong&gt; Presencial&lt;/li&gt;</w:t>
      </w:r>
    </w:p>
    <w:p w:rsidR="00000000" w:rsidDel="00000000" w:rsidP="00000000" w:rsidRDefault="00000000" w:rsidRPr="00000000" w14:paraId="00000036">
      <w:pPr>
        <w:rPr/>
      </w:pPr>
      <w:r w:rsidDel="00000000" w:rsidR="00000000" w:rsidRPr="00000000">
        <w:rPr>
          <w:rtl w:val="0"/>
        </w:rPr>
        <w:t xml:space="preserve">            &lt;li&gt;&lt;strong&gt;Metodología:&lt;/strong&gt; Teórico-práctica, combinando enseñanza en aula con actividades prácticas y pasantías.&lt;/li&gt;</w:t>
      </w:r>
    </w:p>
    <w:p w:rsidR="00000000" w:rsidDel="00000000" w:rsidP="00000000" w:rsidRDefault="00000000" w:rsidRPr="00000000" w14:paraId="00000037">
      <w:pPr>
        <w:rPr/>
      </w:pPr>
      <w:r w:rsidDel="00000000" w:rsidR="00000000" w:rsidRPr="00000000">
        <w:rPr>
          <w:rtl w:val="0"/>
        </w:rPr>
        <w:t xml:space="preserve">            &lt;li&gt;&lt;strong&gt;Carga horaria:&lt;/strong&gt; Varía según la capacitación. Se requiere definir la duración específica de cada curso.&lt;/li&gt;</w:t>
      </w:r>
    </w:p>
    <w:p w:rsidR="00000000" w:rsidDel="00000000" w:rsidP="00000000" w:rsidRDefault="00000000" w:rsidRPr="00000000" w14:paraId="00000038">
      <w:pPr>
        <w:rPr/>
      </w:pPr>
      <w:r w:rsidDel="00000000" w:rsidR="00000000" w:rsidRPr="00000000">
        <w:rPr>
          <w:rtl w:val="0"/>
        </w:rPr>
        <w:t xml:space="preserve">            &lt;li&gt;&lt;strong&gt;Tiempo de formación:&lt;/strong&gt; Entre dos meses y dos años, dependiendo de la complejidad y especialización de cada capacitación.&lt;/li&gt;</w:t>
      </w:r>
    </w:p>
    <w:p w:rsidR="00000000" w:rsidDel="00000000" w:rsidP="00000000" w:rsidRDefault="00000000" w:rsidRPr="00000000" w14:paraId="00000039">
      <w:pPr>
        <w:rPr/>
      </w:pPr>
      <w:r w:rsidDel="00000000" w:rsidR="00000000" w:rsidRPr="00000000">
        <w:rPr>
          <w:rtl w:val="0"/>
        </w:rPr>
        <w:t xml:space="preserve">            &lt;li&gt;&lt;strong&gt;Programa analítico:&lt;/strong&gt; Cada capacitación cuenta con un programa específico. Se sugiere crear QR que redirijan a los interesados a los contenidos detallados de cada curso. Ejemplos:&lt;br&gt;</w:t>
      </w:r>
    </w:p>
    <w:p w:rsidR="00000000" w:rsidDel="00000000" w:rsidP="00000000" w:rsidRDefault="00000000" w:rsidRPr="00000000" w14:paraId="0000003A">
      <w:pPr>
        <w:rPr/>
      </w:pPr>
      <w:r w:rsidDel="00000000" w:rsidR="00000000" w:rsidRPr="00000000">
        <w:rPr>
          <w:rtl w:val="0"/>
        </w:rPr>
        <w:t xml:space="preserve">                • Plomería: [QR al programa de plomería]&lt;br&gt;</w:t>
      </w:r>
    </w:p>
    <w:p w:rsidR="00000000" w:rsidDel="00000000" w:rsidP="00000000" w:rsidRDefault="00000000" w:rsidRPr="00000000" w14:paraId="0000003B">
      <w:pPr>
        <w:rPr/>
      </w:pPr>
      <w:r w:rsidDel="00000000" w:rsidR="00000000" w:rsidRPr="00000000">
        <w:rPr>
          <w:rtl w:val="0"/>
        </w:rPr>
        <w:t xml:space="preserve">                • Electricidad: [QR al programa de electricidad]&lt;br&gt;</w:t>
      </w:r>
    </w:p>
    <w:p w:rsidR="00000000" w:rsidDel="00000000" w:rsidP="00000000" w:rsidRDefault="00000000" w:rsidRPr="00000000" w14:paraId="0000003C">
      <w:pPr>
        <w:rPr/>
      </w:pPr>
      <w:r w:rsidDel="00000000" w:rsidR="00000000" w:rsidRPr="00000000">
        <w:rPr>
          <w:rtl w:val="0"/>
        </w:rPr>
        <w:t xml:space="preserve">                • Y así sucesivamente.</w:t>
      </w:r>
    </w:p>
    <w:p w:rsidR="00000000" w:rsidDel="00000000" w:rsidP="00000000" w:rsidRDefault="00000000" w:rsidRPr="00000000" w14:paraId="0000003D">
      <w:pPr>
        <w:rPr/>
      </w:pPr>
      <w:r w:rsidDel="00000000" w:rsidR="00000000" w:rsidRPr="00000000">
        <w:rPr>
          <w:rtl w:val="0"/>
        </w:rPr>
        <w:t xml:space="preserve">            &lt;/li&gt;</w:t>
      </w:r>
    </w:p>
    <w:p w:rsidR="00000000" w:rsidDel="00000000" w:rsidP="00000000" w:rsidRDefault="00000000" w:rsidRPr="00000000" w14:paraId="0000003E">
      <w:pPr>
        <w:rPr/>
      </w:pPr>
      <w:r w:rsidDel="00000000" w:rsidR="00000000" w:rsidRPr="00000000">
        <w:rPr>
          <w:rtl w:val="0"/>
        </w:rPr>
        <w:t xml:space="preserve">        &lt;/ul&gt;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&lt;h2&gt;6. Destinatarios:&lt;/h2&gt;</w:t>
      </w:r>
    </w:p>
    <w:p w:rsidR="00000000" w:rsidDel="00000000" w:rsidP="00000000" w:rsidRDefault="00000000" w:rsidRPr="00000000" w14:paraId="00000041">
      <w:pPr>
        <w:rPr/>
      </w:pPr>
      <w:r w:rsidDel="00000000" w:rsidR="00000000" w:rsidRPr="00000000">
        <w:rPr>
          <w:rtl w:val="0"/>
        </w:rPr>
        <w:t xml:space="preserve">        &lt;p&gt;El proyecto está destinado a cualquier persona interesada, sin importar si cuenta o no con conocimientos previos en el área a capacitar.&lt;/p&gt;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&lt;h2&gt;7. Material de la capacitación:&lt;/h2&gt;</w:t>
      </w:r>
    </w:p>
    <w:p w:rsidR="00000000" w:rsidDel="00000000" w:rsidP="00000000" w:rsidRDefault="00000000" w:rsidRPr="00000000" w14:paraId="00000044">
      <w:pPr>
        <w:rPr/>
      </w:pPr>
      <w:r w:rsidDel="00000000" w:rsidR="00000000" w:rsidRPr="00000000">
        <w:rPr>
          <w:rtl w:val="0"/>
        </w:rPr>
        <w:t xml:space="preserve">        &lt;p&gt;El material varía según el programa. Se sugiere incluir QR específicos que den acceso a los materiales necesarios para cada curso.&lt;/p&gt;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&lt;h2&gt;8. Evaluación:&lt;/h2&gt;</w:t>
      </w:r>
    </w:p>
    <w:p w:rsidR="00000000" w:rsidDel="00000000" w:rsidP="00000000" w:rsidRDefault="00000000" w:rsidRPr="00000000" w14:paraId="00000047">
      <w:pPr>
        <w:rPr/>
      </w:pPr>
      <w:r w:rsidDel="00000000" w:rsidR="00000000" w:rsidRPr="00000000">
        <w:rPr>
          <w:rtl w:val="0"/>
        </w:rPr>
        <w:t xml:space="preserve">        &lt;p&gt;La evaluación de los participantes estará a cargo del formador designado, quien revisará tanto los aspectos teóricos como prácticos (pasantías incluidas). La aprobación de cada curso permitirá la obtención de una matrícula profesional, la cual deberá mantenerse actualizada para ejercer.&lt;/p&gt;</w:t>
      </w:r>
    </w:p>
    <w:p w:rsidR="00000000" w:rsidDel="00000000" w:rsidP="00000000" w:rsidRDefault="00000000" w:rsidRPr="00000000" w14:paraId="00000048">
      <w:pPr>
        <w:rPr/>
      </w:pPr>
      <w:r w:rsidDel="00000000" w:rsidR="00000000" w:rsidRPr="00000000">
        <w:rPr>
          <w:rtl w:val="0"/>
        </w:rPr>
        <w:t xml:space="preserve">    &lt;/div&gt;</w:t>
      </w:r>
    </w:p>
    <w:p w:rsidR="00000000" w:rsidDel="00000000" w:rsidP="00000000" w:rsidRDefault="00000000" w:rsidRPr="00000000" w14:paraId="00000049">
      <w:pPr>
        <w:rPr/>
      </w:pPr>
      <w:r w:rsidDel="00000000" w:rsidR="00000000" w:rsidRPr="00000000">
        <w:rPr>
          <w:rtl w:val="0"/>
        </w:rPr>
        <w:t xml:space="preserve">&lt;/body&gt;</w:t>
      </w:r>
    </w:p>
    <w:p w:rsidR="00000000" w:rsidDel="00000000" w:rsidP="00000000" w:rsidRDefault="00000000" w:rsidRPr="00000000" w14:paraId="0000004A">
      <w:pPr>
        <w:rPr/>
      </w:pPr>
      <w:r w:rsidDel="00000000" w:rsidR="00000000" w:rsidRPr="00000000">
        <w:rPr>
          <w:rtl w:val="0"/>
        </w:rPr>
        <w:t xml:space="preserve">&lt;/html&gt;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