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795480" w:rsidRDefault="00795480"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795480" w:rsidRDefault="00795480"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795480" w:rsidRDefault="0079548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795480" w:rsidRDefault="00795480"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795480" w:rsidRDefault="0079548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795480" w:rsidRDefault="00795480"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636D6083" w14:textId="032AB89D" w:rsidR="00DA4A7E" w:rsidRDefault="008D5299" w:rsidP="008D5299">
      <w:pPr>
        <w:snapToGrid w:val="0"/>
        <w:spacing w:line="400" w:lineRule="exact"/>
        <w:ind w:leftChars="100" w:left="210" w:firstLineChars="1600" w:firstLine="3840"/>
        <w:rPr>
          <w:rFonts w:hint="eastAsia"/>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833532"/>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833533"/>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833534"/>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Content>
        <w:p w14:paraId="67EB37C0" w14:textId="3FC63708" w:rsidR="005A1001" w:rsidRDefault="005A1001">
          <w:pPr>
            <w:pStyle w:val="TOC"/>
          </w:pPr>
        </w:p>
        <w:p w14:paraId="758684C9" w14:textId="411E4B0A" w:rsidR="00795480"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833532" w:history="1">
            <w:r w:rsidR="00795480" w:rsidRPr="00836BA6">
              <w:rPr>
                <w:rStyle w:val="af5"/>
                <w:rFonts w:ascii="黑体" w:hAnsi="黑体"/>
                <w:noProof/>
              </w:rPr>
              <w:t>摘  要</w:t>
            </w:r>
            <w:r w:rsidR="00795480">
              <w:rPr>
                <w:noProof/>
                <w:webHidden/>
              </w:rPr>
              <w:tab/>
            </w:r>
            <w:r w:rsidR="00795480">
              <w:rPr>
                <w:noProof/>
                <w:webHidden/>
              </w:rPr>
              <w:fldChar w:fldCharType="begin"/>
            </w:r>
            <w:r w:rsidR="00795480">
              <w:rPr>
                <w:noProof/>
                <w:webHidden/>
              </w:rPr>
              <w:instrText xml:space="preserve"> PAGEREF _Toc66833532 \h </w:instrText>
            </w:r>
            <w:r w:rsidR="00795480">
              <w:rPr>
                <w:noProof/>
                <w:webHidden/>
              </w:rPr>
            </w:r>
            <w:r w:rsidR="00795480">
              <w:rPr>
                <w:noProof/>
                <w:webHidden/>
              </w:rPr>
              <w:fldChar w:fldCharType="separate"/>
            </w:r>
            <w:r w:rsidR="00795480">
              <w:rPr>
                <w:noProof/>
                <w:webHidden/>
              </w:rPr>
              <w:t>I</w:t>
            </w:r>
            <w:r w:rsidR="00795480">
              <w:rPr>
                <w:noProof/>
                <w:webHidden/>
              </w:rPr>
              <w:fldChar w:fldCharType="end"/>
            </w:r>
          </w:hyperlink>
        </w:p>
        <w:p w14:paraId="44A0F7F3" w14:textId="17A31D15" w:rsidR="00795480" w:rsidRDefault="00795480">
          <w:pPr>
            <w:pStyle w:val="TOC1"/>
            <w:rPr>
              <w:rFonts w:asciiTheme="minorHAnsi" w:eastAsiaTheme="minorEastAsia" w:hAnsiTheme="minorHAnsi" w:cstheme="minorBidi"/>
              <w:noProof/>
              <w:sz w:val="21"/>
              <w:szCs w:val="22"/>
            </w:rPr>
          </w:pPr>
          <w:hyperlink w:anchor="_Toc66833533" w:history="1">
            <w:r w:rsidRPr="00836BA6">
              <w:rPr>
                <w:rStyle w:val="af5"/>
                <w:noProof/>
              </w:rPr>
              <w:t>Abstract</w:t>
            </w:r>
            <w:r>
              <w:rPr>
                <w:noProof/>
                <w:webHidden/>
              </w:rPr>
              <w:tab/>
            </w:r>
            <w:r>
              <w:rPr>
                <w:noProof/>
                <w:webHidden/>
              </w:rPr>
              <w:fldChar w:fldCharType="begin"/>
            </w:r>
            <w:r>
              <w:rPr>
                <w:noProof/>
                <w:webHidden/>
              </w:rPr>
              <w:instrText xml:space="preserve"> PAGEREF _Toc66833533 \h </w:instrText>
            </w:r>
            <w:r>
              <w:rPr>
                <w:noProof/>
                <w:webHidden/>
              </w:rPr>
            </w:r>
            <w:r>
              <w:rPr>
                <w:noProof/>
                <w:webHidden/>
              </w:rPr>
              <w:fldChar w:fldCharType="separate"/>
            </w:r>
            <w:r>
              <w:rPr>
                <w:noProof/>
                <w:webHidden/>
              </w:rPr>
              <w:t>I</w:t>
            </w:r>
            <w:r>
              <w:rPr>
                <w:noProof/>
                <w:webHidden/>
              </w:rPr>
              <w:fldChar w:fldCharType="end"/>
            </w:r>
          </w:hyperlink>
        </w:p>
        <w:p w14:paraId="6E54F287" w14:textId="11374392" w:rsidR="00795480" w:rsidRDefault="00795480">
          <w:pPr>
            <w:pStyle w:val="TOC1"/>
            <w:rPr>
              <w:rFonts w:asciiTheme="minorHAnsi" w:eastAsiaTheme="minorEastAsia" w:hAnsiTheme="minorHAnsi" w:cstheme="minorBidi"/>
              <w:noProof/>
              <w:sz w:val="21"/>
              <w:szCs w:val="22"/>
            </w:rPr>
          </w:pPr>
          <w:hyperlink w:anchor="_Toc66833534" w:history="1">
            <w:r w:rsidRPr="00836BA6">
              <w:rPr>
                <w:rStyle w:val="af5"/>
                <w:rFonts w:ascii="黑体" w:hAnsi="黑体"/>
                <w:noProof/>
              </w:rPr>
              <w:t>目  录</w:t>
            </w:r>
            <w:r>
              <w:rPr>
                <w:noProof/>
                <w:webHidden/>
              </w:rPr>
              <w:tab/>
            </w:r>
            <w:r>
              <w:rPr>
                <w:noProof/>
                <w:webHidden/>
              </w:rPr>
              <w:fldChar w:fldCharType="begin"/>
            </w:r>
            <w:r>
              <w:rPr>
                <w:noProof/>
                <w:webHidden/>
              </w:rPr>
              <w:instrText xml:space="preserve"> PAGEREF _Toc66833534 \h </w:instrText>
            </w:r>
            <w:r>
              <w:rPr>
                <w:noProof/>
                <w:webHidden/>
              </w:rPr>
            </w:r>
            <w:r>
              <w:rPr>
                <w:noProof/>
                <w:webHidden/>
              </w:rPr>
              <w:fldChar w:fldCharType="separate"/>
            </w:r>
            <w:r>
              <w:rPr>
                <w:noProof/>
                <w:webHidden/>
              </w:rPr>
              <w:t>II</w:t>
            </w:r>
            <w:r>
              <w:rPr>
                <w:noProof/>
                <w:webHidden/>
              </w:rPr>
              <w:fldChar w:fldCharType="end"/>
            </w:r>
          </w:hyperlink>
        </w:p>
        <w:p w14:paraId="4BE9094C" w14:textId="2CE934E4" w:rsidR="00795480" w:rsidRDefault="00795480">
          <w:pPr>
            <w:pStyle w:val="TOC1"/>
            <w:rPr>
              <w:rFonts w:asciiTheme="minorHAnsi" w:eastAsiaTheme="minorEastAsia" w:hAnsiTheme="minorHAnsi" w:cstheme="minorBidi"/>
              <w:noProof/>
              <w:sz w:val="21"/>
              <w:szCs w:val="22"/>
            </w:rPr>
          </w:pPr>
          <w:hyperlink w:anchor="_Toc66833535" w:history="1">
            <w:r w:rsidRPr="00836BA6">
              <w:rPr>
                <w:rStyle w:val="af5"/>
                <w:noProof/>
              </w:rPr>
              <w:t xml:space="preserve">1 </w:t>
            </w:r>
            <w:r w:rsidRPr="00836BA6">
              <w:rPr>
                <w:rStyle w:val="af5"/>
                <w:noProof/>
              </w:rPr>
              <w:t>绪论</w:t>
            </w:r>
            <w:r>
              <w:rPr>
                <w:noProof/>
                <w:webHidden/>
              </w:rPr>
              <w:tab/>
            </w:r>
            <w:r>
              <w:rPr>
                <w:noProof/>
                <w:webHidden/>
              </w:rPr>
              <w:fldChar w:fldCharType="begin"/>
            </w:r>
            <w:r>
              <w:rPr>
                <w:noProof/>
                <w:webHidden/>
              </w:rPr>
              <w:instrText xml:space="preserve"> PAGEREF _Toc66833535 \h </w:instrText>
            </w:r>
            <w:r>
              <w:rPr>
                <w:noProof/>
                <w:webHidden/>
              </w:rPr>
            </w:r>
            <w:r>
              <w:rPr>
                <w:noProof/>
                <w:webHidden/>
              </w:rPr>
              <w:fldChar w:fldCharType="separate"/>
            </w:r>
            <w:r>
              <w:rPr>
                <w:noProof/>
                <w:webHidden/>
              </w:rPr>
              <w:t>1</w:t>
            </w:r>
            <w:r>
              <w:rPr>
                <w:noProof/>
                <w:webHidden/>
              </w:rPr>
              <w:fldChar w:fldCharType="end"/>
            </w:r>
          </w:hyperlink>
        </w:p>
        <w:p w14:paraId="461683F2" w14:textId="6E7DFA9D"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36" w:history="1">
            <w:r w:rsidRPr="00836BA6">
              <w:rPr>
                <w:rStyle w:val="af5"/>
                <w:noProof/>
              </w:rPr>
              <w:t xml:space="preserve">1.1 </w:t>
            </w:r>
            <w:r w:rsidRPr="00836BA6">
              <w:rPr>
                <w:rStyle w:val="af5"/>
                <w:noProof/>
              </w:rPr>
              <w:t>研究背景</w:t>
            </w:r>
            <w:r>
              <w:rPr>
                <w:noProof/>
                <w:webHidden/>
              </w:rPr>
              <w:tab/>
            </w:r>
            <w:r>
              <w:rPr>
                <w:noProof/>
                <w:webHidden/>
              </w:rPr>
              <w:fldChar w:fldCharType="begin"/>
            </w:r>
            <w:r>
              <w:rPr>
                <w:noProof/>
                <w:webHidden/>
              </w:rPr>
              <w:instrText xml:space="preserve"> PAGEREF _Toc66833536 \h </w:instrText>
            </w:r>
            <w:r>
              <w:rPr>
                <w:noProof/>
                <w:webHidden/>
              </w:rPr>
            </w:r>
            <w:r>
              <w:rPr>
                <w:noProof/>
                <w:webHidden/>
              </w:rPr>
              <w:fldChar w:fldCharType="separate"/>
            </w:r>
            <w:r>
              <w:rPr>
                <w:noProof/>
                <w:webHidden/>
              </w:rPr>
              <w:t>1</w:t>
            </w:r>
            <w:r>
              <w:rPr>
                <w:noProof/>
                <w:webHidden/>
              </w:rPr>
              <w:fldChar w:fldCharType="end"/>
            </w:r>
          </w:hyperlink>
        </w:p>
        <w:p w14:paraId="68D0C4DC" w14:textId="1105CD61"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37" w:history="1">
            <w:r w:rsidRPr="00836BA6">
              <w:rPr>
                <w:rStyle w:val="af5"/>
                <w:noProof/>
              </w:rPr>
              <w:t xml:space="preserve">1.2 </w:t>
            </w:r>
            <w:r w:rsidRPr="00836BA6">
              <w:rPr>
                <w:rStyle w:val="af5"/>
                <w:noProof/>
              </w:rPr>
              <w:t>国内外研究现状</w:t>
            </w:r>
            <w:r>
              <w:rPr>
                <w:noProof/>
                <w:webHidden/>
              </w:rPr>
              <w:tab/>
            </w:r>
            <w:r>
              <w:rPr>
                <w:noProof/>
                <w:webHidden/>
              </w:rPr>
              <w:fldChar w:fldCharType="begin"/>
            </w:r>
            <w:r>
              <w:rPr>
                <w:noProof/>
                <w:webHidden/>
              </w:rPr>
              <w:instrText xml:space="preserve"> PAGEREF _Toc66833537 \h </w:instrText>
            </w:r>
            <w:r>
              <w:rPr>
                <w:noProof/>
                <w:webHidden/>
              </w:rPr>
            </w:r>
            <w:r>
              <w:rPr>
                <w:noProof/>
                <w:webHidden/>
              </w:rPr>
              <w:fldChar w:fldCharType="separate"/>
            </w:r>
            <w:r>
              <w:rPr>
                <w:noProof/>
                <w:webHidden/>
              </w:rPr>
              <w:t>2</w:t>
            </w:r>
            <w:r>
              <w:rPr>
                <w:noProof/>
                <w:webHidden/>
              </w:rPr>
              <w:fldChar w:fldCharType="end"/>
            </w:r>
          </w:hyperlink>
        </w:p>
        <w:p w14:paraId="2C1D25FB" w14:textId="2D77B74A"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38" w:history="1">
            <w:r w:rsidRPr="00836BA6">
              <w:rPr>
                <w:rStyle w:val="af5"/>
                <w:noProof/>
              </w:rPr>
              <w:t>1.3</w:t>
            </w:r>
            <w:r w:rsidRPr="00836BA6">
              <w:rPr>
                <w:rStyle w:val="af5"/>
                <w:noProof/>
              </w:rPr>
              <w:t>主要研究工作</w:t>
            </w:r>
            <w:r>
              <w:rPr>
                <w:noProof/>
                <w:webHidden/>
              </w:rPr>
              <w:tab/>
            </w:r>
            <w:r>
              <w:rPr>
                <w:noProof/>
                <w:webHidden/>
              </w:rPr>
              <w:fldChar w:fldCharType="begin"/>
            </w:r>
            <w:r>
              <w:rPr>
                <w:noProof/>
                <w:webHidden/>
              </w:rPr>
              <w:instrText xml:space="preserve"> PAGEREF _Toc66833538 \h </w:instrText>
            </w:r>
            <w:r>
              <w:rPr>
                <w:noProof/>
                <w:webHidden/>
              </w:rPr>
            </w:r>
            <w:r>
              <w:rPr>
                <w:noProof/>
                <w:webHidden/>
              </w:rPr>
              <w:fldChar w:fldCharType="separate"/>
            </w:r>
            <w:r>
              <w:rPr>
                <w:noProof/>
                <w:webHidden/>
              </w:rPr>
              <w:t>3</w:t>
            </w:r>
            <w:r>
              <w:rPr>
                <w:noProof/>
                <w:webHidden/>
              </w:rPr>
              <w:fldChar w:fldCharType="end"/>
            </w:r>
          </w:hyperlink>
        </w:p>
        <w:p w14:paraId="7546E3E6" w14:textId="46A3E2DA"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39" w:history="1">
            <w:r w:rsidRPr="00836BA6">
              <w:rPr>
                <w:rStyle w:val="af5"/>
                <w:noProof/>
              </w:rPr>
              <w:t xml:space="preserve">1.4 </w:t>
            </w:r>
            <w:r w:rsidRPr="00836BA6">
              <w:rPr>
                <w:rStyle w:val="af5"/>
                <w:noProof/>
              </w:rPr>
              <w:t>章节安排</w:t>
            </w:r>
            <w:r>
              <w:rPr>
                <w:noProof/>
                <w:webHidden/>
              </w:rPr>
              <w:tab/>
            </w:r>
            <w:r>
              <w:rPr>
                <w:noProof/>
                <w:webHidden/>
              </w:rPr>
              <w:fldChar w:fldCharType="begin"/>
            </w:r>
            <w:r>
              <w:rPr>
                <w:noProof/>
                <w:webHidden/>
              </w:rPr>
              <w:instrText xml:space="preserve"> PAGEREF _Toc66833539 \h </w:instrText>
            </w:r>
            <w:r>
              <w:rPr>
                <w:noProof/>
                <w:webHidden/>
              </w:rPr>
            </w:r>
            <w:r>
              <w:rPr>
                <w:noProof/>
                <w:webHidden/>
              </w:rPr>
              <w:fldChar w:fldCharType="separate"/>
            </w:r>
            <w:r>
              <w:rPr>
                <w:noProof/>
                <w:webHidden/>
              </w:rPr>
              <w:t>3</w:t>
            </w:r>
            <w:r>
              <w:rPr>
                <w:noProof/>
                <w:webHidden/>
              </w:rPr>
              <w:fldChar w:fldCharType="end"/>
            </w:r>
          </w:hyperlink>
        </w:p>
        <w:p w14:paraId="3BA1E6F7" w14:textId="11E686BB" w:rsidR="00795480" w:rsidRDefault="00795480">
          <w:pPr>
            <w:pStyle w:val="TOC1"/>
            <w:rPr>
              <w:rFonts w:asciiTheme="minorHAnsi" w:eastAsiaTheme="minorEastAsia" w:hAnsiTheme="minorHAnsi" w:cstheme="minorBidi"/>
              <w:noProof/>
              <w:sz w:val="21"/>
              <w:szCs w:val="22"/>
            </w:rPr>
          </w:pPr>
          <w:hyperlink w:anchor="_Toc66833540" w:history="1">
            <w:r w:rsidRPr="00836BA6">
              <w:rPr>
                <w:rStyle w:val="af5"/>
                <w:noProof/>
              </w:rPr>
              <w:t xml:space="preserve">2 </w:t>
            </w:r>
            <w:r w:rsidRPr="00836BA6">
              <w:rPr>
                <w:rStyle w:val="af5"/>
                <w:noProof/>
              </w:rPr>
              <w:t>相关技术基础</w:t>
            </w:r>
            <w:r>
              <w:rPr>
                <w:noProof/>
                <w:webHidden/>
              </w:rPr>
              <w:tab/>
            </w:r>
            <w:r>
              <w:rPr>
                <w:noProof/>
                <w:webHidden/>
              </w:rPr>
              <w:fldChar w:fldCharType="begin"/>
            </w:r>
            <w:r>
              <w:rPr>
                <w:noProof/>
                <w:webHidden/>
              </w:rPr>
              <w:instrText xml:space="preserve"> PAGEREF _Toc66833540 \h </w:instrText>
            </w:r>
            <w:r>
              <w:rPr>
                <w:noProof/>
                <w:webHidden/>
              </w:rPr>
            </w:r>
            <w:r>
              <w:rPr>
                <w:noProof/>
                <w:webHidden/>
              </w:rPr>
              <w:fldChar w:fldCharType="separate"/>
            </w:r>
            <w:r>
              <w:rPr>
                <w:noProof/>
                <w:webHidden/>
              </w:rPr>
              <w:t>4</w:t>
            </w:r>
            <w:r>
              <w:rPr>
                <w:noProof/>
                <w:webHidden/>
              </w:rPr>
              <w:fldChar w:fldCharType="end"/>
            </w:r>
          </w:hyperlink>
        </w:p>
        <w:p w14:paraId="4D2667AC" w14:textId="2B5D0BDC"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41" w:history="1">
            <w:r w:rsidRPr="00836BA6">
              <w:rPr>
                <w:rStyle w:val="af5"/>
                <w:noProof/>
              </w:rPr>
              <w:t>2.1</w:t>
            </w:r>
            <w:r w:rsidRPr="00836BA6">
              <w:rPr>
                <w:rStyle w:val="af5"/>
                <w:noProof/>
              </w:rPr>
              <w:t>微内核架构</w:t>
            </w:r>
            <w:r>
              <w:rPr>
                <w:noProof/>
                <w:webHidden/>
              </w:rPr>
              <w:tab/>
            </w:r>
            <w:r>
              <w:rPr>
                <w:noProof/>
                <w:webHidden/>
              </w:rPr>
              <w:fldChar w:fldCharType="begin"/>
            </w:r>
            <w:r>
              <w:rPr>
                <w:noProof/>
                <w:webHidden/>
              </w:rPr>
              <w:instrText xml:space="preserve"> PAGEREF _Toc66833541 \h </w:instrText>
            </w:r>
            <w:r>
              <w:rPr>
                <w:noProof/>
                <w:webHidden/>
              </w:rPr>
            </w:r>
            <w:r>
              <w:rPr>
                <w:noProof/>
                <w:webHidden/>
              </w:rPr>
              <w:fldChar w:fldCharType="separate"/>
            </w:r>
            <w:r>
              <w:rPr>
                <w:noProof/>
                <w:webHidden/>
              </w:rPr>
              <w:t>4</w:t>
            </w:r>
            <w:r>
              <w:rPr>
                <w:noProof/>
                <w:webHidden/>
              </w:rPr>
              <w:fldChar w:fldCharType="end"/>
            </w:r>
          </w:hyperlink>
        </w:p>
        <w:p w14:paraId="5564186F" w14:textId="13053A0B" w:rsidR="00795480" w:rsidRDefault="00795480">
          <w:pPr>
            <w:pStyle w:val="TOC3"/>
            <w:tabs>
              <w:tab w:val="right" w:leader="dot" w:pos="8302"/>
            </w:tabs>
            <w:ind w:left="840"/>
            <w:rPr>
              <w:rFonts w:asciiTheme="minorHAnsi" w:eastAsiaTheme="minorEastAsia" w:hAnsiTheme="minorHAnsi" w:cstheme="minorBidi"/>
              <w:noProof/>
              <w:sz w:val="21"/>
              <w:szCs w:val="22"/>
            </w:rPr>
          </w:pPr>
          <w:hyperlink w:anchor="_Toc66833542" w:history="1">
            <w:r w:rsidRPr="00836BA6">
              <w:rPr>
                <w:rStyle w:val="af5"/>
                <w:noProof/>
              </w:rPr>
              <w:t xml:space="preserve">2.1.1 </w:t>
            </w:r>
            <w:r w:rsidRPr="00836BA6">
              <w:rPr>
                <w:rStyle w:val="af5"/>
                <w:noProof/>
              </w:rPr>
              <w:t>微内核架构简介</w:t>
            </w:r>
            <w:r>
              <w:rPr>
                <w:noProof/>
                <w:webHidden/>
              </w:rPr>
              <w:tab/>
            </w:r>
            <w:r>
              <w:rPr>
                <w:noProof/>
                <w:webHidden/>
              </w:rPr>
              <w:fldChar w:fldCharType="begin"/>
            </w:r>
            <w:r>
              <w:rPr>
                <w:noProof/>
                <w:webHidden/>
              </w:rPr>
              <w:instrText xml:space="preserve"> PAGEREF _Toc66833542 \h </w:instrText>
            </w:r>
            <w:r>
              <w:rPr>
                <w:noProof/>
                <w:webHidden/>
              </w:rPr>
            </w:r>
            <w:r>
              <w:rPr>
                <w:noProof/>
                <w:webHidden/>
              </w:rPr>
              <w:fldChar w:fldCharType="separate"/>
            </w:r>
            <w:r>
              <w:rPr>
                <w:noProof/>
                <w:webHidden/>
              </w:rPr>
              <w:t>5</w:t>
            </w:r>
            <w:r>
              <w:rPr>
                <w:noProof/>
                <w:webHidden/>
              </w:rPr>
              <w:fldChar w:fldCharType="end"/>
            </w:r>
          </w:hyperlink>
        </w:p>
        <w:p w14:paraId="7C0A4A30" w14:textId="7D13EFE8" w:rsidR="00795480" w:rsidRDefault="00795480">
          <w:pPr>
            <w:pStyle w:val="TOC3"/>
            <w:tabs>
              <w:tab w:val="right" w:leader="dot" w:pos="8302"/>
            </w:tabs>
            <w:ind w:left="840"/>
            <w:rPr>
              <w:rFonts w:asciiTheme="minorHAnsi" w:eastAsiaTheme="minorEastAsia" w:hAnsiTheme="minorHAnsi" w:cstheme="minorBidi"/>
              <w:noProof/>
              <w:sz w:val="21"/>
              <w:szCs w:val="22"/>
            </w:rPr>
          </w:pPr>
          <w:hyperlink w:anchor="_Toc66833543" w:history="1">
            <w:r w:rsidRPr="00836BA6">
              <w:rPr>
                <w:rStyle w:val="af5"/>
                <w:noProof/>
              </w:rPr>
              <w:t xml:space="preserve">2.1.2 </w:t>
            </w:r>
            <w:r w:rsidRPr="00836BA6">
              <w:rPr>
                <w:rStyle w:val="af5"/>
                <w:noProof/>
              </w:rPr>
              <w:t>微内核相对于宏内核的优点</w:t>
            </w:r>
            <w:r>
              <w:rPr>
                <w:noProof/>
                <w:webHidden/>
              </w:rPr>
              <w:tab/>
            </w:r>
            <w:r>
              <w:rPr>
                <w:noProof/>
                <w:webHidden/>
              </w:rPr>
              <w:fldChar w:fldCharType="begin"/>
            </w:r>
            <w:r>
              <w:rPr>
                <w:noProof/>
                <w:webHidden/>
              </w:rPr>
              <w:instrText xml:space="preserve"> PAGEREF _Toc66833543 \h </w:instrText>
            </w:r>
            <w:r>
              <w:rPr>
                <w:noProof/>
                <w:webHidden/>
              </w:rPr>
            </w:r>
            <w:r>
              <w:rPr>
                <w:noProof/>
                <w:webHidden/>
              </w:rPr>
              <w:fldChar w:fldCharType="separate"/>
            </w:r>
            <w:r>
              <w:rPr>
                <w:noProof/>
                <w:webHidden/>
              </w:rPr>
              <w:t>5</w:t>
            </w:r>
            <w:r>
              <w:rPr>
                <w:noProof/>
                <w:webHidden/>
              </w:rPr>
              <w:fldChar w:fldCharType="end"/>
            </w:r>
          </w:hyperlink>
        </w:p>
        <w:p w14:paraId="31CD1AE9" w14:textId="5E38B0C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44" w:history="1">
            <w:r w:rsidRPr="00836BA6">
              <w:rPr>
                <w:rStyle w:val="af5"/>
                <w:noProof/>
              </w:rPr>
              <w:t>2.2 x86</w:t>
            </w:r>
            <w:r w:rsidRPr="00836BA6">
              <w:rPr>
                <w:rStyle w:val="af5"/>
                <w:noProof/>
              </w:rPr>
              <w:t>架构</w:t>
            </w:r>
            <w:r>
              <w:rPr>
                <w:noProof/>
                <w:webHidden/>
              </w:rPr>
              <w:tab/>
            </w:r>
            <w:r>
              <w:rPr>
                <w:noProof/>
                <w:webHidden/>
              </w:rPr>
              <w:fldChar w:fldCharType="begin"/>
            </w:r>
            <w:r>
              <w:rPr>
                <w:noProof/>
                <w:webHidden/>
              </w:rPr>
              <w:instrText xml:space="preserve"> PAGEREF _Toc66833544 \h </w:instrText>
            </w:r>
            <w:r>
              <w:rPr>
                <w:noProof/>
                <w:webHidden/>
              </w:rPr>
            </w:r>
            <w:r>
              <w:rPr>
                <w:noProof/>
                <w:webHidden/>
              </w:rPr>
              <w:fldChar w:fldCharType="separate"/>
            </w:r>
            <w:r>
              <w:rPr>
                <w:noProof/>
                <w:webHidden/>
              </w:rPr>
              <w:t>4</w:t>
            </w:r>
            <w:r>
              <w:rPr>
                <w:noProof/>
                <w:webHidden/>
              </w:rPr>
              <w:fldChar w:fldCharType="end"/>
            </w:r>
          </w:hyperlink>
        </w:p>
        <w:p w14:paraId="248E1FB5" w14:textId="0651156A" w:rsidR="00795480" w:rsidRDefault="00795480">
          <w:pPr>
            <w:pStyle w:val="TOC3"/>
            <w:tabs>
              <w:tab w:val="right" w:leader="dot" w:pos="8302"/>
            </w:tabs>
            <w:ind w:left="840"/>
            <w:rPr>
              <w:rFonts w:asciiTheme="minorHAnsi" w:eastAsiaTheme="minorEastAsia" w:hAnsiTheme="minorHAnsi" w:cstheme="minorBidi"/>
              <w:noProof/>
              <w:sz w:val="21"/>
              <w:szCs w:val="22"/>
            </w:rPr>
          </w:pPr>
          <w:hyperlink w:anchor="_Toc66833545" w:history="1">
            <w:r w:rsidRPr="00836BA6">
              <w:rPr>
                <w:rStyle w:val="af5"/>
                <w:noProof/>
              </w:rPr>
              <w:t>2.2.1 Intel 8086</w:t>
            </w:r>
            <w:r>
              <w:rPr>
                <w:noProof/>
                <w:webHidden/>
              </w:rPr>
              <w:tab/>
            </w:r>
            <w:r>
              <w:rPr>
                <w:noProof/>
                <w:webHidden/>
              </w:rPr>
              <w:fldChar w:fldCharType="begin"/>
            </w:r>
            <w:r>
              <w:rPr>
                <w:noProof/>
                <w:webHidden/>
              </w:rPr>
              <w:instrText xml:space="preserve"> PAGEREF _Toc66833545 \h </w:instrText>
            </w:r>
            <w:r>
              <w:rPr>
                <w:noProof/>
                <w:webHidden/>
              </w:rPr>
            </w:r>
            <w:r>
              <w:rPr>
                <w:noProof/>
                <w:webHidden/>
              </w:rPr>
              <w:fldChar w:fldCharType="separate"/>
            </w:r>
            <w:r>
              <w:rPr>
                <w:noProof/>
                <w:webHidden/>
              </w:rPr>
              <w:t>4</w:t>
            </w:r>
            <w:r>
              <w:rPr>
                <w:noProof/>
                <w:webHidden/>
              </w:rPr>
              <w:fldChar w:fldCharType="end"/>
            </w:r>
          </w:hyperlink>
        </w:p>
        <w:p w14:paraId="7B632C08" w14:textId="797E6605" w:rsidR="00795480" w:rsidRDefault="00795480">
          <w:pPr>
            <w:pStyle w:val="TOC3"/>
            <w:tabs>
              <w:tab w:val="right" w:leader="dot" w:pos="8302"/>
            </w:tabs>
            <w:ind w:left="840"/>
            <w:rPr>
              <w:rFonts w:asciiTheme="minorHAnsi" w:eastAsiaTheme="minorEastAsia" w:hAnsiTheme="minorHAnsi" w:cstheme="minorBidi"/>
              <w:noProof/>
              <w:sz w:val="21"/>
              <w:szCs w:val="22"/>
            </w:rPr>
          </w:pPr>
          <w:hyperlink w:anchor="_Toc66833546" w:history="1">
            <w:r w:rsidRPr="00836BA6">
              <w:rPr>
                <w:rStyle w:val="af5"/>
                <w:noProof/>
              </w:rPr>
              <w:t>2.2.2 Intel 80386</w:t>
            </w:r>
            <w:r>
              <w:rPr>
                <w:noProof/>
                <w:webHidden/>
              </w:rPr>
              <w:tab/>
            </w:r>
            <w:r>
              <w:rPr>
                <w:noProof/>
                <w:webHidden/>
              </w:rPr>
              <w:fldChar w:fldCharType="begin"/>
            </w:r>
            <w:r>
              <w:rPr>
                <w:noProof/>
                <w:webHidden/>
              </w:rPr>
              <w:instrText xml:space="preserve"> PAGEREF _Toc66833546 \h </w:instrText>
            </w:r>
            <w:r>
              <w:rPr>
                <w:noProof/>
                <w:webHidden/>
              </w:rPr>
            </w:r>
            <w:r>
              <w:rPr>
                <w:noProof/>
                <w:webHidden/>
              </w:rPr>
              <w:fldChar w:fldCharType="separate"/>
            </w:r>
            <w:r>
              <w:rPr>
                <w:noProof/>
                <w:webHidden/>
              </w:rPr>
              <w:t>4</w:t>
            </w:r>
            <w:r>
              <w:rPr>
                <w:noProof/>
                <w:webHidden/>
              </w:rPr>
              <w:fldChar w:fldCharType="end"/>
            </w:r>
          </w:hyperlink>
        </w:p>
        <w:p w14:paraId="269D2179" w14:textId="51D370A5"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47" w:history="1">
            <w:r w:rsidRPr="00836BA6">
              <w:rPr>
                <w:rStyle w:val="af5"/>
                <w:noProof/>
              </w:rPr>
              <w:t>2.3 NASM</w:t>
            </w:r>
            <w:r>
              <w:rPr>
                <w:noProof/>
                <w:webHidden/>
              </w:rPr>
              <w:tab/>
            </w:r>
            <w:r>
              <w:rPr>
                <w:noProof/>
                <w:webHidden/>
              </w:rPr>
              <w:fldChar w:fldCharType="begin"/>
            </w:r>
            <w:r>
              <w:rPr>
                <w:noProof/>
                <w:webHidden/>
              </w:rPr>
              <w:instrText xml:space="preserve"> PAGEREF _Toc66833547 \h </w:instrText>
            </w:r>
            <w:r>
              <w:rPr>
                <w:noProof/>
                <w:webHidden/>
              </w:rPr>
            </w:r>
            <w:r>
              <w:rPr>
                <w:noProof/>
                <w:webHidden/>
              </w:rPr>
              <w:fldChar w:fldCharType="separate"/>
            </w:r>
            <w:r>
              <w:rPr>
                <w:noProof/>
                <w:webHidden/>
              </w:rPr>
              <w:t>6</w:t>
            </w:r>
            <w:r>
              <w:rPr>
                <w:noProof/>
                <w:webHidden/>
              </w:rPr>
              <w:fldChar w:fldCharType="end"/>
            </w:r>
          </w:hyperlink>
        </w:p>
        <w:p w14:paraId="7519EE74" w14:textId="0CAA0A29"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48" w:history="1">
            <w:r w:rsidRPr="00836BA6">
              <w:rPr>
                <w:rStyle w:val="af5"/>
                <w:noProof/>
              </w:rPr>
              <w:t>2.4 GCC</w:t>
            </w:r>
            <w:r>
              <w:rPr>
                <w:noProof/>
                <w:webHidden/>
              </w:rPr>
              <w:tab/>
            </w:r>
            <w:r>
              <w:rPr>
                <w:noProof/>
                <w:webHidden/>
              </w:rPr>
              <w:fldChar w:fldCharType="begin"/>
            </w:r>
            <w:r>
              <w:rPr>
                <w:noProof/>
                <w:webHidden/>
              </w:rPr>
              <w:instrText xml:space="preserve"> PAGEREF _Toc66833548 \h </w:instrText>
            </w:r>
            <w:r>
              <w:rPr>
                <w:noProof/>
                <w:webHidden/>
              </w:rPr>
            </w:r>
            <w:r>
              <w:rPr>
                <w:noProof/>
                <w:webHidden/>
              </w:rPr>
              <w:fldChar w:fldCharType="separate"/>
            </w:r>
            <w:r>
              <w:rPr>
                <w:noProof/>
                <w:webHidden/>
              </w:rPr>
              <w:t>6</w:t>
            </w:r>
            <w:r>
              <w:rPr>
                <w:noProof/>
                <w:webHidden/>
              </w:rPr>
              <w:fldChar w:fldCharType="end"/>
            </w:r>
          </w:hyperlink>
        </w:p>
        <w:p w14:paraId="7EDDCDA0" w14:textId="07AE983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49" w:history="1">
            <w:r w:rsidRPr="00836BA6">
              <w:rPr>
                <w:rStyle w:val="af5"/>
                <w:noProof/>
              </w:rPr>
              <w:t>2.5 Bochs</w:t>
            </w:r>
            <w:r w:rsidRPr="00836BA6">
              <w:rPr>
                <w:rStyle w:val="af5"/>
                <w:noProof/>
              </w:rPr>
              <w:t>虚拟机</w:t>
            </w:r>
            <w:r>
              <w:rPr>
                <w:noProof/>
                <w:webHidden/>
              </w:rPr>
              <w:tab/>
            </w:r>
            <w:r>
              <w:rPr>
                <w:noProof/>
                <w:webHidden/>
              </w:rPr>
              <w:fldChar w:fldCharType="begin"/>
            </w:r>
            <w:r>
              <w:rPr>
                <w:noProof/>
                <w:webHidden/>
              </w:rPr>
              <w:instrText xml:space="preserve"> PAGEREF _Toc66833549 \h </w:instrText>
            </w:r>
            <w:r>
              <w:rPr>
                <w:noProof/>
                <w:webHidden/>
              </w:rPr>
            </w:r>
            <w:r>
              <w:rPr>
                <w:noProof/>
                <w:webHidden/>
              </w:rPr>
              <w:fldChar w:fldCharType="separate"/>
            </w:r>
            <w:r>
              <w:rPr>
                <w:noProof/>
                <w:webHidden/>
              </w:rPr>
              <w:t>6</w:t>
            </w:r>
            <w:r>
              <w:rPr>
                <w:noProof/>
                <w:webHidden/>
              </w:rPr>
              <w:fldChar w:fldCharType="end"/>
            </w:r>
          </w:hyperlink>
        </w:p>
        <w:p w14:paraId="1E266C23" w14:textId="3D2844CA" w:rsidR="00795480" w:rsidRDefault="00795480">
          <w:pPr>
            <w:pStyle w:val="TOC1"/>
            <w:rPr>
              <w:rFonts w:asciiTheme="minorHAnsi" w:eastAsiaTheme="minorEastAsia" w:hAnsiTheme="minorHAnsi" w:cstheme="minorBidi"/>
              <w:noProof/>
              <w:sz w:val="21"/>
              <w:szCs w:val="22"/>
            </w:rPr>
          </w:pPr>
          <w:hyperlink w:anchor="_Toc66833550" w:history="1">
            <w:r w:rsidRPr="00836BA6">
              <w:rPr>
                <w:rStyle w:val="af5"/>
                <w:noProof/>
              </w:rPr>
              <w:t xml:space="preserve">3 </w:t>
            </w:r>
            <w:r w:rsidRPr="00836BA6">
              <w:rPr>
                <w:rStyle w:val="af5"/>
                <w:noProof/>
              </w:rPr>
              <w:t>微内核中进程间的通信模型</w:t>
            </w:r>
            <w:r>
              <w:rPr>
                <w:noProof/>
                <w:webHidden/>
              </w:rPr>
              <w:tab/>
            </w:r>
            <w:r>
              <w:rPr>
                <w:noProof/>
                <w:webHidden/>
              </w:rPr>
              <w:fldChar w:fldCharType="begin"/>
            </w:r>
            <w:r>
              <w:rPr>
                <w:noProof/>
                <w:webHidden/>
              </w:rPr>
              <w:instrText xml:space="preserve"> PAGEREF _Toc66833550 \h </w:instrText>
            </w:r>
            <w:r>
              <w:rPr>
                <w:noProof/>
                <w:webHidden/>
              </w:rPr>
            </w:r>
            <w:r>
              <w:rPr>
                <w:noProof/>
                <w:webHidden/>
              </w:rPr>
              <w:fldChar w:fldCharType="separate"/>
            </w:r>
            <w:r>
              <w:rPr>
                <w:noProof/>
                <w:webHidden/>
              </w:rPr>
              <w:t>6</w:t>
            </w:r>
            <w:r>
              <w:rPr>
                <w:noProof/>
                <w:webHidden/>
              </w:rPr>
              <w:fldChar w:fldCharType="end"/>
            </w:r>
          </w:hyperlink>
        </w:p>
        <w:p w14:paraId="430F3BAE" w14:textId="5859FF8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1" w:history="1">
            <w:r w:rsidRPr="00836BA6">
              <w:rPr>
                <w:rStyle w:val="af5"/>
                <w:noProof/>
              </w:rPr>
              <w:t xml:space="preserve">3.1 </w:t>
            </w:r>
            <w:r w:rsidRPr="00836BA6">
              <w:rPr>
                <w:rStyle w:val="af5"/>
                <w:noProof/>
              </w:rPr>
              <w:t>进程间通信（</w:t>
            </w:r>
            <w:r w:rsidRPr="00836BA6">
              <w:rPr>
                <w:rStyle w:val="af5"/>
                <w:noProof/>
              </w:rPr>
              <w:t>Inter-process communication, IPC</w:t>
            </w:r>
            <w:r w:rsidRPr="00836BA6">
              <w:rPr>
                <w:rStyle w:val="af5"/>
                <w:noProof/>
              </w:rPr>
              <w:t>）</w:t>
            </w:r>
            <w:r>
              <w:rPr>
                <w:noProof/>
                <w:webHidden/>
              </w:rPr>
              <w:tab/>
            </w:r>
            <w:r>
              <w:rPr>
                <w:noProof/>
                <w:webHidden/>
              </w:rPr>
              <w:fldChar w:fldCharType="begin"/>
            </w:r>
            <w:r>
              <w:rPr>
                <w:noProof/>
                <w:webHidden/>
              </w:rPr>
              <w:instrText xml:space="preserve"> PAGEREF _Toc66833551 \h </w:instrText>
            </w:r>
            <w:r>
              <w:rPr>
                <w:noProof/>
                <w:webHidden/>
              </w:rPr>
            </w:r>
            <w:r>
              <w:rPr>
                <w:noProof/>
                <w:webHidden/>
              </w:rPr>
              <w:fldChar w:fldCharType="separate"/>
            </w:r>
            <w:r>
              <w:rPr>
                <w:noProof/>
                <w:webHidden/>
              </w:rPr>
              <w:t>6</w:t>
            </w:r>
            <w:r>
              <w:rPr>
                <w:noProof/>
                <w:webHidden/>
              </w:rPr>
              <w:fldChar w:fldCharType="end"/>
            </w:r>
          </w:hyperlink>
        </w:p>
        <w:p w14:paraId="3A714832" w14:textId="19E46EC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2" w:history="1">
            <w:r w:rsidRPr="00836BA6">
              <w:rPr>
                <w:rStyle w:val="af5"/>
                <w:noProof/>
              </w:rPr>
              <w:t xml:space="preserve">3.2 </w:t>
            </w:r>
            <w:r w:rsidRPr="00836BA6">
              <w:rPr>
                <w:rStyle w:val="af5"/>
                <w:noProof/>
              </w:rPr>
              <w:t>共享存储器系统（</w:t>
            </w:r>
            <w:r w:rsidRPr="00836BA6">
              <w:rPr>
                <w:rStyle w:val="af5"/>
                <w:noProof/>
              </w:rPr>
              <w:t>Shared-Memory System</w:t>
            </w:r>
            <w:r w:rsidRPr="00836BA6">
              <w:rPr>
                <w:rStyle w:val="af5"/>
                <w:noProof/>
              </w:rPr>
              <w:t>）</w:t>
            </w:r>
            <w:r>
              <w:rPr>
                <w:noProof/>
                <w:webHidden/>
              </w:rPr>
              <w:tab/>
            </w:r>
            <w:r>
              <w:rPr>
                <w:noProof/>
                <w:webHidden/>
              </w:rPr>
              <w:fldChar w:fldCharType="begin"/>
            </w:r>
            <w:r>
              <w:rPr>
                <w:noProof/>
                <w:webHidden/>
              </w:rPr>
              <w:instrText xml:space="preserve"> PAGEREF _Toc66833552 \h </w:instrText>
            </w:r>
            <w:r>
              <w:rPr>
                <w:noProof/>
                <w:webHidden/>
              </w:rPr>
            </w:r>
            <w:r>
              <w:rPr>
                <w:noProof/>
                <w:webHidden/>
              </w:rPr>
              <w:fldChar w:fldCharType="separate"/>
            </w:r>
            <w:r>
              <w:rPr>
                <w:noProof/>
                <w:webHidden/>
              </w:rPr>
              <w:t>6</w:t>
            </w:r>
            <w:r>
              <w:rPr>
                <w:noProof/>
                <w:webHidden/>
              </w:rPr>
              <w:fldChar w:fldCharType="end"/>
            </w:r>
          </w:hyperlink>
        </w:p>
        <w:p w14:paraId="26EB72AB" w14:textId="6ABDBC7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3" w:history="1">
            <w:r w:rsidRPr="00836BA6">
              <w:rPr>
                <w:rStyle w:val="af5"/>
                <w:noProof/>
              </w:rPr>
              <w:t xml:space="preserve">3.3 </w:t>
            </w:r>
            <w:r w:rsidRPr="00836BA6">
              <w:rPr>
                <w:rStyle w:val="af5"/>
                <w:noProof/>
              </w:rPr>
              <w:t>消息传递系统（</w:t>
            </w:r>
            <w:r w:rsidRPr="00836BA6">
              <w:rPr>
                <w:rStyle w:val="af5"/>
                <w:noProof/>
              </w:rPr>
              <w:t>Message Passing System</w:t>
            </w:r>
            <w:r w:rsidRPr="00836BA6">
              <w:rPr>
                <w:rStyle w:val="af5"/>
                <w:noProof/>
              </w:rPr>
              <w:t>）</w:t>
            </w:r>
            <w:r>
              <w:rPr>
                <w:noProof/>
                <w:webHidden/>
              </w:rPr>
              <w:tab/>
            </w:r>
            <w:r>
              <w:rPr>
                <w:noProof/>
                <w:webHidden/>
              </w:rPr>
              <w:fldChar w:fldCharType="begin"/>
            </w:r>
            <w:r>
              <w:rPr>
                <w:noProof/>
                <w:webHidden/>
              </w:rPr>
              <w:instrText xml:space="preserve"> PAGEREF _Toc66833553 \h </w:instrText>
            </w:r>
            <w:r>
              <w:rPr>
                <w:noProof/>
                <w:webHidden/>
              </w:rPr>
            </w:r>
            <w:r>
              <w:rPr>
                <w:noProof/>
                <w:webHidden/>
              </w:rPr>
              <w:fldChar w:fldCharType="separate"/>
            </w:r>
            <w:r>
              <w:rPr>
                <w:noProof/>
                <w:webHidden/>
              </w:rPr>
              <w:t>7</w:t>
            </w:r>
            <w:r>
              <w:rPr>
                <w:noProof/>
                <w:webHidden/>
              </w:rPr>
              <w:fldChar w:fldCharType="end"/>
            </w:r>
          </w:hyperlink>
        </w:p>
        <w:p w14:paraId="319ACF0E" w14:textId="3AFC2FD2"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4" w:history="1">
            <w:r w:rsidRPr="00836BA6">
              <w:rPr>
                <w:rStyle w:val="af5"/>
                <w:noProof/>
              </w:rPr>
              <w:t xml:space="preserve">3.4 </w:t>
            </w:r>
            <w:r w:rsidRPr="00836BA6">
              <w:rPr>
                <w:rStyle w:val="af5"/>
                <w:noProof/>
              </w:rPr>
              <w:t>管道通信系统（</w:t>
            </w:r>
            <w:r w:rsidRPr="00836BA6">
              <w:rPr>
                <w:rStyle w:val="af5"/>
                <w:noProof/>
              </w:rPr>
              <w:t>Pipe Communication System</w:t>
            </w:r>
            <w:r w:rsidRPr="00836BA6">
              <w:rPr>
                <w:rStyle w:val="af5"/>
                <w:noProof/>
              </w:rPr>
              <w:t>）</w:t>
            </w:r>
            <w:r>
              <w:rPr>
                <w:noProof/>
                <w:webHidden/>
              </w:rPr>
              <w:tab/>
            </w:r>
            <w:r>
              <w:rPr>
                <w:noProof/>
                <w:webHidden/>
              </w:rPr>
              <w:fldChar w:fldCharType="begin"/>
            </w:r>
            <w:r>
              <w:rPr>
                <w:noProof/>
                <w:webHidden/>
              </w:rPr>
              <w:instrText xml:space="preserve"> PAGEREF _Toc66833554 \h </w:instrText>
            </w:r>
            <w:r>
              <w:rPr>
                <w:noProof/>
                <w:webHidden/>
              </w:rPr>
            </w:r>
            <w:r>
              <w:rPr>
                <w:noProof/>
                <w:webHidden/>
              </w:rPr>
              <w:fldChar w:fldCharType="separate"/>
            </w:r>
            <w:r>
              <w:rPr>
                <w:noProof/>
                <w:webHidden/>
              </w:rPr>
              <w:t>8</w:t>
            </w:r>
            <w:r>
              <w:rPr>
                <w:noProof/>
                <w:webHidden/>
              </w:rPr>
              <w:fldChar w:fldCharType="end"/>
            </w:r>
          </w:hyperlink>
        </w:p>
        <w:p w14:paraId="1B062A20" w14:textId="7A368B0B"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5" w:history="1">
            <w:r w:rsidRPr="00836BA6">
              <w:rPr>
                <w:rStyle w:val="af5"/>
                <w:noProof/>
              </w:rPr>
              <w:t xml:space="preserve">3.5 </w:t>
            </w:r>
            <w:r w:rsidRPr="00836BA6">
              <w:rPr>
                <w:rStyle w:val="af5"/>
                <w:noProof/>
              </w:rPr>
              <w:t>客户机</w:t>
            </w:r>
            <w:r w:rsidRPr="00836BA6">
              <w:rPr>
                <w:rStyle w:val="af5"/>
                <w:noProof/>
              </w:rPr>
              <w:t>-</w:t>
            </w:r>
            <w:r w:rsidRPr="00836BA6">
              <w:rPr>
                <w:rStyle w:val="af5"/>
                <w:noProof/>
              </w:rPr>
              <w:t>服务器系统（</w:t>
            </w:r>
            <w:r w:rsidRPr="00836BA6">
              <w:rPr>
                <w:rStyle w:val="af5"/>
                <w:noProof/>
              </w:rPr>
              <w:t>Client-Server System</w:t>
            </w:r>
            <w:r w:rsidRPr="00836BA6">
              <w:rPr>
                <w:rStyle w:val="af5"/>
                <w:noProof/>
              </w:rPr>
              <w:t>）</w:t>
            </w:r>
            <w:r>
              <w:rPr>
                <w:noProof/>
                <w:webHidden/>
              </w:rPr>
              <w:tab/>
            </w:r>
            <w:r>
              <w:rPr>
                <w:noProof/>
                <w:webHidden/>
              </w:rPr>
              <w:fldChar w:fldCharType="begin"/>
            </w:r>
            <w:r>
              <w:rPr>
                <w:noProof/>
                <w:webHidden/>
              </w:rPr>
              <w:instrText xml:space="preserve"> PAGEREF _Toc66833555 \h </w:instrText>
            </w:r>
            <w:r>
              <w:rPr>
                <w:noProof/>
                <w:webHidden/>
              </w:rPr>
            </w:r>
            <w:r>
              <w:rPr>
                <w:noProof/>
                <w:webHidden/>
              </w:rPr>
              <w:fldChar w:fldCharType="separate"/>
            </w:r>
            <w:r>
              <w:rPr>
                <w:noProof/>
                <w:webHidden/>
              </w:rPr>
              <w:t>8</w:t>
            </w:r>
            <w:r>
              <w:rPr>
                <w:noProof/>
                <w:webHidden/>
              </w:rPr>
              <w:fldChar w:fldCharType="end"/>
            </w:r>
          </w:hyperlink>
        </w:p>
        <w:p w14:paraId="568ABF87" w14:textId="04EE83D9" w:rsidR="00795480" w:rsidRDefault="00795480">
          <w:pPr>
            <w:pStyle w:val="TOC1"/>
            <w:rPr>
              <w:rFonts w:asciiTheme="minorHAnsi" w:eastAsiaTheme="minorEastAsia" w:hAnsiTheme="minorHAnsi" w:cstheme="minorBidi"/>
              <w:noProof/>
              <w:sz w:val="21"/>
              <w:szCs w:val="22"/>
            </w:rPr>
          </w:pPr>
          <w:hyperlink w:anchor="_Toc66833556" w:history="1">
            <w:r w:rsidRPr="00836BA6">
              <w:rPr>
                <w:rStyle w:val="af5"/>
                <w:noProof/>
              </w:rPr>
              <w:t>4 x86</w:t>
            </w:r>
            <w:r w:rsidRPr="00836BA6">
              <w:rPr>
                <w:rStyle w:val="af5"/>
                <w:noProof/>
              </w:rPr>
              <w:t>架构中内核的总体设计和实现</w:t>
            </w:r>
            <w:r>
              <w:rPr>
                <w:noProof/>
                <w:webHidden/>
              </w:rPr>
              <w:tab/>
            </w:r>
            <w:r>
              <w:rPr>
                <w:noProof/>
                <w:webHidden/>
              </w:rPr>
              <w:fldChar w:fldCharType="begin"/>
            </w:r>
            <w:r>
              <w:rPr>
                <w:noProof/>
                <w:webHidden/>
              </w:rPr>
              <w:instrText xml:space="preserve"> PAGEREF _Toc66833556 \h </w:instrText>
            </w:r>
            <w:r>
              <w:rPr>
                <w:noProof/>
                <w:webHidden/>
              </w:rPr>
            </w:r>
            <w:r>
              <w:rPr>
                <w:noProof/>
                <w:webHidden/>
              </w:rPr>
              <w:fldChar w:fldCharType="separate"/>
            </w:r>
            <w:r>
              <w:rPr>
                <w:noProof/>
                <w:webHidden/>
              </w:rPr>
              <w:t>9</w:t>
            </w:r>
            <w:r>
              <w:rPr>
                <w:noProof/>
                <w:webHidden/>
              </w:rPr>
              <w:fldChar w:fldCharType="end"/>
            </w:r>
          </w:hyperlink>
        </w:p>
        <w:p w14:paraId="23E276D6" w14:textId="36147F94"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7" w:history="1">
            <w:r w:rsidRPr="00836BA6">
              <w:rPr>
                <w:rStyle w:val="af5"/>
                <w:noProof/>
              </w:rPr>
              <w:t>4.1</w:t>
            </w:r>
            <w:r w:rsidRPr="00836BA6">
              <w:rPr>
                <w:rStyle w:val="af5"/>
                <w:noProof/>
              </w:rPr>
              <w:t>系统的整体结构</w:t>
            </w:r>
            <w:r>
              <w:rPr>
                <w:noProof/>
                <w:webHidden/>
              </w:rPr>
              <w:tab/>
            </w:r>
            <w:r>
              <w:rPr>
                <w:noProof/>
                <w:webHidden/>
              </w:rPr>
              <w:fldChar w:fldCharType="begin"/>
            </w:r>
            <w:r>
              <w:rPr>
                <w:noProof/>
                <w:webHidden/>
              </w:rPr>
              <w:instrText xml:space="preserve"> PAGEREF _Toc66833557 \h </w:instrText>
            </w:r>
            <w:r>
              <w:rPr>
                <w:noProof/>
                <w:webHidden/>
              </w:rPr>
            </w:r>
            <w:r>
              <w:rPr>
                <w:noProof/>
                <w:webHidden/>
              </w:rPr>
              <w:fldChar w:fldCharType="separate"/>
            </w:r>
            <w:r>
              <w:rPr>
                <w:noProof/>
                <w:webHidden/>
              </w:rPr>
              <w:t>9</w:t>
            </w:r>
            <w:r>
              <w:rPr>
                <w:noProof/>
                <w:webHidden/>
              </w:rPr>
              <w:fldChar w:fldCharType="end"/>
            </w:r>
          </w:hyperlink>
        </w:p>
        <w:p w14:paraId="41F5AC96" w14:textId="47806ED4"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58" w:history="1">
            <w:r w:rsidRPr="00836BA6">
              <w:rPr>
                <w:rStyle w:val="af5"/>
                <w:noProof/>
              </w:rPr>
              <w:t>4.2 Bootloader</w:t>
            </w:r>
            <w:r>
              <w:rPr>
                <w:noProof/>
                <w:webHidden/>
              </w:rPr>
              <w:tab/>
            </w:r>
            <w:r>
              <w:rPr>
                <w:noProof/>
                <w:webHidden/>
              </w:rPr>
              <w:fldChar w:fldCharType="begin"/>
            </w:r>
            <w:r>
              <w:rPr>
                <w:noProof/>
                <w:webHidden/>
              </w:rPr>
              <w:instrText xml:space="preserve"> PAGEREF _Toc66833558 \h </w:instrText>
            </w:r>
            <w:r>
              <w:rPr>
                <w:noProof/>
                <w:webHidden/>
              </w:rPr>
            </w:r>
            <w:r>
              <w:rPr>
                <w:noProof/>
                <w:webHidden/>
              </w:rPr>
              <w:fldChar w:fldCharType="separate"/>
            </w:r>
            <w:r>
              <w:rPr>
                <w:noProof/>
                <w:webHidden/>
              </w:rPr>
              <w:t>11</w:t>
            </w:r>
            <w:r>
              <w:rPr>
                <w:noProof/>
                <w:webHidden/>
              </w:rPr>
              <w:fldChar w:fldCharType="end"/>
            </w:r>
          </w:hyperlink>
        </w:p>
        <w:p w14:paraId="08EABCDB" w14:textId="1E3FFE0B" w:rsidR="00795480" w:rsidRDefault="00795480">
          <w:pPr>
            <w:pStyle w:val="TOC1"/>
            <w:rPr>
              <w:rFonts w:asciiTheme="minorHAnsi" w:eastAsiaTheme="minorEastAsia" w:hAnsiTheme="minorHAnsi" w:cstheme="minorBidi"/>
              <w:noProof/>
              <w:sz w:val="21"/>
              <w:szCs w:val="22"/>
            </w:rPr>
          </w:pPr>
          <w:hyperlink w:anchor="_Toc66833559" w:history="1">
            <w:r w:rsidRPr="00836BA6">
              <w:rPr>
                <w:rStyle w:val="af5"/>
                <w:noProof/>
              </w:rPr>
              <w:t xml:space="preserve">5 </w:t>
            </w:r>
            <w:r w:rsidRPr="00836BA6">
              <w:rPr>
                <w:rStyle w:val="af5"/>
                <w:noProof/>
              </w:rPr>
              <w:t>对</w:t>
            </w:r>
            <w:r w:rsidRPr="00836BA6">
              <w:rPr>
                <w:rStyle w:val="af5"/>
                <w:noProof/>
              </w:rPr>
              <w:t>SBEA</w:t>
            </w:r>
            <w:r w:rsidRPr="00836BA6">
              <w:rPr>
                <w:rStyle w:val="af5"/>
                <w:noProof/>
              </w:rPr>
              <w:t>算法的改进</w:t>
            </w:r>
            <w:r>
              <w:rPr>
                <w:noProof/>
                <w:webHidden/>
              </w:rPr>
              <w:tab/>
            </w:r>
            <w:r>
              <w:rPr>
                <w:noProof/>
                <w:webHidden/>
              </w:rPr>
              <w:fldChar w:fldCharType="begin"/>
            </w:r>
            <w:r>
              <w:rPr>
                <w:noProof/>
                <w:webHidden/>
              </w:rPr>
              <w:instrText xml:space="preserve"> PAGEREF _Toc66833559 \h </w:instrText>
            </w:r>
            <w:r>
              <w:rPr>
                <w:noProof/>
                <w:webHidden/>
              </w:rPr>
            </w:r>
            <w:r>
              <w:rPr>
                <w:noProof/>
                <w:webHidden/>
              </w:rPr>
              <w:fldChar w:fldCharType="separate"/>
            </w:r>
            <w:r>
              <w:rPr>
                <w:noProof/>
                <w:webHidden/>
              </w:rPr>
              <w:t>13</w:t>
            </w:r>
            <w:r>
              <w:rPr>
                <w:noProof/>
                <w:webHidden/>
              </w:rPr>
              <w:fldChar w:fldCharType="end"/>
            </w:r>
          </w:hyperlink>
        </w:p>
        <w:p w14:paraId="305BC02D" w14:textId="5E412384"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60" w:history="1">
            <w:r w:rsidRPr="00836BA6">
              <w:rPr>
                <w:rStyle w:val="af5"/>
                <w:noProof/>
              </w:rPr>
              <w:t>5.1 PPEA</w:t>
            </w:r>
            <w:r w:rsidRPr="00836BA6">
              <w:rPr>
                <w:rStyle w:val="af5"/>
                <w:noProof/>
              </w:rPr>
              <w:t>和</w:t>
            </w:r>
            <w:r w:rsidRPr="00836BA6">
              <w:rPr>
                <w:rStyle w:val="af5"/>
                <w:noProof/>
              </w:rPr>
              <w:t>SBEA</w:t>
            </w:r>
            <w:r w:rsidRPr="00836BA6">
              <w:rPr>
                <w:rStyle w:val="af5"/>
                <w:noProof/>
              </w:rPr>
              <w:t>存在的问题</w:t>
            </w:r>
            <w:r>
              <w:rPr>
                <w:noProof/>
                <w:webHidden/>
              </w:rPr>
              <w:tab/>
            </w:r>
            <w:r>
              <w:rPr>
                <w:noProof/>
                <w:webHidden/>
              </w:rPr>
              <w:fldChar w:fldCharType="begin"/>
            </w:r>
            <w:r>
              <w:rPr>
                <w:noProof/>
                <w:webHidden/>
              </w:rPr>
              <w:instrText xml:space="preserve"> PAGEREF _Toc66833560 \h </w:instrText>
            </w:r>
            <w:r>
              <w:rPr>
                <w:noProof/>
                <w:webHidden/>
              </w:rPr>
            </w:r>
            <w:r>
              <w:rPr>
                <w:noProof/>
                <w:webHidden/>
              </w:rPr>
              <w:fldChar w:fldCharType="separate"/>
            </w:r>
            <w:r>
              <w:rPr>
                <w:noProof/>
                <w:webHidden/>
              </w:rPr>
              <w:t>13</w:t>
            </w:r>
            <w:r>
              <w:rPr>
                <w:noProof/>
                <w:webHidden/>
              </w:rPr>
              <w:fldChar w:fldCharType="end"/>
            </w:r>
          </w:hyperlink>
        </w:p>
        <w:p w14:paraId="4AE8550A" w14:textId="3F7CA8DC" w:rsidR="00795480" w:rsidRDefault="00795480">
          <w:pPr>
            <w:pStyle w:val="TOC2"/>
            <w:tabs>
              <w:tab w:val="right" w:leader="dot" w:pos="8302"/>
            </w:tabs>
            <w:ind w:left="420"/>
            <w:rPr>
              <w:rFonts w:asciiTheme="minorHAnsi" w:eastAsiaTheme="minorEastAsia" w:hAnsiTheme="minorHAnsi" w:cstheme="minorBidi"/>
              <w:noProof/>
              <w:sz w:val="21"/>
              <w:szCs w:val="22"/>
            </w:rPr>
          </w:pPr>
          <w:hyperlink w:anchor="_Toc66833561" w:history="1">
            <w:r w:rsidRPr="00836BA6">
              <w:rPr>
                <w:rStyle w:val="af5"/>
                <w:noProof/>
              </w:rPr>
              <w:t xml:space="preserve">5.2 </w:t>
            </w:r>
            <w:r w:rsidRPr="00836BA6">
              <w:rPr>
                <w:rStyle w:val="af5"/>
                <w:noProof/>
              </w:rPr>
              <w:t>优化策略</w:t>
            </w:r>
            <w:r>
              <w:rPr>
                <w:noProof/>
                <w:webHidden/>
              </w:rPr>
              <w:tab/>
            </w:r>
            <w:r>
              <w:rPr>
                <w:noProof/>
                <w:webHidden/>
              </w:rPr>
              <w:fldChar w:fldCharType="begin"/>
            </w:r>
            <w:r>
              <w:rPr>
                <w:noProof/>
                <w:webHidden/>
              </w:rPr>
              <w:instrText xml:space="preserve"> PAGEREF _Toc66833561 \h </w:instrText>
            </w:r>
            <w:r>
              <w:rPr>
                <w:noProof/>
                <w:webHidden/>
              </w:rPr>
            </w:r>
            <w:r>
              <w:rPr>
                <w:noProof/>
                <w:webHidden/>
              </w:rPr>
              <w:fldChar w:fldCharType="separate"/>
            </w:r>
            <w:r>
              <w:rPr>
                <w:noProof/>
                <w:webHidden/>
              </w:rPr>
              <w:t>14</w:t>
            </w:r>
            <w:r>
              <w:rPr>
                <w:noProof/>
                <w:webHidden/>
              </w:rPr>
              <w:fldChar w:fldCharType="end"/>
            </w:r>
          </w:hyperlink>
        </w:p>
        <w:p w14:paraId="4E13408A" w14:textId="11F71552" w:rsidR="00795480" w:rsidRDefault="00795480">
          <w:pPr>
            <w:pStyle w:val="TOC1"/>
            <w:rPr>
              <w:rFonts w:asciiTheme="minorHAnsi" w:eastAsiaTheme="minorEastAsia" w:hAnsiTheme="minorHAnsi" w:cstheme="minorBidi"/>
              <w:noProof/>
              <w:sz w:val="21"/>
              <w:szCs w:val="22"/>
            </w:rPr>
          </w:pPr>
          <w:hyperlink w:anchor="_Toc66833562" w:history="1">
            <w:r w:rsidRPr="00836BA6">
              <w:rPr>
                <w:rStyle w:val="af5"/>
                <w:noProof/>
              </w:rPr>
              <w:t xml:space="preserve">6 </w:t>
            </w:r>
            <w:r w:rsidRPr="00836BA6">
              <w:rPr>
                <w:rStyle w:val="af5"/>
                <w:noProof/>
              </w:rPr>
              <w:t>性能验证实验与结果分析</w:t>
            </w:r>
            <w:r>
              <w:rPr>
                <w:noProof/>
                <w:webHidden/>
              </w:rPr>
              <w:tab/>
            </w:r>
            <w:r>
              <w:rPr>
                <w:noProof/>
                <w:webHidden/>
              </w:rPr>
              <w:fldChar w:fldCharType="begin"/>
            </w:r>
            <w:r>
              <w:rPr>
                <w:noProof/>
                <w:webHidden/>
              </w:rPr>
              <w:instrText xml:space="preserve"> PAGEREF _Toc66833562 \h </w:instrText>
            </w:r>
            <w:r>
              <w:rPr>
                <w:noProof/>
                <w:webHidden/>
              </w:rPr>
            </w:r>
            <w:r>
              <w:rPr>
                <w:noProof/>
                <w:webHidden/>
              </w:rPr>
              <w:fldChar w:fldCharType="separate"/>
            </w:r>
            <w:r>
              <w:rPr>
                <w:noProof/>
                <w:webHidden/>
              </w:rPr>
              <w:t>15</w:t>
            </w:r>
            <w:r>
              <w:rPr>
                <w:noProof/>
                <w:webHidden/>
              </w:rPr>
              <w:fldChar w:fldCharType="end"/>
            </w:r>
          </w:hyperlink>
        </w:p>
        <w:p w14:paraId="539FDB27" w14:textId="7EE41E05" w:rsidR="00795480" w:rsidRDefault="00795480">
          <w:pPr>
            <w:pStyle w:val="TOC1"/>
            <w:rPr>
              <w:rFonts w:asciiTheme="minorHAnsi" w:eastAsiaTheme="minorEastAsia" w:hAnsiTheme="minorHAnsi" w:cstheme="minorBidi"/>
              <w:noProof/>
              <w:sz w:val="21"/>
              <w:szCs w:val="22"/>
            </w:rPr>
          </w:pPr>
          <w:hyperlink w:anchor="_Toc66833563" w:history="1">
            <w:r w:rsidRPr="00836BA6">
              <w:rPr>
                <w:rStyle w:val="af5"/>
                <w:noProof/>
              </w:rPr>
              <w:t>7</w:t>
            </w:r>
            <w:r w:rsidRPr="00836BA6">
              <w:rPr>
                <w:rStyle w:val="af5"/>
                <w:noProof/>
              </w:rPr>
              <w:t>全文总结与展望</w:t>
            </w:r>
            <w:r>
              <w:rPr>
                <w:noProof/>
                <w:webHidden/>
              </w:rPr>
              <w:tab/>
            </w:r>
            <w:r>
              <w:rPr>
                <w:noProof/>
                <w:webHidden/>
              </w:rPr>
              <w:fldChar w:fldCharType="begin"/>
            </w:r>
            <w:r>
              <w:rPr>
                <w:noProof/>
                <w:webHidden/>
              </w:rPr>
              <w:instrText xml:space="preserve"> PAGEREF _Toc66833563 \h </w:instrText>
            </w:r>
            <w:r>
              <w:rPr>
                <w:noProof/>
                <w:webHidden/>
              </w:rPr>
            </w:r>
            <w:r>
              <w:rPr>
                <w:noProof/>
                <w:webHidden/>
              </w:rPr>
              <w:fldChar w:fldCharType="separate"/>
            </w:r>
            <w:r>
              <w:rPr>
                <w:noProof/>
                <w:webHidden/>
              </w:rPr>
              <w:t>15</w:t>
            </w:r>
            <w:r>
              <w:rPr>
                <w:noProof/>
                <w:webHidden/>
              </w:rPr>
              <w:fldChar w:fldCharType="end"/>
            </w:r>
          </w:hyperlink>
        </w:p>
        <w:p w14:paraId="36A74C06" w14:textId="48393832" w:rsidR="00795480" w:rsidRDefault="00795480">
          <w:pPr>
            <w:pStyle w:val="TOC1"/>
            <w:rPr>
              <w:rFonts w:asciiTheme="minorHAnsi" w:eastAsiaTheme="minorEastAsia" w:hAnsiTheme="minorHAnsi" w:cstheme="minorBidi"/>
              <w:noProof/>
              <w:sz w:val="21"/>
              <w:szCs w:val="22"/>
            </w:rPr>
          </w:pPr>
          <w:hyperlink w:anchor="_Toc66833564" w:history="1">
            <w:r w:rsidRPr="00836BA6">
              <w:rPr>
                <w:rStyle w:val="af5"/>
                <w:noProof/>
              </w:rPr>
              <w:t>参考文献</w:t>
            </w:r>
            <w:r>
              <w:rPr>
                <w:noProof/>
                <w:webHidden/>
              </w:rPr>
              <w:tab/>
            </w:r>
            <w:r>
              <w:rPr>
                <w:noProof/>
                <w:webHidden/>
              </w:rPr>
              <w:fldChar w:fldCharType="begin"/>
            </w:r>
            <w:r>
              <w:rPr>
                <w:noProof/>
                <w:webHidden/>
              </w:rPr>
              <w:instrText xml:space="preserve"> PAGEREF _Toc66833564 \h </w:instrText>
            </w:r>
            <w:r>
              <w:rPr>
                <w:noProof/>
                <w:webHidden/>
              </w:rPr>
            </w:r>
            <w:r>
              <w:rPr>
                <w:noProof/>
                <w:webHidden/>
              </w:rPr>
              <w:fldChar w:fldCharType="separate"/>
            </w:r>
            <w:r>
              <w:rPr>
                <w:noProof/>
                <w:webHidden/>
              </w:rPr>
              <w:t>16</w:t>
            </w:r>
            <w:r>
              <w:rPr>
                <w:noProof/>
                <w:webHidden/>
              </w:rPr>
              <w:fldChar w:fldCharType="end"/>
            </w:r>
          </w:hyperlink>
        </w:p>
        <w:p w14:paraId="4B1C4863" w14:textId="425D0DC5" w:rsidR="00795480" w:rsidRDefault="00795480">
          <w:pPr>
            <w:pStyle w:val="TOC1"/>
            <w:rPr>
              <w:rFonts w:asciiTheme="minorHAnsi" w:eastAsiaTheme="minorEastAsia" w:hAnsiTheme="minorHAnsi" w:cstheme="minorBidi"/>
              <w:noProof/>
              <w:sz w:val="21"/>
              <w:szCs w:val="22"/>
            </w:rPr>
          </w:pPr>
          <w:hyperlink w:anchor="_Toc66833565" w:history="1">
            <w:r w:rsidRPr="00836BA6">
              <w:rPr>
                <w:rStyle w:val="af5"/>
                <w:noProof/>
              </w:rPr>
              <w:t>致</w:t>
            </w:r>
            <w:r w:rsidRPr="00836BA6">
              <w:rPr>
                <w:rStyle w:val="af5"/>
                <w:noProof/>
              </w:rPr>
              <w:t xml:space="preserve">  </w:t>
            </w:r>
            <w:r w:rsidRPr="00836BA6">
              <w:rPr>
                <w:rStyle w:val="af5"/>
                <w:noProof/>
              </w:rPr>
              <w:t>谢</w:t>
            </w:r>
            <w:r>
              <w:rPr>
                <w:noProof/>
                <w:webHidden/>
              </w:rPr>
              <w:tab/>
            </w:r>
            <w:r>
              <w:rPr>
                <w:noProof/>
                <w:webHidden/>
              </w:rPr>
              <w:fldChar w:fldCharType="begin"/>
            </w:r>
            <w:r>
              <w:rPr>
                <w:noProof/>
                <w:webHidden/>
              </w:rPr>
              <w:instrText xml:space="preserve"> PAGEREF _Toc66833565 \h </w:instrText>
            </w:r>
            <w:r>
              <w:rPr>
                <w:noProof/>
                <w:webHidden/>
              </w:rPr>
            </w:r>
            <w:r>
              <w:rPr>
                <w:noProof/>
                <w:webHidden/>
              </w:rPr>
              <w:fldChar w:fldCharType="separate"/>
            </w:r>
            <w:r>
              <w:rPr>
                <w:noProof/>
                <w:webHidden/>
              </w:rPr>
              <w:t>17</w:t>
            </w:r>
            <w:r>
              <w:rPr>
                <w:noProof/>
                <w:webHidden/>
              </w:rPr>
              <w:fldChar w:fldCharType="end"/>
            </w:r>
          </w:hyperlink>
        </w:p>
        <w:p w14:paraId="1711DF60" w14:textId="73E04B73" w:rsidR="00795480" w:rsidRDefault="00795480">
          <w:pPr>
            <w:pStyle w:val="TOC1"/>
            <w:rPr>
              <w:rFonts w:asciiTheme="minorHAnsi" w:eastAsiaTheme="minorEastAsia" w:hAnsiTheme="minorHAnsi" w:cstheme="minorBidi"/>
              <w:noProof/>
              <w:sz w:val="21"/>
              <w:szCs w:val="22"/>
            </w:rPr>
          </w:pPr>
          <w:hyperlink w:anchor="_Toc66833566" w:history="1">
            <w:r w:rsidRPr="00836BA6">
              <w:rPr>
                <w:rStyle w:val="af5"/>
                <w:rFonts w:ascii="黑体" w:hAnsi="黑体"/>
                <w:noProof/>
              </w:rPr>
              <w:t>附录</w:t>
            </w:r>
            <w:r w:rsidRPr="00836BA6">
              <w:rPr>
                <w:rStyle w:val="af5"/>
                <w:noProof/>
              </w:rPr>
              <w:t xml:space="preserve"> </w:t>
            </w:r>
            <w:r w:rsidRPr="00836BA6">
              <w:rPr>
                <w:rStyle w:val="af5"/>
                <w:noProof/>
              </w:rPr>
              <w:t>内容名称</w:t>
            </w:r>
            <w:r>
              <w:rPr>
                <w:noProof/>
                <w:webHidden/>
              </w:rPr>
              <w:tab/>
            </w:r>
            <w:r>
              <w:rPr>
                <w:noProof/>
                <w:webHidden/>
              </w:rPr>
              <w:fldChar w:fldCharType="begin"/>
            </w:r>
            <w:r>
              <w:rPr>
                <w:noProof/>
                <w:webHidden/>
              </w:rPr>
              <w:instrText xml:space="preserve"> PAGEREF _Toc66833566 \h </w:instrText>
            </w:r>
            <w:r>
              <w:rPr>
                <w:noProof/>
                <w:webHidden/>
              </w:rPr>
            </w:r>
            <w:r>
              <w:rPr>
                <w:noProof/>
                <w:webHidden/>
              </w:rPr>
              <w:fldChar w:fldCharType="separate"/>
            </w:r>
            <w:r>
              <w:rPr>
                <w:noProof/>
                <w:webHidden/>
              </w:rPr>
              <w:t>18</w:t>
            </w:r>
            <w:r>
              <w:rPr>
                <w:noProof/>
                <w:webHidden/>
              </w:rPr>
              <w:fldChar w:fldCharType="end"/>
            </w:r>
          </w:hyperlink>
        </w:p>
        <w:p w14:paraId="45C69CFD" w14:textId="23B31E73"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833535"/>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833536"/>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7F175FDF"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C43C12" w:rsidRPr="004329FD">
        <w:rPr>
          <w:rFonts w:hint="eastAsia"/>
          <w:b/>
          <w:bCs/>
          <w:vertAlign w:val="superscript"/>
        </w:rPr>
        <w:t>[</w:t>
      </w:r>
      <w:r w:rsidR="00C43C12" w:rsidRPr="004329FD">
        <w:rPr>
          <w:b/>
          <w:bCs/>
          <w:vertAlign w:val="superscript"/>
        </w:rPr>
        <w:t>1</w:t>
      </w:r>
      <w:r w:rsidR="00B347FB">
        <w:rPr>
          <w:b/>
          <w:bCs/>
          <w:vertAlign w:val="superscript"/>
        </w:rPr>
        <w:t>]</w:t>
      </w:r>
      <w:r w:rsidR="002D5EAE">
        <w:rPr>
          <w:rFonts w:hint="eastAsia"/>
          <w:sz w:val="24"/>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2921B20A"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B347FB" w:rsidRPr="004329FD">
        <w:rPr>
          <w:rFonts w:hint="eastAsia"/>
          <w:b/>
          <w:bCs/>
          <w:vertAlign w:val="superscript"/>
        </w:rPr>
        <w:t>[</w:t>
      </w:r>
      <w:r w:rsidR="00B347FB">
        <w:rPr>
          <w:b/>
          <w:bCs/>
          <w:vertAlign w:val="superscript"/>
        </w:rPr>
        <w:t>3]</w:t>
      </w:r>
      <w:r w:rsidR="004949AA">
        <w:rPr>
          <w:rFonts w:hint="eastAsia"/>
          <w:sz w:val="24"/>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w:t>
      </w:r>
      <w:r w:rsidR="005D2FD0">
        <w:rPr>
          <w:rFonts w:hint="eastAsia"/>
          <w:sz w:val="24"/>
        </w:rPr>
        <w:lastRenderedPageBreak/>
        <w:t>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0122B4" w:rsidRPr="004329FD">
        <w:rPr>
          <w:rFonts w:hint="eastAsia"/>
          <w:b/>
          <w:bCs/>
          <w:vertAlign w:val="superscript"/>
        </w:rPr>
        <w:t>[</w:t>
      </w:r>
      <w:r w:rsidR="000122B4">
        <w:rPr>
          <w:b/>
          <w:bCs/>
          <w:vertAlign w:val="superscript"/>
        </w:rPr>
        <w:t>4]</w:t>
      </w:r>
      <w:r w:rsidR="005D2FD0">
        <w:rPr>
          <w:rFonts w:hint="eastAsia"/>
          <w:sz w:val="24"/>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833537"/>
      <w:r>
        <w:rPr>
          <w:rFonts w:hint="eastAsia"/>
        </w:rPr>
        <w:t>1</w:t>
      </w:r>
      <w:r>
        <w:t xml:space="preserve">.2 </w:t>
      </w:r>
      <w:r w:rsidR="0010522B">
        <w:rPr>
          <w:rFonts w:hint="eastAsia"/>
        </w:rPr>
        <w:t>国内外研究现状</w:t>
      </w:r>
      <w:bookmarkEnd w:id="27"/>
    </w:p>
    <w:p w14:paraId="0A18443D" w14:textId="080E8035"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E406D0" w:rsidRPr="004329FD">
        <w:rPr>
          <w:rFonts w:hint="eastAsia"/>
          <w:b/>
          <w:bCs/>
          <w:vertAlign w:val="superscript"/>
        </w:rPr>
        <w:t>[</w:t>
      </w:r>
      <w:r w:rsidR="00E406D0">
        <w:rPr>
          <w:b/>
          <w:bCs/>
          <w:vertAlign w:val="superscript"/>
        </w:rPr>
        <w:t>3]</w:t>
      </w:r>
      <w:r w:rsidR="00836528">
        <w:rPr>
          <w:rFonts w:hint="eastAsia"/>
          <w:sz w:val="24"/>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78745588"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C90611">
        <w:rPr>
          <w:rFonts w:hint="eastAsia"/>
          <w:sz w:val="24"/>
        </w:rPr>
        <w:t>，</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C90611" w:rsidRPr="004329FD">
        <w:rPr>
          <w:rFonts w:hint="eastAsia"/>
          <w:b/>
          <w:bCs/>
          <w:vertAlign w:val="superscript"/>
        </w:rPr>
        <w:t>[</w:t>
      </w:r>
      <w:r w:rsidR="00C90611">
        <w:rPr>
          <w:b/>
          <w:bCs/>
          <w:vertAlign w:val="superscript"/>
        </w:rPr>
        <w:t>5</w:t>
      </w:r>
      <w:r w:rsidR="006A5806">
        <w:rPr>
          <w:rFonts w:hint="eastAsia"/>
          <w:b/>
          <w:bCs/>
          <w:vertAlign w:val="superscript"/>
        </w:rPr>
        <w:t>]</w:t>
      </w:r>
      <w:r w:rsidR="003F3831">
        <w:rPr>
          <w:rFonts w:hint="eastAsia"/>
          <w:sz w:val="24"/>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345856" w:rsidRPr="00345856">
        <w:rPr>
          <w:rFonts w:hint="eastAsia"/>
          <w:b/>
          <w:bCs/>
          <w:vertAlign w:val="superscript"/>
        </w:rPr>
        <w:t xml:space="preserve"> </w:t>
      </w:r>
      <w:r w:rsidR="00345856" w:rsidRPr="004329FD">
        <w:rPr>
          <w:rFonts w:hint="eastAsia"/>
          <w:b/>
          <w:bCs/>
          <w:vertAlign w:val="superscript"/>
        </w:rPr>
        <w:t>[</w:t>
      </w:r>
      <w:r w:rsidR="00345856">
        <w:rPr>
          <w:b/>
          <w:bCs/>
          <w:vertAlign w:val="superscript"/>
        </w:rPr>
        <w:t>6</w:t>
      </w:r>
      <w:r w:rsidR="00345856">
        <w:rPr>
          <w:rFonts w:hint="eastAsia"/>
          <w:b/>
          <w:bCs/>
          <w:vertAlign w:val="superscript"/>
        </w:rPr>
        <w:t>]</w:t>
      </w:r>
      <w:r w:rsidR="000824C8">
        <w:rPr>
          <w:rFonts w:hint="eastAsia"/>
          <w:sz w:val="24"/>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794F2F" w:rsidRPr="004329FD">
        <w:rPr>
          <w:rFonts w:hint="eastAsia"/>
          <w:b/>
          <w:bCs/>
          <w:vertAlign w:val="superscript"/>
        </w:rPr>
        <w:t>[</w:t>
      </w:r>
      <w:r w:rsidR="00794F2F">
        <w:rPr>
          <w:b/>
          <w:bCs/>
          <w:vertAlign w:val="superscript"/>
        </w:rPr>
        <w:t>3]</w:t>
      </w:r>
      <w:r w:rsidR="0004314E">
        <w:rPr>
          <w:rFonts w:hint="eastAsia"/>
          <w:sz w:val="24"/>
        </w:rPr>
        <w:t>。</w:t>
      </w:r>
    </w:p>
    <w:p w14:paraId="1EA67CDE" w14:textId="6EBAC02F" w:rsidR="007D5D89" w:rsidRDefault="00EB54F9" w:rsidP="00F1744E">
      <w:pPr>
        <w:spacing w:line="360" w:lineRule="auto"/>
        <w:rPr>
          <w:sz w:val="24"/>
        </w:rPr>
      </w:pPr>
      <w:r>
        <w:rPr>
          <w:sz w:val="24"/>
        </w:rPr>
        <w:lastRenderedPageBreak/>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32E244EA" w14:textId="052900DA" w:rsidR="00FC7093" w:rsidRPr="006A709B"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微内核仅具有结构上的优美，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的优化，同时凭借着微内核的良好的可移植性和可维护性，微内核还是非常有可能成为未来的操作系统的主流架构。</w:t>
      </w: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833538"/>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4A8C5F29"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w:t>
      </w:r>
      <w:r w:rsidR="00B84D93">
        <w:rPr>
          <w:sz w:val="24"/>
        </w:rPr>
        <w:t>b</w:t>
      </w:r>
      <w:r w:rsidR="00430CB6">
        <w:rPr>
          <w:rFonts w:hint="eastAsia"/>
          <w:sz w:val="24"/>
        </w:rPr>
        <w:t>oot</w:t>
      </w:r>
      <w:r w:rsidR="00D40856">
        <w:rPr>
          <w:sz w:val="24"/>
        </w:rPr>
        <w:t>l</w:t>
      </w:r>
      <w:r w:rsidR="00430CB6">
        <w:rPr>
          <w:sz w:val="24"/>
        </w:rPr>
        <w:t>oader</w:t>
      </w:r>
      <w:r w:rsidR="008A7EB3">
        <w:rPr>
          <w:rFonts w:hint="eastAsia"/>
          <w:sz w:val="24"/>
        </w:rPr>
        <w:t>、</w:t>
      </w:r>
      <w:r w:rsidR="00C11B11">
        <w:rPr>
          <w:rFonts w:hint="eastAsia"/>
          <w:sz w:val="24"/>
        </w:rPr>
        <w:t>进程调度、</w:t>
      </w:r>
      <w:r w:rsidR="00C11B11">
        <w:rPr>
          <w:rFonts w:hint="eastAsia"/>
          <w:sz w:val="24"/>
        </w:rPr>
        <w:t>I</w:t>
      </w:r>
      <w:r w:rsidR="00C11B11">
        <w:rPr>
          <w:sz w:val="24"/>
        </w:rPr>
        <w:t>PC</w:t>
      </w:r>
      <w:r w:rsidR="00C11B11">
        <w:rPr>
          <w:rFonts w:hint="eastAsia"/>
          <w:sz w:val="24"/>
        </w:rPr>
        <w:t>、内存管理、中断</w:t>
      </w:r>
      <w:r w:rsidR="007F519A">
        <w:rPr>
          <w:rFonts w:hint="eastAsia"/>
          <w:sz w:val="24"/>
        </w:rPr>
        <w:t>处理</w:t>
      </w:r>
      <w:r w:rsidR="00FB0E40">
        <w:rPr>
          <w:rFonts w:hint="eastAsia"/>
          <w:sz w:val="24"/>
        </w:rPr>
        <w:t>五</w:t>
      </w:r>
      <w:r w:rsidR="00C11B11">
        <w:rPr>
          <w:rFonts w:hint="eastAsia"/>
          <w:sz w:val="24"/>
        </w:rPr>
        <w:t>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833539"/>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lastRenderedPageBreak/>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721B880D" w:rsidR="00254ED4" w:rsidRDefault="008373AD" w:rsidP="0023642E">
      <w:pPr>
        <w:spacing w:line="360" w:lineRule="auto"/>
        <w:ind w:firstLineChars="200" w:firstLine="480"/>
        <w:rPr>
          <w:sz w:val="24"/>
        </w:rPr>
      </w:pPr>
      <w:r>
        <w:rPr>
          <w:rFonts w:hint="eastAsia"/>
          <w:sz w:val="24"/>
        </w:rPr>
        <w:t>第三章为微内核中进程间的通信模型，介绍了当前常用的</w:t>
      </w:r>
      <w:r>
        <w:rPr>
          <w:rFonts w:hint="eastAsia"/>
          <w:sz w:val="24"/>
        </w:rPr>
        <w:t>I</w:t>
      </w:r>
      <w:r>
        <w:rPr>
          <w:sz w:val="24"/>
        </w:rPr>
        <w:t>PC</w:t>
      </w:r>
      <w:r w:rsidR="003D25C1">
        <w:rPr>
          <w:rFonts w:hint="eastAsia"/>
          <w:sz w:val="24"/>
        </w:rPr>
        <w:t>模型</w:t>
      </w:r>
      <w:r>
        <w:rPr>
          <w:rFonts w:hint="eastAsia"/>
          <w:sz w:val="24"/>
        </w:rPr>
        <w:t>，包括</w:t>
      </w:r>
      <w:r w:rsidR="003D1B0D">
        <w:rPr>
          <w:rFonts w:hint="eastAsia"/>
          <w:sz w:val="24"/>
        </w:rPr>
        <w:t>共享存储器系统</w:t>
      </w:r>
      <w:r>
        <w:rPr>
          <w:rFonts w:hint="eastAsia"/>
          <w:sz w:val="24"/>
        </w:rPr>
        <w:t>、</w:t>
      </w:r>
      <w:r w:rsidR="003D1B0D">
        <w:rPr>
          <w:rFonts w:hint="eastAsia"/>
          <w:sz w:val="24"/>
        </w:rPr>
        <w:t>消息传递系统</w:t>
      </w:r>
      <w:r>
        <w:rPr>
          <w:rFonts w:hint="eastAsia"/>
          <w:sz w:val="24"/>
        </w:rPr>
        <w:t>、</w:t>
      </w:r>
      <w:r w:rsidR="003D1B0D">
        <w:rPr>
          <w:rFonts w:hint="eastAsia"/>
          <w:sz w:val="24"/>
        </w:rPr>
        <w:t>管道通信系统、客户机</w:t>
      </w:r>
      <w:r w:rsidR="003D1B0D">
        <w:rPr>
          <w:rFonts w:hint="eastAsia"/>
          <w:sz w:val="24"/>
        </w:rPr>
        <w:t>-</w:t>
      </w:r>
      <w:r w:rsidR="003D1B0D">
        <w:rPr>
          <w:rFonts w:hint="eastAsia"/>
          <w:sz w:val="24"/>
        </w:rPr>
        <w:t>服务器系统</w:t>
      </w:r>
      <w:r>
        <w:rPr>
          <w:rFonts w:hint="eastAsia"/>
          <w:sz w:val="24"/>
        </w:rPr>
        <w:t>等；</w:t>
      </w:r>
    </w:p>
    <w:p w14:paraId="21AAF367" w14:textId="2472A902"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20D74">
        <w:rPr>
          <w:sz w:val="24"/>
        </w:rPr>
        <w:t>b</w:t>
      </w:r>
      <w:r w:rsidR="002C03C1">
        <w:rPr>
          <w:rFonts w:hint="eastAsia"/>
          <w:sz w:val="24"/>
        </w:rPr>
        <w:t>oot</w:t>
      </w:r>
      <w:r w:rsidR="00D40856">
        <w:rPr>
          <w:sz w:val="24"/>
        </w:rPr>
        <w:t>l</w:t>
      </w:r>
      <w:r w:rsidR="002C03C1">
        <w:rPr>
          <w:rFonts w:hint="eastAsia"/>
          <w:sz w:val="24"/>
        </w:rPr>
        <w:t>oader</w:t>
      </w:r>
      <w:r w:rsidR="002C03C1">
        <w:rPr>
          <w:rFonts w:hint="eastAsia"/>
          <w:sz w:val="24"/>
        </w:rPr>
        <w:t>、</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w:t>
      </w:r>
      <w:r w:rsidR="007F519A">
        <w:rPr>
          <w:rFonts w:hint="eastAsia"/>
          <w:sz w:val="24"/>
        </w:rPr>
        <w:t>处理</w:t>
      </w:r>
      <w:r w:rsidR="002C03C1">
        <w:rPr>
          <w:rFonts w:hint="eastAsia"/>
          <w:sz w:val="24"/>
        </w:rPr>
        <w:t>五</w:t>
      </w:r>
      <w:r w:rsidR="00D82CA9">
        <w:rPr>
          <w:rFonts w:hint="eastAsia"/>
          <w:sz w:val="24"/>
        </w:rPr>
        <w:t>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833540"/>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833541"/>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833542"/>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7450243"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450244"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833543"/>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都需要经过内核再将消息发送给目标服务，这时就需要不断的切换用户态和内核态来实现系统。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833544"/>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833545"/>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833546"/>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5CAD00AE"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w:t>
      </w:r>
      <w:r w:rsidR="00E70B20" w:rsidRPr="004329FD">
        <w:rPr>
          <w:rFonts w:hint="eastAsia"/>
          <w:b/>
          <w:bCs/>
          <w:vertAlign w:val="superscript"/>
        </w:rPr>
        <w:t>[</w:t>
      </w:r>
      <w:r w:rsidR="00E70B20">
        <w:rPr>
          <w:b/>
          <w:bCs/>
          <w:vertAlign w:val="superscript"/>
        </w:rPr>
        <w:t>12</w:t>
      </w:r>
      <w:r w:rsidR="00E70B20">
        <w:rPr>
          <w:rFonts w:hint="eastAsia"/>
          <w:b/>
          <w:bCs/>
          <w:vertAlign w:val="superscript"/>
        </w:rPr>
        <w:t>]</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w:t>
      </w:r>
      <w:r w:rsidR="00D66771" w:rsidRPr="00A4035E">
        <w:rPr>
          <w:rFonts w:hint="eastAsia"/>
          <w:sz w:val="24"/>
          <w:szCs w:val="24"/>
        </w:rPr>
        <w:lastRenderedPageBreak/>
        <w:t>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lastRenderedPageBreak/>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833547"/>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833548"/>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833549"/>
      <w:r w:rsidRPr="001A39C5">
        <w:rPr>
          <w:rFonts w:ascii="Times New Roman" w:hAnsi="Times New Roman" w:cs="Times New Roman" w:hint="eastAsia"/>
          <w:noProof/>
        </w:rPr>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6833550"/>
      <w:r>
        <w:rPr>
          <w:rFonts w:hint="eastAsia"/>
        </w:rPr>
        <w:t>3</w:t>
      </w:r>
      <w:r>
        <w:t xml:space="preserve"> </w:t>
      </w:r>
      <w:r>
        <w:rPr>
          <w:rFonts w:hint="eastAsia"/>
        </w:rPr>
        <w:t>微内核中进程间的通信模型</w:t>
      </w:r>
      <w:bookmarkEnd w:id="69"/>
    </w:p>
    <w:p w14:paraId="46621EC6" w14:textId="652D8DCF" w:rsidR="00504C2F" w:rsidRDefault="00D162E9" w:rsidP="00582557">
      <w:pPr>
        <w:pStyle w:val="af8"/>
        <w:spacing w:before="156" w:after="156"/>
      </w:pPr>
      <w:bookmarkStart w:id="70" w:name="_Toc66833551"/>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bookmarkEnd w:id="70"/>
    </w:p>
    <w:p w14:paraId="32406651" w14:textId="3718C4A4" w:rsidR="00582557" w:rsidRPr="002A0985" w:rsidRDefault="002A0985" w:rsidP="002F65D6">
      <w:pPr>
        <w:pStyle w:val="af9"/>
        <w:spacing w:line="360" w:lineRule="auto"/>
        <w:ind w:firstLineChars="200" w:firstLine="480"/>
        <w:rPr>
          <w:sz w:val="24"/>
          <w:szCs w:val="24"/>
        </w:rPr>
      </w:pPr>
      <w:r w:rsidRPr="002F65D6">
        <w:rPr>
          <w:rFonts w:ascii="Times New Roman" w:eastAsiaTheme="majorEastAsia" w:hAnsi="Times New Roman" w:cs="Times New Roman" w:hint="eastAsia"/>
          <w:bCs/>
          <w:noProof/>
          <w:sz w:val="24"/>
          <w:szCs w:val="32"/>
        </w:rPr>
        <w:t>进程间通信是指进程之间信息的交换</w:t>
      </w:r>
      <w:r w:rsidR="00D06105" w:rsidRPr="00001A86">
        <w:rPr>
          <w:rFonts w:ascii="Times New Roman" w:hAnsi="Times New Roman" w:cs="Times New Roman" w:hint="eastAsia"/>
          <w:b/>
          <w:bCs/>
          <w:szCs w:val="24"/>
          <w:vertAlign w:val="superscript"/>
        </w:rPr>
        <w:t>[</w:t>
      </w:r>
      <w:r w:rsidR="00D06105" w:rsidRPr="00001A86">
        <w:rPr>
          <w:rFonts w:ascii="Times New Roman" w:hAnsi="Times New Roman" w:cs="Times New Roman"/>
          <w:b/>
          <w:bCs/>
          <w:szCs w:val="24"/>
          <w:vertAlign w:val="superscript"/>
        </w:rPr>
        <w:t>2</w:t>
      </w:r>
      <w:r w:rsidR="00D06105">
        <w:rPr>
          <w:rFonts w:ascii="Times New Roman" w:hAnsi="Times New Roman" w:cs="Times New Roman"/>
          <w:b/>
          <w:bCs/>
          <w:szCs w:val="24"/>
          <w:vertAlign w:val="superscript"/>
        </w:rPr>
        <w:t>]</w:t>
      </w:r>
      <w:r w:rsidRPr="002F65D6">
        <w:rPr>
          <w:rFonts w:ascii="Times New Roman" w:eastAsiaTheme="majorEastAsia" w:hAnsi="Times New Roman" w:cs="Times New Roman" w:hint="eastAsia"/>
          <w:bCs/>
          <w:noProof/>
          <w:sz w:val="24"/>
          <w:szCs w:val="32"/>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w:t>
      </w:r>
      <w:r w:rsidR="00E37AE4">
        <w:rPr>
          <w:rFonts w:ascii="Times New Roman" w:eastAsiaTheme="majorEastAsia" w:hAnsi="Times New Roman" w:cs="Times New Roman" w:hint="eastAsia"/>
          <w:bCs/>
          <w:noProof/>
          <w:sz w:val="24"/>
          <w:szCs w:val="32"/>
        </w:rPr>
        <w:t>、传递参数、发送消息或相互间执行同步操作</w:t>
      </w:r>
      <w:r w:rsidR="00DE0C3D">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pPr>
      <w:bookmarkStart w:id="71" w:name="_Toc66833552"/>
      <w:r w:rsidRPr="00450A75">
        <w:rPr>
          <w:rFonts w:ascii="Times New Roman" w:hAnsi="Times New Roman" w:cs="Times New Roman"/>
          <w:noProof/>
        </w:rPr>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bookmarkEnd w:id="71"/>
    </w:p>
    <w:p w14:paraId="31A36B42" w14:textId="7B32977C"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2837C9" w:rsidRPr="00001A86">
        <w:rPr>
          <w:rFonts w:ascii="Times New Roman" w:hAnsi="Times New Roman" w:cs="Times New Roman" w:hint="eastAsia"/>
          <w:b/>
          <w:bCs/>
          <w:szCs w:val="24"/>
          <w:vertAlign w:val="superscript"/>
        </w:rPr>
        <w:t>[</w:t>
      </w:r>
      <w:r w:rsidR="002837C9">
        <w:rPr>
          <w:rFonts w:ascii="Times New Roman" w:hAnsi="Times New Roman" w:cs="Times New Roman"/>
          <w:b/>
          <w:bCs/>
          <w:szCs w:val="24"/>
          <w:vertAlign w:val="superscript"/>
        </w:rPr>
        <w:t>7]</w:t>
      </w:r>
      <w:r w:rsidR="007D5E52">
        <w:rPr>
          <w:rFonts w:ascii="Times New Roman" w:eastAsiaTheme="majorEastAsia" w:hAnsi="Times New Roman" w:cs="Times New Roman" w:hint="eastAsia"/>
          <w:bCs/>
          <w:noProof/>
          <w:sz w:val="24"/>
          <w:szCs w:val="32"/>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w:t>
      </w:r>
      <w:r w:rsidR="00637379">
        <w:rPr>
          <w:rFonts w:ascii="Times New Roman" w:eastAsiaTheme="majorEastAsia" w:hAnsi="Times New Roman" w:cs="Times New Roman" w:hint="eastAsia"/>
          <w:bCs/>
          <w:noProof/>
          <w:sz w:val="24"/>
          <w:szCs w:val="32"/>
        </w:rPr>
        <w:lastRenderedPageBreak/>
        <w:t>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4540D5C7" w:rsidR="00152CCB" w:rsidRPr="00152CCB" w:rsidRDefault="00152CCB" w:rsidP="006C70C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共享存储器系统又根据所共享区域的类型分为基于共享数据结构的通信方式和基于共享存储区的通信方式</w:t>
      </w:r>
      <w:r w:rsidR="00A5070F" w:rsidRPr="00001A86">
        <w:rPr>
          <w:rFonts w:ascii="Times New Roman" w:hAnsi="Times New Roman" w:cs="Times New Roman" w:hint="eastAsia"/>
          <w:b/>
          <w:bCs/>
          <w:szCs w:val="24"/>
          <w:vertAlign w:val="superscript"/>
        </w:rPr>
        <w:t>[</w:t>
      </w:r>
      <w:r w:rsidR="00A5070F">
        <w:rPr>
          <w:rFonts w:ascii="Times New Roman" w:hAnsi="Times New Roman" w:cs="Times New Roman"/>
          <w:b/>
          <w:bCs/>
          <w:szCs w:val="24"/>
          <w:vertAlign w:val="superscript"/>
        </w:rPr>
        <w:t>2]</w:t>
      </w:r>
      <w:r>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bookmarkStart w:id="72" w:name="_Toc66833553"/>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bookmarkEnd w:id="72"/>
    </w:p>
    <w:p w14:paraId="56BB6F97" w14:textId="730A06E7"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这种方式隐藏了通信实现细节，使通信过程对用户透明化，降低了通信程序设计的复杂性和错误率，成为当前最广泛使用的一类进程间通信的机制</w:t>
      </w:r>
      <w:r w:rsidR="00515070" w:rsidRPr="00001A86">
        <w:rPr>
          <w:rFonts w:ascii="Times New Roman" w:hAnsi="Times New Roman" w:cs="Times New Roman" w:hint="eastAsia"/>
          <w:b/>
          <w:bCs/>
          <w:szCs w:val="24"/>
          <w:vertAlign w:val="superscript"/>
        </w:rPr>
        <w:t>[</w:t>
      </w:r>
      <w:r w:rsidR="00515070" w:rsidRPr="00001A86">
        <w:rPr>
          <w:rFonts w:ascii="Times New Roman" w:hAnsi="Times New Roman" w:cs="Times New Roman"/>
          <w:b/>
          <w:bCs/>
          <w:szCs w:val="24"/>
          <w:vertAlign w:val="superscript"/>
        </w:rPr>
        <w:t>2</w:t>
      </w:r>
      <w:r w:rsidR="00515070">
        <w:rPr>
          <w:rFonts w:ascii="Times New Roman" w:hAnsi="Times New Roman" w:cs="Times New Roman"/>
          <w:b/>
          <w:bCs/>
          <w:szCs w:val="24"/>
          <w:vertAlign w:val="superscript"/>
        </w:rPr>
        <w:t>]</w:t>
      </w:r>
      <w:r w:rsidR="00674B0A">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lastRenderedPageBreak/>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C2D60">
      <w:pPr>
        <w:pStyle w:val="af9"/>
        <w:spacing w:line="360" w:lineRule="auto"/>
        <w:ind w:firstLineChars="200" w:firstLine="480"/>
        <w:jc w:val="center"/>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7A45C010" w:rsidR="003C6E96" w:rsidRDefault="003C6E96" w:rsidP="00C8719D">
      <w:pPr>
        <w:pStyle w:val="af8"/>
        <w:spacing w:before="156" w:after="156"/>
        <w:rPr>
          <w:rFonts w:ascii="Times New Roman" w:hAnsi="Times New Roman" w:cs="Times New Roman"/>
          <w:noProof/>
        </w:rPr>
      </w:pPr>
      <w:bookmarkStart w:id="73" w:name="_Toc66833554"/>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bookmarkEnd w:id="73"/>
    </w:p>
    <w:p w14:paraId="4AF73934" w14:textId="5AEA7D6E" w:rsidR="000C594D" w:rsidRDefault="0009289C" w:rsidP="0009289C">
      <w:pPr>
        <w:pStyle w:val="af9"/>
        <w:spacing w:line="360" w:lineRule="auto"/>
        <w:ind w:firstLineChars="200" w:firstLine="480"/>
        <w:rPr>
          <w:rFonts w:ascii="Times New Roman" w:eastAsiaTheme="majorEastAsia" w:hAnsi="Times New Roman" w:cs="Times New Roman"/>
          <w:bCs/>
          <w:noProof/>
          <w:sz w:val="24"/>
          <w:szCs w:val="32"/>
        </w:rPr>
      </w:pPr>
      <w:r w:rsidRPr="0009289C">
        <w:rPr>
          <w:rFonts w:ascii="Times New Roman" w:eastAsiaTheme="majorEastAsia" w:hAnsi="Times New Roman" w:cs="Times New Roman" w:hint="eastAsia"/>
          <w:bCs/>
          <w:noProof/>
          <w:sz w:val="24"/>
          <w:szCs w:val="32"/>
        </w:rPr>
        <w:t>管道是指用于连接一个读进程和一个</w:t>
      </w:r>
      <w:r w:rsidR="007B49A6">
        <w:rPr>
          <w:rFonts w:ascii="Times New Roman" w:eastAsiaTheme="majorEastAsia" w:hAnsi="Times New Roman" w:cs="Times New Roman" w:hint="eastAsia"/>
          <w:bCs/>
          <w:noProof/>
          <w:sz w:val="24"/>
          <w:szCs w:val="32"/>
        </w:rPr>
        <w:t>写进程以实现它们之间通信的一个共享文件，又名</w:t>
      </w:r>
      <w:r w:rsidR="007B49A6">
        <w:rPr>
          <w:rFonts w:ascii="Times New Roman" w:eastAsiaTheme="majorEastAsia" w:hAnsi="Times New Roman" w:cs="Times New Roman" w:hint="eastAsia"/>
          <w:bCs/>
          <w:noProof/>
          <w:sz w:val="24"/>
          <w:szCs w:val="32"/>
        </w:rPr>
        <w:t>pipe</w:t>
      </w:r>
      <w:r w:rsidR="007B49A6">
        <w:rPr>
          <w:rFonts w:ascii="Times New Roman" w:eastAsiaTheme="majorEastAsia" w:hAnsi="Times New Roman" w:cs="Times New Roman" w:hint="eastAsia"/>
          <w:bCs/>
          <w:noProof/>
          <w:sz w:val="24"/>
          <w:szCs w:val="32"/>
        </w:rPr>
        <w:t>文件</w:t>
      </w:r>
      <w:r w:rsidR="00314793" w:rsidRPr="00001A86">
        <w:rPr>
          <w:rFonts w:ascii="Times New Roman" w:hAnsi="Times New Roman" w:cs="Times New Roman" w:hint="eastAsia"/>
          <w:b/>
          <w:bCs/>
          <w:szCs w:val="24"/>
          <w:vertAlign w:val="superscript"/>
        </w:rPr>
        <w:t>[</w:t>
      </w:r>
      <w:r w:rsidR="00314793" w:rsidRPr="00001A86">
        <w:rPr>
          <w:rFonts w:ascii="Times New Roman" w:hAnsi="Times New Roman" w:cs="Times New Roman"/>
          <w:b/>
          <w:bCs/>
          <w:szCs w:val="24"/>
          <w:vertAlign w:val="superscript"/>
        </w:rPr>
        <w:t>2</w:t>
      </w:r>
      <w:r w:rsidR="00314793">
        <w:rPr>
          <w:rFonts w:ascii="Times New Roman" w:hAnsi="Times New Roman" w:cs="Times New Roman"/>
          <w:b/>
          <w:bCs/>
          <w:szCs w:val="24"/>
          <w:vertAlign w:val="superscript"/>
        </w:rPr>
        <w:t>]</w:t>
      </w:r>
      <w:r w:rsidR="007B49A6">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管道通信机制始创于</w:t>
      </w:r>
      <w:r w:rsidR="00C83940">
        <w:rPr>
          <w:rFonts w:ascii="Times New Roman" w:eastAsiaTheme="majorEastAsia" w:hAnsi="Times New Roman" w:cs="Times New Roman" w:hint="eastAsia"/>
          <w:bCs/>
          <w:noProof/>
          <w:sz w:val="24"/>
          <w:szCs w:val="32"/>
        </w:rPr>
        <w:t>U</w:t>
      </w:r>
      <w:r w:rsidR="00C83940">
        <w:rPr>
          <w:rFonts w:ascii="Times New Roman" w:eastAsiaTheme="majorEastAsia" w:hAnsi="Times New Roman" w:cs="Times New Roman"/>
          <w:bCs/>
          <w:noProof/>
          <w:sz w:val="24"/>
          <w:szCs w:val="32"/>
        </w:rPr>
        <w:t>NIX</w:t>
      </w:r>
      <w:r w:rsidR="00C83940">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Linux</w:t>
      </w:r>
      <w:r w:rsidR="00C83940">
        <w:rPr>
          <w:rFonts w:ascii="Times New Roman" w:eastAsiaTheme="majorEastAsia" w:hAnsi="Times New Roman" w:cs="Times New Roman" w:hint="eastAsia"/>
          <w:bCs/>
          <w:noProof/>
          <w:sz w:val="24"/>
          <w:szCs w:val="32"/>
        </w:rPr>
        <w:t>则沿用了</w:t>
      </w:r>
      <w:r w:rsidR="00C83940">
        <w:rPr>
          <w:rFonts w:ascii="Times New Roman" w:eastAsiaTheme="majorEastAsia" w:hAnsi="Times New Roman" w:cs="Times New Roman" w:hint="eastAsia"/>
          <w:bCs/>
          <w:noProof/>
          <w:sz w:val="24"/>
          <w:szCs w:val="32"/>
        </w:rPr>
        <w:t>UNIX</w:t>
      </w:r>
      <w:r w:rsidR="00C83940">
        <w:rPr>
          <w:rFonts w:ascii="Times New Roman" w:eastAsiaTheme="majorEastAsia" w:hAnsi="Times New Roman" w:cs="Times New Roman" w:hint="eastAsia"/>
          <w:bCs/>
          <w:noProof/>
          <w:sz w:val="24"/>
          <w:szCs w:val="32"/>
        </w:rPr>
        <w:t>的这个</w:t>
      </w:r>
      <w:r w:rsidR="00C83940">
        <w:rPr>
          <w:rFonts w:ascii="Times New Roman" w:eastAsiaTheme="majorEastAsia" w:hAnsi="Times New Roman" w:cs="Times New Roman" w:hint="eastAsia"/>
          <w:bCs/>
          <w:noProof/>
          <w:sz w:val="24"/>
          <w:szCs w:val="32"/>
        </w:rPr>
        <w:t>I</w:t>
      </w:r>
      <w:r w:rsidR="00C83940">
        <w:rPr>
          <w:rFonts w:ascii="Times New Roman" w:eastAsiaTheme="majorEastAsia" w:hAnsi="Times New Roman" w:cs="Times New Roman"/>
          <w:bCs/>
          <w:noProof/>
          <w:sz w:val="24"/>
          <w:szCs w:val="32"/>
        </w:rPr>
        <w:t>PC</w:t>
      </w:r>
      <w:r w:rsidR="009C231E">
        <w:rPr>
          <w:rFonts w:ascii="Times New Roman" w:eastAsiaTheme="majorEastAsia" w:hAnsi="Times New Roman" w:cs="Times New Roman" w:hint="eastAsia"/>
          <w:bCs/>
          <w:noProof/>
          <w:sz w:val="24"/>
          <w:szCs w:val="32"/>
        </w:rPr>
        <w:t>机制。</w:t>
      </w:r>
      <w:r w:rsidR="001B749D">
        <w:rPr>
          <w:rFonts w:ascii="Times New Roman" w:eastAsiaTheme="majorEastAsia" w:hAnsi="Times New Roman" w:cs="Times New Roman" w:hint="eastAsia"/>
          <w:bCs/>
          <w:noProof/>
          <w:sz w:val="24"/>
          <w:szCs w:val="32"/>
        </w:rPr>
        <w:t>管道在创建时获得一个固定大小的字节数。当一个进程试图往管道中写时，如果有足够的空间，则写请求被立即执行；否则该进程被阻塞。类似地，如果一个读进程试图读取多于当前管道中的字节数时，它也被阻塞；否则读请求被立即执行。内核对管道强制实施互斥，即一次只能有一个进程可以访问管道。</w:t>
      </w:r>
      <w:r w:rsidR="00785286">
        <w:rPr>
          <w:rFonts w:ascii="Times New Roman" w:eastAsiaTheme="majorEastAsia" w:hAnsi="Times New Roman" w:cs="Times New Roman"/>
          <w:bCs/>
          <w:noProof/>
          <w:sz w:val="24"/>
          <w:szCs w:val="32"/>
        </w:rPr>
        <w:t>UNIX</w:t>
      </w:r>
      <w:r w:rsidR="00785286">
        <w:rPr>
          <w:rFonts w:ascii="Times New Roman" w:eastAsiaTheme="majorEastAsia" w:hAnsi="Times New Roman" w:cs="Times New Roman" w:hint="eastAsia"/>
          <w:bCs/>
          <w:noProof/>
          <w:sz w:val="24"/>
          <w:szCs w:val="32"/>
        </w:rPr>
        <w:t>系统中的管道分为两种，匿名管道（</w:t>
      </w:r>
      <w:r w:rsidR="00785286">
        <w:rPr>
          <w:rFonts w:ascii="Times New Roman" w:eastAsiaTheme="majorEastAsia" w:hAnsi="Times New Roman" w:cs="Times New Roman" w:hint="eastAsia"/>
          <w:bCs/>
          <w:noProof/>
          <w:sz w:val="24"/>
          <w:szCs w:val="32"/>
        </w:rPr>
        <w:t>PIPE</w:t>
      </w:r>
      <w:r w:rsidR="00785286">
        <w:rPr>
          <w:rFonts w:ascii="Times New Roman" w:eastAsiaTheme="majorEastAsia" w:hAnsi="Times New Roman" w:cs="Times New Roman" w:hint="eastAsia"/>
          <w:bCs/>
          <w:noProof/>
          <w:sz w:val="24"/>
          <w:szCs w:val="32"/>
        </w:rPr>
        <w:t>）和命名管道（</w:t>
      </w:r>
      <w:r w:rsidR="00785286">
        <w:rPr>
          <w:rFonts w:ascii="Times New Roman" w:eastAsiaTheme="majorEastAsia" w:hAnsi="Times New Roman" w:cs="Times New Roman" w:hint="eastAsia"/>
          <w:bCs/>
          <w:noProof/>
          <w:sz w:val="24"/>
          <w:szCs w:val="32"/>
        </w:rPr>
        <w:t>FIFO</w:t>
      </w:r>
      <w:r w:rsidR="00785286">
        <w:rPr>
          <w:rFonts w:ascii="Times New Roman" w:eastAsiaTheme="majorEastAsia" w:hAnsi="Times New Roman" w:cs="Times New Roman" w:hint="eastAsia"/>
          <w:bCs/>
          <w:noProof/>
          <w:sz w:val="24"/>
          <w:szCs w:val="32"/>
        </w:rPr>
        <w:t>），分别工作在不同领域以完成进程的信息交换及共享</w:t>
      </w:r>
      <w:r w:rsidR="00577847" w:rsidRPr="00001A86">
        <w:rPr>
          <w:rFonts w:ascii="Times New Roman" w:hAnsi="Times New Roman" w:cs="Times New Roman" w:hint="eastAsia"/>
          <w:b/>
          <w:bCs/>
          <w:szCs w:val="24"/>
          <w:vertAlign w:val="superscript"/>
        </w:rPr>
        <w:t>[</w:t>
      </w:r>
      <w:r w:rsidR="00577847">
        <w:rPr>
          <w:rFonts w:ascii="Times New Roman" w:hAnsi="Times New Roman" w:cs="Times New Roman"/>
          <w:b/>
          <w:bCs/>
          <w:szCs w:val="24"/>
          <w:vertAlign w:val="superscript"/>
        </w:rPr>
        <w:t>8]</w:t>
      </w:r>
      <w:r w:rsidR="00F72E50">
        <w:rPr>
          <w:rFonts w:ascii="Times New Roman" w:eastAsiaTheme="majorEastAsia" w:hAnsi="Times New Roman" w:cs="Times New Roman" w:hint="eastAsia"/>
          <w:bCs/>
          <w:noProof/>
          <w:sz w:val="24"/>
          <w:szCs w:val="32"/>
        </w:rPr>
        <w:t>。</w:t>
      </w:r>
    </w:p>
    <w:p w14:paraId="60713FCB" w14:textId="7D90211A" w:rsidR="00E864C4" w:rsidRPr="00A0741E" w:rsidRDefault="000C594D" w:rsidP="0021667B">
      <w:pPr>
        <w:pStyle w:val="af9"/>
        <w:spacing w:line="360" w:lineRule="auto"/>
        <w:ind w:firstLineChars="200" w:firstLine="480"/>
        <w:rPr>
          <w:rFonts w:ascii="Times New Roman" w:hAnsi="Times New Roman" w:cs="Times New Roman"/>
          <w:b/>
          <w:bCs/>
          <w:szCs w:val="24"/>
          <w:vertAlign w:val="superscript"/>
        </w:rPr>
      </w:pPr>
      <w:r>
        <w:rPr>
          <w:rFonts w:ascii="Times New Roman" w:eastAsiaTheme="majorEastAsia" w:hAnsi="Times New Roman" w:cs="Times New Roman" w:hint="eastAsia"/>
          <w:bCs/>
          <w:noProof/>
          <w:sz w:val="24"/>
          <w:szCs w:val="32"/>
        </w:rPr>
        <w:t>匿名管道也称为无名管道，它的存在是临时性的，该类管道在实际应用中经常使用到。在</w:t>
      </w:r>
      <w:r>
        <w:rPr>
          <w:rFonts w:ascii="Times New Roman" w:eastAsiaTheme="majorEastAsia" w:hAnsi="Times New Roman" w:cs="Times New Roman" w:hint="eastAsia"/>
          <w:bCs/>
          <w:noProof/>
          <w:sz w:val="24"/>
          <w:szCs w:val="32"/>
        </w:rPr>
        <w:t>Linux</w:t>
      </w:r>
      <w:r>
        <w:rPr>
          <w:rFonts w:ascii="Times New Roman" w:eastAsiaTheme="majorEastAsia" w:hAnsi="Times New Roman" w:cs="Times New Roman" w:hint="eastAsia"/>
          <w:bCs/>
          <w:noProof/>
          <w:sz w:val="24"/>
          <w:szCs w:val="32"/>
        </w:rPr>
        <w:t>系统中使用</w:t>
      </w:r>
      <w:r>
        <w:rPr>
          <w:rFonts w:ascii="Times New Roman" w:eastAsiaTheme="majorEastAsia" w:hAnsi="Times New Roman" w:cs="Times New Roman" w:hint="eastAsia"/>
          <w:bCs/>
          <w:noProof/>
          <w:sz w:val="24"/>
          <w:szCs w:val="32"/>
        </w:rPr>
        <w:t>p</w:t>
      </w:r>
      <w:r>
        <w:rPr>
          <w:rFonts w:ascii="Times New Roman" w:eastAsiaTheme="majorEastAsia" w:hAnsi="Times New Roman" w:cs="Times New Roman"/>
          <w:bCs/>
          <w:noProof/>
          <w:sz w:val="24"/>
          <w:szCs w:val="32"/>
        </w:rPr>
        <w:t>ipe</w:t>
      </w:r>
      <w:r>
        <w:rPr>
          <w:rFonts w:ascii="Times New Roman" w:eastAsiaTheme="majorEastAsia" w:hAnsi="Times New Roman" w:cs="Times New Roman" w:hint="eastAsia"/>
          <w:bCs/>
          <w:noProof/>
          <w:sz w:val="24"/>
          <w:szCs w:val="32"/>
        </w:rPr>
        <w:t>系统调用创建，它可被具有血缘</w:t>
      </w:r>
      <w:r w:rsidR="00C60781">
        <w:rPr>
          <w:rFonts w:ascii="Times New Roman" w:eastAsiaTheme="majorEastAsia" w:hAnsi="Times New Roman" w:cs="Times New Roman" w:hint="eastAsia"/>
          <w:bCs/>
          <w:noProof/>
          <w:sz w:val="24"/>
          <w:szCs w:val="32"/>
        </w:rPr>
        <w:t>关系的</w:t>
      </w:r>
      <w:r>
        <w:rPr>
          <w:rFonts w:ascii="Times New Roman" w:eastAsiaTheme="majorEastAsia" w:hAnsi="Times New Roman" w:cs="Times New Roman" w:hint="eastAsia"/>
          <w:bCs/>
          <w:noProof/>
          <w:sz w:val="24"/>
          <w:szCs w:val="32"/>
        </w:rPr>
        <w:t>进程共享存取，当所有的进程都结束使用</w:t>
      </w:r>
      <w:r w:rsidR="00C60781" w:rsidRPr="00A0741E">
        <w:rPr>
          <w:rFonts w:ascii="Times New Roman" w:eastAsiaTheme="majorEastAsia" w:hAnsi="Times New Roman" w:cs="Times New Roman" w:hint="eastAsia"/>
          <w:bCs/>
          <w:noProof/>
          <w:sz w:val="24"/>
          <w:szCs w:val="32"/>
        </w:rPr>
        <w:t>某个无名管道时，内核便回收它。</w:t>
      </w:r>
      <w:r w:rsidR="001C4D55" w:rsidRPr="00A0741E">
        <w:rPr>
          <w:rFonts w:ascii="Times New Roman" w:eastAsiaTheme="majorEastAsia" w:hAnsi="Times New Roman" w:cs="Times New Roman" w:hint="eastAsia"/>
          <w:bCs/>
          <w:noProof/>
          <w:sz w:val="24"/>
          <w:szCs w:val="32"/>
        </w:rPr>
        <w:t>命名管道在</w:t>
      </w:r>
      <w:r w:rsidR="001C4D55" w:rsidRPr="00A0741E">
        <w:rPr>
          <w:rFonts w:ascii="Times New Roman" w:eastAsiaTheme="majorEastAsia" w:hAnsi="Times New Roman" w:cs="Times New Roman" w:hint="eastAsia"/>
          <w:bCs/>
          <w:noProof/>
          <w:sz w:val="24"/>
          <w:szCs w:val="32"/>
        </w:rPr>
        <w:t>Linux</w:t>
      </w:r>
      <w:r w:rsidR="001C4D55" w:rsidRPr="00A0741E">
        <w:rPr>
          <w:rFonts w:ascii="Times New Roman" w:eastAsiaTheme="majorEastAsia" w:hAnsi="Times New Roman" w:cs="Times New Roman" w:hint="eastAsia"/>
          <w:bCs/>
          <w:noProof/>
          <w:sz w:val="24"/>
          <w:szCs w:val="32"/>
        </w:rPr>
        <w:t>中则使用</w:t>
      </w:r>
      <w:r w:rsidR="001C4D55" w:rsidRPr="00A0741E">
        <w:rPr>
          <w:rFonts w:ascii="Times New Roman" w:eastAsiaTheme="majorEastAsia" w:hAnsi="Times New Roman" w:cs="Times New Roman" w:hint="eastAsia"/>
          <w:bCs/>
          <w:noProof/>
          <w:sz w:val="24"/>
          <w:szCs w:val="32"/>
        </w:rPr>
        <w:t>mkfifo</w:t>
      </w:r>
      <w:r w:rsidR="001C4D55" w:rsidRPr="00A0741E">
        <w:rPr>
          <w:rFonts w:ascii="Times New Roman" w:eastAsiaTheme="majorEastAsia" w:hAnsi="Times New Roman" w:cs="Times New Roman" w:hint="eastAsia"/>
          <w:bCs/>
          <w:noProof/>
          <w:sz w:val="24"/>
          <w:szCs w:val="32"/>
        </w:rPr>
        <w:t>或</w:t>
      </w:r>
      <w:r w:rsidR="001C4D55" w:rsidRPr="00A0741E">
        <w:rPr>
          <w:rFonts w:ascii="Times New Roman" w:eastAsiaTheme="majorEastAsia" w:hAnsi="Times New Roman" w:cs="Times New Roman" w:hint="eastAsia"/>
          <w:bCs/>
          <w:noProof/>
          <w:sz w:val="24"/>
          <w:szCs w:val="32"/>
        </w:rPr>
        <w:t>mknod</w:t>
      </w:r>
      <w:r w:rsidR="001C4D55" w:rsidRPr="00A0741E">
        <w:rPr>
          <w:rFonts w:ascii="Times New Roman" w:eastAsiaTheme="majorEastAsia" w:hAnsi="Times New Roman" w:cs="Times New Roman" w:hint="eastAsia"/>
          <w:bCs/>
          <w:noProof/>
          <w:sz w:val="24"/>
          <w:szCs w:val="32"/>
        </w:rPr>
        <w:t>创建</w:t>
      </w:r>
      <w:r w:rsidR="00150178" w:rsidRPr="00A0741E">
        <w:rPr>
          <w:rFonts w:ascii="Times New Roman" w:eastAsiaTheme="majorEastAsia" w:hAnsi="Times New Roman" w:cs="Times New Roman" w:hint="eastAsia"/>
          <w:bCs/>
          <w:noProof/>
          <w:sz w:val="24"/>
          <w:szCs w:val="32"/>
        </w:rPr>
        <w:t>，类似于一般的普通文件，它和匿名管道的数据结构及操作非常类似，区别在于</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提供了一个路径名，这样即使不存在血缘关系的进程只要能够访问该路径，就能够通过</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通信</w:t>
      </w:r>
      <w:r w:rsidR="008468A0" w:rsidRPr="00A0741E">
        <w:rPr>
          <w:rFonts w:ascii="Times New Roman" w:hAnsi="Times New Roman" w:cs="Times New Roman" w:hint="eastAsia"/>
          <w:b/>
          <w:bCs/>
          <w:szCs w:val="24"/>
          <w:vertAlign w:val="superscript"/>
        </w:rPr>
        <w:t>[</w:t>
      </w:r>
      <w:r w:rsidR="008468A0" w:rsidRPr="00A0741E">
        <w:rPr>
          <w:rFonts w:ascii="Times New Roman" w:hAnsi="Times New Roman" w:cs="Times New Roman"/>
          <w:b/>
          <w:bCs/>
          <w:szCs w:val="24"/>
          <w:vertAlign w:val="superscript"/>
        </w:rPr>
        <w:t>9</w:t>
      </w:r>
      <w:r w:rsidR="008468A0">
        <w:rPr>
          <w:rFonts w:ascii="Times New Roman" w:hAnsi="Times New Roman" w:cs="Times New Roman"/>
          <w:b/>
          <w:bCs/>
          <w:szCs w:val="24"/>
          <w:vertAlign w:val="superscript"/>
        </w:rPr>
        <w:t>]</w:t>
      </w:r>
      <w:r w:rsidR="00150178" w:rsidRPr="00A0741E">
        <w:rPr>
          <w:rFonts w:ascii="Times New Roman" w:eastAsiaTheme="majorEastAsia" w:hAnsi="Times New Roman" w:cs="Times New Roman" w:hint="eastAsia"/>
          <w:bCs/>
          <w:noProof/>
          <w:sz w:val="24"/>
          <w:szCs w:val="32"/>
        </w:rPr>
        <w:t>。</w:t>
      </w:r>
    </w:p>
    <w:p w14:paraId="052FD25A" w14:textId="17A759C9" w:rsidR="0021667B" w:rsidRDefault="0021667B" w:rsidP="0021667B">
      <w:pPr>
        <w:pStyle w:val="af8"/>
        <w:spacing w:before="156" w:after="156"/>
        <w:rPr>
          <w:rFonts w:ascii="Times New Roman" w:hAnsi="Times New Roman" w:cs="Times New Roman"/>
          <w:noProof/>
        </w:rPr>
      </w:pPr>
      <w:bookmarkStart w:id="74" w:name="_Toc66833555"/>
      <w:r w:rsidRPr="0021667B">
        <w:rPr>
          <w:rFonts w:ascii="Times New Roman" w:hAnsi="Times New Roman" w:cs="Times New Roman" w:hint="eastAsia"/>
          <w:noProof/>
        </w:rPr>
        <w:t>3</w:t>
      </w:r>
      <w:r w:rsidRPr="0021667B">
        <w:rPr>
          <w:rFonts w:ascii="Times New Roman" w:hAnsi="Times New Roman" w:cs="Times New Roman"/>
          <w:noProof/>
        </w:rPr>
        <w:t xml:space="preserve">.5 </w:t>
      </w:r>
      <w:r w:rsidRPr="0021667B">
        <w:rPr>
          <w:rFonts w:ascii="Times New Roman" w:hAnsi="Times New Roman" w:cs="Times New Roman" w:hint="eastAsia"/>
          <w:noProof/>
        </w:rPr>
        <w:t>客户机</w:t>
      </w:r>
      <w:r w:rsidRPr="0021667B">
        <w:rPr>
          <w:rFonts w:ascii="Times New Roman" w:hAnsi="Times New Roman" w:cs="Times New Roman" w:hint="eastAsia"/>
          <w:noProof/>
        </w:rPr>
        <w:t>-</w:t>
      </w:r>
      <w:r w:rsidRPr="0021667B">
        <w:rPr>
          <w:rFonts w:ascii="Times New Roman" w:hAnsi="Times New Roman" w:cs="Times New Roman" w:hint="eastAsia"/>
          <w:noProof/>
        </w:rPr>
        <w:t>服务器系统（</w:t>
      </w:r>
      <w:r w:rsidRPr="0021667B">
        <w:rPr>
          <w:rFonts w:ascii="Times New Roman" w:hAnsi="Times New Roman" w:cs="Times New Roman" w:hint="eastAsia"/>
          <w:noProof/>
        </w:rPr>
        <w:t>Client-Server</w:t>
      </w:r>
      <w:r w:rsidRPr="0021667B">
        <w:rPr>
          <w:rFonts w:ascii="Times New Roman" w:hAnsi="Times New Roman" w:cs="Times New Roman"/>
          <w:noProof/>
        </w:rPr>
        <w:t xml:space="preserve"> </w:t>
      </w:r>
      <w:r w:rsidRPr="0021667B">
        <w:rPr>
          <w:rFonts w:ascii="Times New Roman" w:hAnsi="Times New Roman" w:cs="Times New Roman" w:hint="eastAsia"/>
          <w:noProof/>
        </w:rPr>
        <w:t>System</w:t>
      </w:r>
      <w:r w:rsidRPr="0021667B">
        <w:rPr>
          <w:rFonts w:ascii="Times New Roman" w:hAnsi="Times New Roman" w:cs="Times New Roman" w:hint="eastAsia"/>
          <w:noProof/>
        </w:rPr>
        <w:t>）</w:t>
      </w:r>
      <w:bookmarkEnd w:id="74"/>
    </w:p>
    <w:p w14:paraId="0A2C22B4" w14:textId="345C6A55" w:rsidR="007B647F" w:rsidRDefault="00A0741E" w:rsidP="00A63F64">
      <w:pPr>
        <w:pStyle w:val="af9"/>
        <w:spacing w:line="360" w:lineRule="auto"/>
        <w:ind w:firstLineChars="200" w:firstLine="480"/>
        <w:rPr>
          <w:rFonts w:ascii="Times New Roman" w:eastAsiaTheme="majorEastAsia" w:hAnsi="Times New Roman" w:cs="Times New Roman"/>
          <w:bCs/>
          <w:noProof/>
          <w:sz w:val="24"/>
          <w:szCs w:val="32"/>
        </w:rPr>
      </w:pPr>
      <w:r w:rsidRPr="00A63F64">
        <w:rPr>
          <w:rFonts w:ascii="Times New Roman" w:eastAsiaTheme="majorEastAsia" w:hAnsi="Times New Roman" w:cs="Times New Roman" w:hint="eastAsia"/>
          <w:bCs/>
          <w:noProof/>
          <w:sz w:val="24"/>
          <w:szCs w:val="32"/>
        </w:rPr>
        <w:t>前面</w:t>
      </w:r>
      <w:r w:rsidR="00A63F64">
        <w:rPr>
          <w:rFonts w:ascii="Times New Roman" w:eastAsiaTheme="majorEastAsia" w:hAnsi="Times New Roman" w:cs="Times New Roman" w:hint="eastAsia"/>
          <w:bCs/>
          <w:noProof/>
          <w:sz w:val="24"/>
          <w:szCs w:val="32"/>
        </w:rPr>
        <w:t>所述的共享内存机制、消息传递机制、管道通信机制通常都是用于同一</w:t>
      </w:r>
      <w:r w:rsidR="00A63F64">
        <w:rPr>
          <w:rFonts w:ascii="Times New Roman" w:eastAsiaTheme="majorEastAsia" w:hAnsi="Times New Roman" w:cs="Times New Roman" w:hint="eastAsia"/>
          <w:bCs/>
          <w:noProof/>
          <w:sz w:val="24"/>
          <w:szCs w:val="32"/>
        </w:rPr>
        <w:lastRenderedPageBreak/>
        <w:t>台计算机的进程间通信，而对于不同计算机间的进程通信通常采用的是客户机</w:t>
      </w:r>
      <w:r w:rsidR="00A63F64">
        <w:rPr>
          <w:rFonts w:ascii="Times New Roman" w:eastAsiaTheme="majorEastAsia" w:hAnsi="Times New Roman" w:cs="Times New Roman" w:hint="eastAsia"/>
          <w:bCs/>
          <w:noProof/>
          <w:sz w:val="24"/>
          <w:szCs w:val="32"/>
        </w:rPr>
        <w:t>-</w:t>
      </w:r>
      <w:r w:rsidR="00A63F64">
        <w:rPr>
          <w:rFonts w:ascii="Times New Roman" w:eastAsiaTheme="majorEastAsia" w:hAnsi="Times New Roman" w:cs="Times New Roman" w:hint="eastAsia"/>
          <w:bCs/>
          <w:noProof/>
          <w:sz w:val="24"/>
          <w:szCs w:val="32"/>
        </w:rPr>
        <w:t>服务器系统模型</w:t>
      </w:r>
      <w:r w:rsidR="001C0519">
        <w:rPr>
          <w:rFonts w:ascii="Times New Roman" w:eastAsiaTheme="majorEastAsia" w:hAnsi="Times New Roman" w:cs="Times New Roman" w:hint="eastAsia"/>
          <w:bCs/>
          <w:noProof/>
          <w:sz w:val="24"/>
          <w:szCs w:val="32"/>
        </w:rPr>
        <w:t>。该模型广泛应用于基于网络环境下的计算机间不同进程的通信。</w:t>
      </w:r>
      <w:r w:rsidR="006500B6">
        <w:rPr>
          <w:rFonts w:ascii="Times New Roman" w:eastAsiaTheme="majorEastAsia" w:hAnsi="Times New Roman" w:cs="Times New Roman"/>
          <w:bCs/>
          <w:noProof/>
          <w:sz w:val="24"/>
          <w:szCs w:val="32"/>
        </w:rPr>
        <w:br/>
      </w:r>
      <w:r w:rsidR="00153792">
        <w:rPr>
          <w:rFonts w:ascii="Times New Roman" w:eastAsiaTheme="majorEastAsia" w:hAnsi="Times New Roman" w:cs="Times New Roman" w:hint="eastAsia"/>
          <w:bCs/>
          <w:noProof/>
          <w:sz w:val="24"/>
          <w:szCs w:val="32"/>
        </w:rPr>
        <w:t>其主要的实现方式有三种：套接字（</w:t>
      </w:r>
      <w:r w:rsidR="005E79EF">
        <w:rPr>
          <w:rFonts w:ascii="Times New Roman" w:eastAsiaTheme="majorEastAsia" w:hAnsi="Times New Roman" w:cs="Times New Roman" w:hint="eastAsia"/>
          <w:bCs/>
          <w:noProof/>
          <w:sz w:val="24"/>
          <w:szCs w:val="32"/>
        </w:rPr>
        <w:t>S</w:t>
      </w:r>
      <w:r w:rsidR="00153792">
        <w:rPr>
          <w:rFonts w:ascii="Times New Roman" w:eastAsiaTheme="majorEastAsia" w:hAnsi="Times New Roman" w:cs="Times New Roman" w:hint="eastAsia"/>
          <w:bCs/>
          <w:noProof/>
          <w:sz w:val="24"/>
          <w:szCs w:val="32"/>
        </w:rPr>
        <w:t>ocket</w:t>
      </w:r>
      <w:r w:rsidR="00153792">
        <w:rPr>
          <w:rFonts w:ascii="Times New Roman" w:eastAsiaTheme="majorEastAsia" w:hAnsi="Times New Roman" w:cs="Times New Roman" w:hint="eastAsia"/>
          <w:bCs/>
          <w:noProof/>
          <w:sz w:val="24"/>
          <w:szCs w:val="32"/>
        </w:rPr>
        <w:t>）、远程</w:t>
      </w:r>
      <w:r w:rsidR="006275EF">
        <w:rPr>
          <w:rFonts w:ascii="Times New Roman" w:eastAsiaTheme="majorEastAsia" w:hAnsi="Times New Roman" w:cs="Times New Roman" w:hint="eastAsia"/>
          <w:bCs/>
          <w:noProof/>
          <w:sz w:val="24"/>
          <w:szCs w:val="32"/>
        </w:rPr>
        <w:t>过程调用和远程方法调用（</w:t>
      </w:r>
      <w:r w:rsidR="006275EF">
        <w:rPr>
          <w:rFonts w:ascii="Times New Roman" w:eastAsiaTheme="majorEastAsia" w:hAnsi="Times New Roman" w:cs="Times New Roman" w:hint="eastAsia"/>
          <w:bCs/>
          <w:noProof/>
          <w:sz w:val="24"/>
          <w:szCs w:val="32"/>
        </w:rPr>
        <w:t>Remote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Procedure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Call</w:t>
      </w:r>
      <w:r w:rsidR="006275EF">
        <w:rPr>
          <w:rFonts w:ascii="Times New Roman" w:eastAsiaTheme="majorEastAsia" w:hAnsi="Times New Roman" w:cs="Times New Roman" w:hint="eastAsia"/>
          <w:bCs/>
          <w:noProof/>
          <w:sz w:val="24"/>
          <w:szCs w:val="32"/>
        </w:rPr>
        <w:t>，</w:t>
      </w:r>
      <w:r w:rsidR="006275EF">
        <w:rPr>
          <w:rFonts w:ascii="Times New Roman" w:eastAsiaTheme="majorEastAsia" w:hAnsi="Times New Roman" w:cs="Times New Roman" w:hint="eastAsia"/>
          <w:bCs/>
          <w:noProof/>
          <w:sz w:val="24"/>
          <w:szCs w:val="32"/>
        </w:rPr>
        <w:t>R</w:t>
      </w:r>
      <w:r w:rsidR="006275EF">
        <w:rPr>
          <w:rFonts w:ascii="Times New Roman" w:eastAsiaTheme="majorEastAsia" w:hAnsi="Times New Roman" w:cs="Times New Roman"/>
          <w:bCs/>
          <w:noProof/>
          <w:sz w:val="24"/>
          <w:szCs w:val="32"/>
        </w:rPr>
        <w:t>PC</w:t>
      </w:r>
      <w:r w:rsidR="005E79EF">
        <w:rPr>
          <w:rFonts w:ascii="Times New Roman" w:eastAsiaTheme="majorEastAsia" w:hAnsi="Times New Roman" w:cs="Times New Roman" w:hint="eastAsia"/>
          <w:bCs/>
          <w:noProof/>
          <w:sz w:val="24"/>
          <w:szCs w:val="32"/>
        </w:rPr>
        <w:t>）</w:t>
      </w:r>
      <w:r w:rsidR="005E79EF">
        <w:rPr>
          <w:rFonts w:ascii="Times New Roman" w:eastAsiaTheme="majorEastAsia" w:hAnsi="Times New Roman" w:cs="Times New Roman"/>
          <w:bCs/>
          <w:noProof/>
          <w:sz w:val="24"/>
          <w:szCs w:val="32"/>
        </w:rPr>
        <w:t>:</w:t>
      </w:r>
    </w:p>
    <w:p w14:paraId="0EDFD406" w14:textId="5F74B194" w:rsidR="005E79EF" w:rsidRDefault="005E79EF"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1</w:t>
      </w:r>
      <w:r>
        <w:rPr>
          <w:rFonts w:ascii="Times New Roman" w:eastAsiaTheme="majorEastAsia" w:hAnsi="Times New Roman" w:cs="Times New Roman" w:hint="eastAsia"/>
          <w:bCs/>
          <w:noProof/>
          <w:sz w:val="24"/>
          <w:szCs w:val="32"/>
        </w:rPr>
        <w:t>)</w:t>
      </w:r>
      <w:r w:rsidR="00EE4377">
        <w:rPr>
          <w:rFonts w:ascii="Times New Roman" w:eastAsiaTheme="majorEastAsia" w:hAnsi="Times New Roman" w:cs="Times New Roman" w:hint="eastAsia"/>
          <w:bCs/>
          <w:noProof/>
          <w:sz w:val="24"/>
          <w:szCs w:val="32"/>
        </w:rPr>
        <w:t>套接字起源于</w:t>
      </w:r>
      <w:r w:rsidR="00693EAC">
        <w:rPr>
          <w:rFonts w:ascii="Times New Roman" w:eastAsiaTheme="majorEastAsia" w:hAnsi="Times New Roman" w:cs="Times New Roman" w:hint="eastAsia"/>
          <w:bCs/>
          <w:noProof/>
          <w:sz w:val="24"/>
          <w:szCs w:val="32"/>
        </w:rPr>
        <w:t>2</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世纪</w:t>
      </w:r>
      <w:r w:rsidR="00693EAC">
        <w:rPr>
          <w:rFonts w:ascii="Times New Roman" w:eastAsiaTheme="majorEastAsia" w:hAnsi="Times New Roman" w:cs="Times New Roman" w:hint="eastAsia"/>
          <w:bCs/>
          <w:noProof/>
          <w:sz w:val="24"/>
          <w:szCs w:val="32"/>
        </w:rPr>
        <w:t>7</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年代的</w:t>
      </w:r>
      <w:r w:rsidR="00693EAC">
        <w:rPr>
          <w:rFonts w:ascii="Times New Roman" w:eastAsiaTheme="majorEastAsia" w:hAnsi="Times New Roman" w:cs="Times New Roman" w:hint="eastAsia"/>
          <w:bCs/>
          <w:noProof/>
          <w:sz w:val="24"/>
          <w:szCs w:val="32"/>
        </w:rPr>
        <w:t>B</w:t>
      </w:r>
      <w:r w:rsidR="00693EAC">
        <w:rPr>
          <w:rFonts w:ascii="Times New Roman" w:eastAsiaTheme="majorEastAsia" w:hAnsi="Times New Roman" w:cs="Times New Roman"/>
          <w:bCs/>
          <w:noProof/>
          <w:sz w:val="24"/>
          <w:szCs w:val="32"/>
        </w:rPr>
        <w:t>SD UNIX</w:t>
      </w:r>
      <w:r w:rsidR="00693EAC">
        <w:rPr>
          <w:rFonts w:ascii="Times New Roman" w:eastAsiaTheme="majorEastAsia" w:hAnsi="Times New Roman" w:cs="Times New Roman" w:hint="eastAsia"/>
          <w:bCs/>
          <w:noProof/>
          <w:sz w:val="24"/>
          <w:szCs w:val="32"/>
        </w:rPr>
        <w:t>，是</w:t>
      </w:r>
      <w:r w:rsidR="00693EAC">
        <w:rPr>
          <w:rFonts w:ascii="Times New Roman" w:eastAsiaTheme="majorEastAsia" w:hAnsi="Times New Roman" w:cs="Times New Roman" w:hint="eastAsia"/>
          <w:bCs/>
          <w:noProof/>
          <w:sz w:val="24"/>
          <w:szCs w:val="32"/>
        </w:rPr>
        <w:t>U</w:t>
      </w:r>
      <w:r w:rsidR="00693EAC">
        <w:rPr>
          <w:rFonts w:ascii="Times New Roman" w:eastAsiaTheme="majorEastAsia" w:hAnsi="Times New Roman" w:cs="Times New Roman"/>
          <w:bCs/>
          <w:noProof/>
          <w:sz w:val="24"/>
          <w:szCs w:val="32"/>
        </w:rPr>
        <w:t>NIX</w:t>
      </w:r>
      <w:r w:rsidR="00693EAC">
        <w:rPr>
          <w:rFonts w:ascii="Times New Roman" w:eastAsiaTheme="majorEastAsia" w:hAnsi="Times New Roman" w:cs="Times New Roman" w:hint="eastAsia"/>
          <w:bCs/>
          <w:noProof/>
          <w:sz w:val="24"/>
          <w:szCs w:val="32"/>
        </w:rPr>
        <w:t>操作系统下的网络接口。</w:t>
      </w:r>
      <w:r w:rsidR="00C06B76">
        <w:rPr>
          <w:rFonts w:ascii="Times New Roman" w:eastAsiaTheme="majorEastAsia" w:hAnsi="Times New Roman" w:cs="Times New Roman" w:hint="eastAsia"/>
          <w:bCs/>
          <w:noProof/>
          <w:sz w:val="24"/>
          <w:szCs w:val="32"/>
        </w:rPr>
        <w:t>一个</w:t>
      </w:r>
      <w:r w:rsidR="00C06B76">
        <w:rPr>
          <w:rFonts w:ascii="Times New Roman" w:eastAsiaTheme="majorEastAsia" w:hAnsi="Times New Roman" w:cs="Times New Roman" w:hint="eastAsia"/>
          <w:bCs/>
          <w:noProof/>
          <w:sz w:val="24"/>
          <w:szCs w:val="32"/>
        </w:rPr>
        <w:t>socket</w:t>
      </w:r>
      <w:r w:rsidR="00C06B76">
        <w:rPr>
          <w:rFonts w:ascii="Times New Roman" w:eastAsiaTheme="majorEastAsia" w:hAnsi="Times New Roman" w:cs="Times New Roman" w:hint="eastAsia"/>
          <w:bCs/>
          <w:noProof/>
          <w:sz w:val="24"/>
          <w:szCs w:val="32"/>
        </w:rPr>
        <w:t>就是标识出通信类型的数据结构，它包含了通信目的地址、通信使用的端口号、通信网络的传输层协议、进程所在的网络地址、以及针对客户或服务器提供的不同系统调用等，是进程通信和网络通信的基本构建</w:t>
      </w:r>
      <w:r w:rsidR="00F611CE" w:rsidRPr="00001A86">
        <w:rPr>
          <w:rFonts w:ascii="Times New Roman" w:hAnsi="Times New Roman" w:cs="Times New Roman" w:hint="eastAsia"/>
          <w:b/>
          <w:bCs/>
          <w:szCs w:val="24"/>
          <w:vertAlign w:val="superscript"/>
        </w:rPr>
        <w:t>[</w:t>
      </w:r>
      <w:r w:rsidR="00F611CE">
        <w:rPr>
          <w:rFonts w:ascii="Times New Roman" w:hAnsi="Times New Roman" w:cs="Times New Roman"/>
          <w:b/>
          <w:bCs/>
          <w:szCs w:val="24"/>
          <w:vertAlign w:val="superscript"/>
        </w:rPr>
        <w:t>2]</w:t>
      </w:r>
      <w:r w:rsidR="00C06B76">
        <w:rPr>
          <w:rFonts w:ascii="Times New Roman" w:eastAsiaTheme="majorEastAsia" w:hAnsi="Times New Roman" w:cs="Times New Roman" w:hint="eastAsia"/>
          <w:bCs/>
          <w:noProof/>
          <w:sz w:val="24"/>
          <w:szCs w:val="32"/>
        </w:rPr>
        <w:t>。</w:t>
      </w:r>
      <w:r w:rsidR="00B20A53">
        <w:rPr>
          <w:rFonts w:ascii="Times New Roman" w:eastAsiaTheme="majorEastAsia" w:hAnsi="Times New Roman" w:cs="Times New Roman" w:hint="eastAsia"/>
          <w:bCs/>
          <w:noProof/>
          <w:sz w:val="24"/>
          <w:szCs w:val="32"/>
        </w:rPr>
        <w:t>套接字一般有两种类型：基于文件型和基于网络型</w:t>
      </w:r>
      <w:r w:rsidR="00DC4D65">
        <w:rPr>
          <w:rFonts w:ascii="Times New Roman" w:eastAsiaTheme="majorEastAsia" w:hAnsi="Times New Roman" w:cs="Times New Roman" w:hint="eastAsia"/>
          <w:bCs/>
          <w:noProof/>
          <w:sz w:val="24"/>
          <w:szCs w:val="32"/>
        </w:rPr>
        <w:t>，前者可以实现同一台机器下的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，后者则是实现异构网络环境下的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w:t>
      </w:r>
    </w:p>
    <w:p w14:paraId="19F99820" w14:textId="48C96B1D" w:rsidR="00EE70D4" w:rsidRDefault="00EE70D4"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2</w:t>
      </w:r>
      <w:r>
        <w:rPr>
          <w:rFonts w:ascii="Times New Roman" w:eastAsiaTheme="majorEastAsia" w:hAnsi="Times New Roman" w:cs="Times New Roman" w:hint="eastAsia"/>
          <w:bCs/>
          <w:noProof/>
          <w:sz w:val="24"/>
          <w:szCs w:val="32"/>
        </w:rPr>
        <w:t>）</w:t>
      </w:r>
      <w:r w:rsidR="00E40996">
        <w:rPr>
          <w:rFonts w:ascii="Times New Roman" w:eastAsiaTheme="majorEastAsia" w:hAnsi="Times New Roman" w:cs="Times New Roman" w:hint="eastAsia"/>
          <w:bCs/>
          <w:noProof/>
          <w:sz w:val="24"/>
          <w:szCs w:val="32"/>
        </w:rPr>
        <w:t>远程过程调用和远程方法调用</w:t>
      </w:r>
      <w:r w:rsidR="008258F6">
        <w:rPr>
          <w:rFonts w:ascii="Times New Roman" w:eastAsiaTheme="majorEastAsia" w:hAnsi="Times New Roman" w:cs="Times New Roman" w:hint="eastAsia"/>
          <w:bCs/>
          <w:noProof/>
          <w:sz w:val="24"/>
          <w:szCs w:val="32"/>
        </w:rPr>
        <w:t>主张通过屏蔽网络和设备差异，应用软件可以便捷的调用网络中另一应用所提供的对外接口</w:t>
      </w:r>
      <w:r w:rsidR="00237FF5" w:rsidRPr="00001A86">
        <w:rPr>
          <w:rFonts w:ascii="Times New Roman" w:hAnsi="Times New Roman" w:cs="Times New Roman" w:hint="eastAsia"/>
          <w:b/>
          <w:bCs/>
          <w:szCs w:val="24"/>
          <w:vertAlign w:val="superscript"/>
        </w:rPr>
        <w:t>[</w:t>
      </w:r>
      <w:r w:rsidR="00237FF5">
        <w:rPr>
          <w:rFonts w:ascii="Times New Roman" w:hAnsi="Times New Roman" w:cs="Times New Roman"/>
          <w:b/>
          <w:bCs/>
          <w:szCs w:val="24"/>
          <w:vertAlign w:val="superscript"/>
        </w:rPr>
        <w:t>10]</w:t>
      </w:r>
      <w:r w:rsidR="008258F6">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R</w:t>
      </w:r>
      <w:r w:rsidR="00BE56E9">
        <w:rPr>
          <w:rFonts w:ascii="Times New Roman" w:eastAsiaTheme="majorEastAsia" w:hAnsi="Times New Roman" w:cs="Times New Roman"/>
          <w:bCs/>
          <w:noProof/>
          <w:sz w:val="24"/>
          <w:szCs w:val="32"/>
        </w:rPr>
        <w:t>PC</w:t>
      </w:r>
      <w:r w:rsidR="00BE56E9">
        <w:rPr>
          <w:rFonts w:ascii="Times New Roman" w:eastAsiaTheme="majorEastAsia" w:hAnsi="Times New Roman" w:cs="Times New Roman" w:hint="eastAsia"/>
          <w:bCs/>
          <w:noProof/>
          <w:sz w:val="24"/>
          <w:szCs w:val="32"/>
        </w:rPr>
        <w:t>本质上是一种高度封装的网络层之上的应用协议栈，结合标准化</w:t>
      </w:r>
      <w:r w:rsidR="00BE56E9">
        <w:rPr>
          <w:rFonts w:ascii="Times New Roman" w:eastAsiaTheme="majorEastAsia" w:hAnsi="Times New Roman" w:cs="Times New Roman" w:hint="eastAsia"/>
          <w:bCs/>
          <w:noProof/>
          <w:sz w:val="24"/>
          <w:szCs w:val="32"/>
        </w:rPr>
        <w:t>I</w:t>
      </w:r>
      <w:r w:rsidR="00BE56E9">
        <w:rPr>
          <w:rFonts w:ascii="Times New Roman" w:eastAsiaTheme="majorEastAsia" w:hAnsi="Times New Roman" w:cs="Times New Roman"/>
          <w:bCs/>
          <w:noProof/>
          <w:sz w:val="24"/>
          <w:szCs w:val="32"/>
        </w:rPr>
        <w:t>DL</w:t>
      </w:r>
      <w:r w:rsidR="00BE56E9">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Interface</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Description</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Language</w:t>
      </w:r>
      <w:r w:rsidR="00BE56E9">
        <w:rPr>
          <w:rFonts w:ascii="Times New Roman" w:eastAsiaTheme="majorEastAsia" w:hAnsi="Times New Roman" w:cs="Times New Roman" w:hint="eastAsia"/>
          <w:bCs/>
          <w:noProof/>
          <w:sz w:val="24"/>
          <w:szCs w:val="32"/>
        </w:rPr>
        <w:t>）接口，约束通信双方的请求和响应行为，提供网络透明化的虚拟本地调用方式</w:t>
      </w:r>
      <w:r w:rsidR="0087051C" w:rsidRPr="00001A86">
        <w:rPr>
          <w:rFonts w:ascii="Times New Roman" w:hAnsi="Times New Roman" w:cs="Times New Roman" w:hint="eastAsia"/>
          <w:b/>
          <w:bCs/>
          <w:szCs w:val="24"/>
          <w:vertAlign w:val="superscript"/>
        </w:rPr>
        <w:t>[</w:t>
      </w:r>
      <w:r w:rsidR="0087051C">
        <w:rPr>
          <w:rFonts w:ascii="Times New Roman" w:hAnsi="Times New Roman" w:cs="Times New Roman"/>
          <w:b/>
          <w:bCs/>
          <w:szCs w:val="24"/>
          <w:vertAlign w:val="superscript"/>
        </w:rPr>
        <w:t>11]</w:t>
      </w:r>
      <w:r w:rsidR="00BE56E9">
        <w:rPr>
          <w:rFonts w:ascii="Times New Roman" w:eastAsiaTheme="majorEastAsia" w:hAnsi="Times New Roman" w:cs="Times New Roman" w:hint="eastAsia"/>
          <w:bCs/>
          <w:noProof/>
          <w:sz w:val="24"/>
          <w:szCs w:val="32"/>
        </w:rPr>
        <w:t>。</w:t>
      </w:r>
      <w:r w:rsidR="004329B0">
        <w:rPr>
          <w:rFonts w:ascii="Times New Roman" w:eastAsiaTheme="majorEastAsia" w:hAnsi="Times New Roman" w:cs="Times New Roman" w:hint="eastAsia"/>
          <w:bCs/>
          <w:noProof/>
          <w:sz w:val="24"/>
          <w:szCs w:val="32"/>
        </w:rPr>
        <w:t xml:space="preserve"> </w:t>
      </w:r>
    </w:p>
    <w:p w14:paraId="6A100F80" w14:textId="7A05D3EB" w:rsidR="00407A59" w:rsidRPr="00A63F64" w:rsidRDefault="00407A59" w:rsidP="00A63F64">
      <w:pPr>
        <w:pStyle w:val="af9"/>
        <w:spacing w:line="360" w:lineRule="auto"/>
        <w:ind w:firstLineChars="200" w:firstLine="480"/>
        <w:rPr>
          <w:rFonts w:ascii="Times New Roman" w:eastAsiaTheme="majorEastAsia" w:hAnsi="Times New Roman" w:cs="Times New Roman"/>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bCs/>
          <w:noProof/>
          <w:sz w:val="24"/>
          <w:szCs w:val="32"/>
        </w:rPr>
      </w:pPr>
    </w:p>
    <w:p w14:paraId="3D435D62" w14:textId="277CB838" w:rsidR="00504C2F" w:rsidRDefault="00504C2F" w:rsidP="00215662">
      <w:pPr>
        <w:pStyle w:val="afc"/>
        <w:spacing w:before="156" w:after="156"/>
      </w:pPr>
      <w:bookmarkStart w:id="75" w:name="_Toc66833556"/>
      <w:r>
        <w:t>4</w:t>
      </w:r>
      <w:r>
        <w:rPr>
          <w:rFonts w:hint="eastAsia"/>
        </w:rPr>
        <w:t xml:space="preserve"> </w:t>
      </w:r>
      <w:bookmarkStart w:id="76" w:name="_Toc495059524"/>
      <w:bookmarkStart w:id="77" w:name="_Toc495066737"/>
      <w:bookmarkStart w:id="78" w:name="_Toc495066975"/>
      <w:bookmarkStart w:id="79" w:name="_Toc495067897"/>
      <w:bookmarkStart w:id="80" w:name="_Toc495068876"/>
      <w:bookmarkStart w:id="81" w:name="_Toc101613757"/>
      <w:bookmarkEnd w:id="64"/>
      <w:bookmarkEnd w:id="65"/>
      <w:bookmarkEnd w:id="66"/>
      <w:bookmarkEnd w:id="67"/>
      <w:bookmarkEnd w:id="68"/>
      <w:r>
        <w:rPr>
          <w:rFonts w:hint="eastAsia"/>
        </w:rPr>
        <w:t>x86</w:t>
      </w:r>
      <w:r>
        <w:rPr>
          <w:rFonts w:hint="eastAsia"/>
        </w:rPr>
        <w:t>架构中内核的总体设计和实现</w:t>
      </w:r>
      <w:bookmarkEnd w:id="75"/>
    </w:p>
    <w:p w14:paraId="76B4040C" w14:textId="6C4897D9" w:rsidR="00C32074" w:rsidRDefault="00C32074" w:rsidP="00C32074">
      <w:pPr>
        <w:pStyle w:val="af8"/>
        <w:spacing w:before="156" w:after="156"/>
        <w:rPr>
          <w:rFonts w:ascii="Times New Roman" w:hAnsi="Times New Roman" w:cs="Times New Roman"/>
          <w:noProof/>
        </w:rPr>
      </w:pPr>
      <w:bookmarkStart w:id="82" w:name="_Toc66833557"/>
      <w:r w:rsidRPr="00C32074">
        <w:rPr>
          <w:rFonts w:ascii="Times New Roman" w:hAnsi="Times New Roman" w:cs="Times New Roman" w:hint="eastAsia"/>
          <w:noProof/>
        </w:rPr>
        <w:t>4</w:t>
      </w:r>
      <w:r w:rsidRPr="00C32074">
        <w:rPr>
          <w:rFonts w:ascii="Times New Roman" w:hAnsi="Times New Roman" w:cs="Times New Roman"/>
          <w:noProof/>
        </w:rPr>
        <w:t>.</w:t>
      </w:r>
      <w:r w:rsidR="00044327">
        <w:rPr>
          <w:rFonts w:ascii="Times New Roman" w:hAnsi="Times New Roman" w:cs="Times New Roman"/>
          <w:noProof/>
        </w:rPr>
        <w:t>1</w:t>
      </w:r>
      <w:r w:rsidR="008E7F15">
        <w:rPr>
          <w:rFonts w:ascii="Times New Roman" w:hAnsi="Times New Roman" w:cs="Times New Roman" w:hint="eastAsia"/>
          <w:noProof/>
        </w:rPr>
        <w:t>系统的整体结构</w:t>
      </w:r>
      <w:bookmarkEnd w:id="82"/>
    </w:p>
    <w:p w14:paraId="37F64A62" w14:textId="59BBE365" w:rsidR="00044327" w:rsidRDefault="00044327" w:rsidP="00A26E13">
      <w:pPr>
        <w:spacing w:line="360" w:lineRule="auto"/>
        <w:rPr>
          <w:sz w:val="24"/>
        </w:rPr>
      </w:pPr>
      <w:r>
        <w:tab/>
      </w:r>
      <w:r w:rsidR="00A26E13" w:rsidRPr="00A26E13">
        <w:rPr>
          <w:rFonts w:hint="eastAsia"/>
          <w:sz w:val="24"/>
        </w:rPr>
        <w:t>本论文</w:t>
      </w:r>
      <w:r w:rsidR="00A26E13">
        <w:rPr>
          <w:rFonts w:hint="eastAsia"/>
          <w:sz w:val="24"/>
        </w:rPr>
        <w:t>旨在</w:t>
      </w:r>
      <w:r w:rsidR="00CE54ED">
        <w:rPr>
          <w:rFonts w:hint="eastAsia"/>
          <w:sz w:val="24"/>
        </w:rPr>
        <w:t>实现一个简单的微内核</w:t>
      </w:r>
      <w:r w:rsidR="002B4A18">
        <w:rPr>
          <w:rFonts w:hint="eastAsia"/>
          <w:sz w:val="24"/>
        </w:rPr>
        <w:t>来验证改良后的</w:t>
      </w:r>
      <w:r w:rsidR="002B4A18">
        <w:rPr>
          <w:rFonts w:hint="eastAsia"/>
          <w:sz w:val="24"/>
        </w:rPr>
        <w:t>S</w:t>
      </w:r>
      <w:r w:rsidR="002B4A18">
        <w:rPr>
          <w:sz w:val="24"/>
        </w:rPr>
        <w:t>BEA</w:t>
      </w:r>
      <w:r w:rsidR="002B4A18">
        <w:rPr>
          <w:rFonts w:hint="eastAsia"/>
          <w:sz w:val="24"/>
        </w:rPr>
        <w:t>算法性能的优越性。</w:t>
      </w:r>
      <w:r w:rsidR="00FF02D7">
        <w:rPr>
          <w:rFonts w:hint="eastAsia"/>
          <w:sz w:val="24"/>
        </w:rPr>
        <w:t>整个微内核大致可分为五个部分，引导加载程序（</w:t>
      </w:r>
      <w:r w:rsidR="00B84D93">
        <w:rPr>
          <w:sz w:val="24"/>
        </w:rPr>
        <w:t>b</w:t>
      </w:r>
      <w:r w:rsidR="00FF02D7">
        <w:rPr>
          <w:rFonts w:hint="eastAsia"/>
          <w:sz w:val="24"/>
        </w:rPr>
        <w:t>oot</w:t>
      </w:r>
      <w:r w:rsidR="009323F7">
        <w:rPr>
          <w:sz w:val="24"/>
        </w:rPr>
        <w:t>l</w:t>
      </w:r>
      <w:r w:rsidR="00FF02D7">
        <w:rPr>
          <w:rFonts w:hint="eastAsia"/>
          <w:sz w:val="24"/>
        </w:rPr>
        <w:t>oader</w:t>
      </w:r>
      <w:r w:rsidR="00FF02D7">
        <w:rPr>
          <w:rFonts w:hint="eastAsia"/>
          <w:sz w:val="24"/>
        </w:rPr>
        <w:t>）、</w:t>
      </w:r>
      <w:r w:rsidR="00A37B3E">
        <w:rPr>
          <w:rFonts w:hint="eastAsia"/>
          <w:sz w:val="24"/>
        </w:rPr>
        <w:t>进程</w:t>
      </w:r>
      <w:r w:rsidR="00572E8D">
        <w:rPr>
          <w:rFonts w:hint="eastAsia"/>
          <w:sz w:val="24"/>
        </w:rPr>
        <w:t>调度模块、</w:t>
      </w:r>
      <w:r w:rsidR="0091099A">
        <w:rPr>
          <w:rFonts w:hint="eastAsia"/>
          <w:sz w:val="24"/>
        </w:rPr>
        <w:t>I</w:t>
      </w:r>
      <w:r w:rsidR="0091099A">
        <w:rPr>
          <w:sz w:val="24"/>
        </w:rPr>
        <w:t>PC</w:t>
      </w:r>
      <w:r w:rsidR="0091099A">
        <w:rPr>
          <w:rFonts w:hint="eastAsia"/>
          <w:sz w:val="24"/>
        </w:rPr>
        <w:t>模块、</w:t>
      </w:r>
      <w:r w:rsidR="00E33C99">
        <w:rPr>
          <w:rFonts w:hint="eastAsia"/>
          <w:sz w:val="24"/>
        </w:rPr>
        <w:t>内存管理模块、中断</w:t>
      </w:r>
      <w:r w:rsidR="007F519A">
        <w:rPr>
          <w:rFonts w:hint="eastAsia"/>
          <w:sz w:val="24"/>
        </w:rPr>
        <w:t>处理</w:t>
      </w:r>
      <w:r w:rsidR="00E33C99">
        <w:rPr>
          <w:rFonts w:hint="eastAsia"/>
          <w:sz w:val="24"/>
        </w:rPr>
        <w:t>模块。</w:t>
      </w:r>
      <w:r w:rsidR="00990E19">
        <w:rPr>
          <w:rFonts w:hint="eastAsia"/>
          <w:sz w:val="24"/>
        </w:rPr>
        <w:t>其中引导加载程序没有遵循</w:t>
      </w:r>
      <w:r w:rsidR="00990E19">
        <w:rPr>
          <w:rFonts w:hint="eastAsia"/>
          <w:sz w:val="24"/>
        </w:rPr>
        <w:t>Multiboot</w:t>
      </w:r>
      <w:r w:rsidR="00990E19">
        <w:rPr>
          <w:rFonts w:hint="eastAsia"/>
          <w:sz w:val="24"/>
        </w:rPr>
        <w:t>规范，仅仅是根据特定的平台（</w:t>
      </w:r>
      <w:r w:rsidR="00990E19">
        <w:rPr>
          <w:rFonts w:hint="eastAsia"/>
          <w:sz w:val="24"/>
        </w:rPr>
        <w:t>8</w:t>
      </w:r>
      <w:r w:rsidR="00990E19">
        <w:rPr>
          <w:sz w:val="24"/>
        </w:rPr>
        <w:t>0386</w:t>
      </w:r>
      <w:r w:rsidR="00990E19">
        <w:rPr>
          <w:rFonts w:hint="eastAsia"/>
          <w:sz w:val="24"/>
        </w:rPr>
        <w:t>）来编写的一个</w:t>
      </w:r>
      <w:r w:rsidR="00990E19">
        <w:rPr>
          <w:rFonts w:hint="eastAsia"/>
          <w:sz w:val="24"/>
        </w:rPr>
        <w:t>bootloader</w:t>
      </w:r>
      <w:r w:rsidR="00990E19">
        <w:rPr>
          <w:rFonts w:hint="eastAsia"/>
          <w:sz w:val="24"/>
        </w:rPr>
        <w:t>程序；进程调度模块并未采用复杂的进程调度算法，只是利用时钟中断进行切换进程，故本质上是一个时间片轮转调度算法，但是由于在设计时将调度算法独立写成</w:t>
      </w:r>
      <w:r w:rsidR="00990E19">
        <w:rPr>
          <w:rFonts w:hint="eastAsia"/>
          <w:sz w:val="24"/>
        </w:rPr>
        <w:t>sch</w:t>
      </w:r>
      <w:r w:rsidR="00990E19">
        <w:rPr>
          <w:sz w:val="24"/>
        </w:rPr>
        <w:t>e</w:t>
      </w:r>
      <w:r w:rsidR="00990E19">
        <w:rPr>
          <w:rFonts w:hint="eastAsia"/>
          <w:sz w:val="24"/>
        </w:rPr>
        <w:t>dule</w:t>
      </w:r>
      <w:r w:rsidR="00990E19">
        <w:rPr>
          <w:sz w:val="24"/>
        </w:rPr>
        <w:t>()</w:t>
      </w:r>
      <w:r w:rsidR="00990E19">
        <w:rPr>
          <w:rFonts w:hint="eastAsia"/>
          <w:sz w:val="24"/>
        </w:rPr>
        <w:t>函数，故具有非常好的扩展性；</w:t>
      </w:r>
      <w:r w:rsidR="007F519A">
        <w:rPr>
          <w:rFonts w:hint="eastAsia"/>
          <w:sz w:val="24"/>
        </w:rPr>
        <w:t>中断处理模块负责在</w:t>
      </w:r>
      <w:r w:rsidR="007F519A">
        <w:rPr>
          <w:rFonts w:hint="eastAsia"/>
          <w:sz w:val="24"/>
        </w:rPr>
        <w:t>C</w:t>
      </w:r>
      <w:r w:rsidR="007F519A">
        <w:rPr>
          <w:sz w:val="24"/>
        </w:rPr>
        <w:t>PU</w:t>
      </w:r>
      <w:r w:rsidR="007F519A">
        <w:rPr>
          <w:rFonts w:hint="eastAsia"/>
          <w:sz w:val="24"/>
        </w:rPr>
        <w:t>进入保护模式</w:t>
      </w:r>
      <w:r w:rsidR="007F519A">
        <w:rPr>
          <w:rFonts w:hint="eastAsia"/>
          <w:sz w:val="24"/>
        </w:rPr>
        <w:t>B</w:t>
      </w:r>
      <w:r w:rsidR="007F519A">
        <w:rPr>
          <w:sz w:val="24"/>
        </w:rPr>
        <w:t>IOS</w:t>
      </w:r>
      <w:r w:rsidR="007F519A">
        <w:rPr>
          <w:rFonts w:hint="eastAsia"/>
          <w:sz w:val="24"/>
        </w:rPr>
        <w:t>中断无效后，完成建立中断描述表（</w:t>
      </w:r>
      <w:r w:rsidR="007F519A">
        <w:rPr>
          <w:rFonts w:hint="eastAsia"/>
          <w:sz w:val="24"/>
        </w:rPr>
        <w:t>Interrupt</w:t>
      </w:r>
      <w:r w:rsidR="007F519A">
        <w:rPr>
          <w:sz w:val="24"/>
        </w:rPr>
        <w:t xml:space="preserve"> </w:t>
      </w:r>
      <w:r w:rsidR="007F519A">
        <w:rPr>
          <w:rFonts w:hint="eastAsia"/>
          <w:sz w:val="24"/>
        </w:rPr>
        <w:t>Descriptor</w:t>
      </w:r>
      <w:r w:rsidR="007F519A">
        <w:rPr>
          <w:sz w:val="24"/>
        </w:rPr>
        <w:t xml:space="preserve"> </w:t>
      </w:r>
      <w:r w:rsidR="007F519A">
        <w:rPr>
          <w:rFonts w:hint="eastAsia"/>
          <w:sz w:val="24"/>
        </w:rPr>
        <w:t>Table</w:t>
      </w:r>
      <w:r w:rsidR="007F519A">
        <w:rPr>
          <w:rFonts w:hint="eastAsia"/>
          <w:sz w:val="24"/>
        </w:rPr>
        <w:t>，</w:t>
      </w:r>
      <w:r w:rsidR="007F519A">
        <w:rPr>
          <w:rFonts w:hint="eastAsia"/>
          <w:sz w:val="24"/>
        </w:rPr>
        <w:t>IDT</w:t>
      </w:r>
      <w:r w:rsidR="007F519A">
        <w:rPr>
          <w:rFonts w:hint="eastAsia"/>
          <w:sz w:val="24"/>
        </w:rPr>
        <w:t>）、保护程序断点和程序现场以及转入中断服务程序；</w:t>
      </w:r>
      <w:r w:rsidR="007F519A">
        <w:rPr>
          <w:rFonts w:hint="eastAsia"/>
          <w:sz w:val="24"/>
        </w:rPr>
        <w:t>I</w:t>
      </w:r>
      <w:r w:rsidR="007F519A">
        <w:rPr>
          <w:sz w:val="24"/>
        </w:rPr>
        <w:t>PC</w:t>
      </w:r>
      <w:r w:rsidR="007F519A">
        <w:rPr>
          <w:rFonts w:hint="eastAsia"/>
          <w:sz w:val="24"/>
        </w:rPr>
        <w:t>模块</w:t>
      </w:r>
      <w:r w:rsidR="0066451B">
        <w:rPr>
          <w:rFonts w:hint="eastAsia"/>
          <w:sz w:val="24"/>
        </w:rPr>
        <w:t>首先实现了</w:t>
      </w:r>
      <w:r w:rsidR="007F519A">
        <w:rPr>
          <w:rFonts w:hint="eastAsia"/>
          <w:sz w:val="24"/>
        </w:rPr>
        <w:t>同步消息</w:t>
      </w:r>
      <w:r w:rsidR="007F519A">
        <w:rPr>
          <w:rFonts w:hint="eastAsia"/>
          <w:sz w:val="24"/>
        </w:rPr>
        <w:lastRenderedPageBreak/>
        <w:t>传递机制</w:t>
      </w:r>
      <w:r w:rsidR="0066451B">
        <w:rPr>
          <w:rFonts w:hint="eastAsia"/>
          <w:sz w:val="24"/>
        </w:rPr>
        <w:t>，之后再分别实现</w:t>
      </w:r>
      <w:r w:rsidR="0066451B">
        <w:rPr>
          <w:rFonts w:hint="eastAsia"/>
          <w:sz w:val="24"/>
        </w:rPr>
        <w:t>S</w:t>
      </w:r>
      <w:r w:rsidR="0066451B">
        <w:rPr>
          <w:sz w:val="24"/>
        </w:rPr>
        <w:t>BEA</w:t>
      </w:r>
      <w:r w:rsidR="0066451B">
        <w:rPr>
          <w:rFonts w:hint="eastAsia"/>
          <w:sz w:val="24"/>
        </w:rPr>
        <w:t>和</w:t>
      </w:r>
      <w:r w:rsidR="00A71EAF">
        <w:rPr>
          <w:rFonts w:hint="eastAsia"/>
          <w:sz w:val="24"/>
        </w:rPr>
        <w:t>“</w:t>
      </w:r>
      <w:r w:rsidR="00BF1CAB">
        <w:rPr>
          <w:rFonts w:hint="eastAsia"/>
          <w:sz w:val="24"/>
        </w:rPr>
        <w:t>磋商</w:t>
      </w:r>
      <w:r w:rsidR="00A71EAF">
        <w:rPr>
          <w:rFonts w:hint="eastAsia"/>
          <w:sz w:val="24"/>
        </w:rPr>
        <w:t>”型</w:t>
      </w:r>
      <w:r w:rsidR="0066451B">
        <w:rPr>
          <w:rFonts w:hint="eastAsia"/>
          <w:sz w:val="24"/>
        </w:rPr>
        <w:t>S</w:t>
      </w:r>
      <w:r w:rsidR="0066451B">
        <w:rPr>
          <w:sz w:val="24"/>
        </w:rPr>
        <w:t>BEA</w:t>
      </w:r>
      <w:r w:rsidR="0066451B">
        <w:rPr>
          <w:rFonts w:hint="eastAsia"/>
          <w:sz w:val="24"/>
        </w:rPr>
        <w:t>通信算法</w:t>
      </w:r>
      <w:r w:rsidR="006926E3">
        <w:rPr>
          <w:rFonts w:hint="eastAsia"/>
          <w:sz w:val="24"/>
        </w:rPr>
        <w:t>。</w:t>
      </w:r>
    </w:p>
    <w:p w14:paraId="180F861E" w14:textId="5D641961" w:rsidR="0053120E" w:rsidRDefault="0053120E" w:rsidP="00A26E13">
      <w:pPr>
        <w:spacing w:line="360" w:lineRule="auto"/>
        <w:rPr>
          <w:sz w:val="24"/>
        </w:rPr>
      </w:pPr>
      <w:r>
        <w:rPr>
          <w:sz w:val="24"/>
        </w:rPr>
        <w:tab/>
      </w:r>
      <w:r>
        <w:rPr>
          <w:rFonts w:hint="eastAsia"/>
          <w:sz w:val="24"/>
        </w:rPr>
        <w:t>为了使每次将</w:t>
      </w:r>
      <w:r>
        <w:rPr>
          <w:rFonts w:hint="eastAsia"/>
          <w:sz w:val="24"/>
        </w:rPr>
        <w:t>Loader</w:t>
      </w:r>
      <w:r>
        <w:rPr>
          <w:rFonts w:hint="eastAsia"/>
          <w:sz w:val="24"/>
        </w:rPr>
        <w:t>和内核写入软盘时不需要考虑写入位置和文件大小，将</w:t>
      </w:r>
      <w:r w:rsidR="00D91120">
        <w:rPr>
          <w:rFonts w:hint="eastAsia"/>
          <w:sz w:val="24"/>
        </w:rPr>
        <w:t>1</w:t>
      </w:r>
      <w:r w:rsidR="00D91120">
        <w:rPr>
          <w:sz w:val="24"/>
        </w:rPr>
        <w:t>.44MB</w:t>
      </w:r>
      <w:r w:rsidR="00D91120">
        <w:rPr>
          <w:rFonts w:hint="eastAsia"/>
          <w:sz w:val="24"/>
        </w:rPr>
        <w:t>的</w:t>
      </w:r>
      <w:r>
        <w:rPr>
          <w:rFonts w:hint="eastAsia"/>
          <w:sz w:val="24"/>
        </w:rPr>
        <w:t>软盘制成</w:t>
      </w:r>
      <w:r>
        <w:rPr>
          <w:rFonts w:hint="eastAsia"/>
          <w:sz w:val="24"/>
        </w:rPr>
        <w:t>F</w:t>
      </w:r>
      <w:r>
        <w:rPr>
          <w:sz w:val="24"/>
        </w:rPr>
        <w:t>AT12</w:t>
      </w:r>
      <w:r>
        <w:rPr>
          <w:rFonts w:hint="eastAsia"/>
          <w:sz w:val="24"/>
        </w:rPr>
        <w:t>的格式</w:t>
      </w:r>
      <w:r w:rsidR="00E95A2A">
        <w:rPr>
          <w:rFonts w:hint="eastAsia"/>
          <w:sz w:val="24"/>
        </w:rPr>
        <w:t>，使得</w:t>
      </w:r>
      <w:r w:rsidR="00E95A2A">
        <w:rPr>
          <w:rFonts w:hint="eastAsia"/>
          <w:sz w:val="24"/>
        </w:rPr>
        <w:t>Linux</w:t>
      </w:r>
      <w:r w:rsidR="00E95A2A">
        <w:rPr>
          <w:rFonts w:hint="eastAsia"/>
          <w:sz w:val="24"/>
        </w:rPr>
        <w:t>可以识别并挂载。</w:t>
      </w:r>
      <w:r w:rsidR="00E95A2A">
        <w:rPr>
          <w:rFonts w:hint="eastAsia"/>
          <w:sz w:val="24"/>
        </w:rPr>
        <w:t>FAT12</w:t>
      </w:r>
      <w:r w:rsidR="00E95A2A">
        <w:rPr>
          <w:rFonts w:hint="eastAsia"/>
          <w:sz w:val="24"/>
        </w:rPr>
        <w:t>的整体结构如图</w:t>
      </w:r>
      <w:r w:rsidR="00E95A2A">
        <w:rPr>
          <w:rFonts w:hint="eastAsia"/>
          <w:sz w:val="24"/>
        </w:rPr>
        <w:t>4</w:t>
      </w:r>
      <w:r w:rsidR="00E95A2A">
        <w:rPr>
          <w:sz w:val="24"/>
        </w:rPr>
        <w:t>.1</w:t>
      </w:r>
      <w:r w:rsidR="00E95A2A">
        <w:rPr>
          <w:rFonts w:hint="eastAsia"/>
          <w:sz w:val="24"/>
        </w:rPr>
        <w:t>所示：</w:t>
      </w:r>
    </w:p>
    <w:p w14:paraId="642E9419" w14:textId="526123D0" w:rsidR="00E95A2A" w:rsidRDefault="00E95A2A" w:rsidP="00E95A2A">
      <w:pPr>
        <w:spacing w:line="360" w:lineRule="auto"/>
        <w:jc w:val="center"/>
        <w:rPr>
          <w:sz w:val="24"/>
        </w:rPr>
      </w:pPr>
      <w:r w:rsidRPr="00E95A2A">
        <w:rPr>
          <w:noProof/>
          <w:sz w:val="24"/>
        </w:rPr>
        <w:drawing>
          <wp:inline distT="0" distB="0" distL="0" distR="0" wp14:anchorId="3F13903F" wp14:editId="6C918F56">
            <wp:extent cx="4465707" cy="405419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4054191"/>
                    </a:xfrm>
                    <a:prstGeom prst="rect">
                      <a:avLst/>
                    </a:prstGeom>
                  </pic:spPr>
                </pic:pic>
              </a:graphicData>
            </a:graphic>
          </wp:inline>
        </w:drawing>
      </w:r>
    </w:p>
    <w:p w14:paraId="3A44EAC3" w14:textId="081E9640" w:rsidR="003B7C37" w:rsidRDefault="00E95A2A" w:rsidP="00E95A2A">
      <w:pPr>
        <w:spacing w:line="360" w:lineRule="auto"/>
        <w:jc w:val="center"/>
        <w:rPr>
          <w:sz w:val="24"/>
        </w:rPr>
      </w:pPr>
      <w:r>
        <w:rPr>
          <w:rFonts w:hint="eastAsia"/>
          <w:sz w:val="24"/>
        </w:rPr>
        <w:t>图</w:t>
      </w:r>
      <w:r>
        <w:rPr>
          <w:rFonts w:hint="eastAsia"/>
          <w:sz w:val="24"/>
        </w:rPr>
        <w:t>4</w:t>
      </w:r>
      <w:r>
        <w:rPr>
          <w:sz w:val="24"/>
        </w:rPr>
        <w:t>.1</w:t>
      </w:r>
    </w:p>
    <w:p w14:paraId="1876DD09" w14:textId="0C5C3322" w:rsidR="003B7C37" w:rsidRDefault="003B7C37" w:rsidP="003B7C37">
      <w:pPr>
        <w:spacing w:line="360" w:lineRule="auto"/>
        <w:jc w:val="left"/>
        <w:rPr>
          <w:sz w:val="24"/>
        </w:rPr>
      </w:pPr>
      <w:r>
        <w:rPr>
          <w:sz w:val="24"/>
        </w:rPr>
        <w:tab/>
      </w:r>
      <w:r>
        <w:rPr>
          <w:rFonts w:hint="eastAsia"/>
          <w:sz w:val="24"/>
        </w:rPr>
        <w:t>创建一个</w:t>
      </w:r>
      <w:r>
        <w:rPr>
          <w:rFonts w:hint="eastAsia"/>
          <w:sz w:val="24"/>
        </w:rPr>
        <w:t>FAT</w:t>
      </w:r>
      <w:r>
        <w:rPr>
          <w:sz w:val="24"/>
        </w:rPr>
        <w:t>12header.inc</w:t>
      </w:r>
      <w:r>
        <w:rPr>
          <w:rFonts w:hint="eastAsia"/>
          <w:sz w:val="24"/>
        </w:rPr>
        <w:t>文件来包含</w:t>
      </w:r>
      <w:r>
        <w:rPr>
          <w:rFonts w:hint="eastAsia"/>
          <w:sz w:val="24"/>
        </w:rPr>
        <w:t>F</w:t>
      </w:r>
      <w:r>
        <w:rPr>
          <w:sz w:val="24"/>
        </w:rPr>
        <w:t>AT12</w:t>
      </w:r>
      <w:r>
        <w:rPr>
          <w:rFonts w:hint="eastAsia"/>
          <w:sz w:val="24"/>
        </w:rPr>
        <w:t>所需要的头部信息如图</w:t>
      </w:r>
      <w:r>
        <w:rPr>
          <w:rFonts w:hint="eastAsia"/>
          <w:sz w:val="24"/>
        </w:rPr>
        <w:t>4</w:t>
      </w:r>
      <w:r>
        <w:rPr>
          <w:sz w:val="24"/>
        </w:rPr>
        <w:t>.2</w:t>
      </w:r>
      <w:r>
        <w:rPr>
          <w:rFonts w:hint="eastAsia"/>
          <w:sz w:val="24"/>
        </w:rPr>
        <w:t>所示：</w:t>
      </w:r>
    </w:p>
    <w:p w14:paraId="482269D5" w14:textId="79BFBF74" w:rsidR="003B7C37" w:rsidRDefault="003B7C37" w:rsidP="003B7C37">
      <w:pPr>
        <w:spacing w:line="360" w:lineRule="auto"/>
        <w:jc w:val="center"/>
        <w:rPr>
          <w:sz w:val="24"/>
        </w:rPr>
      </w:pPr>
      <w:r w:rsidRPr="003B7C37">
        <w:rPr>
          <w:noProof/>
          <w:sz w:val="24"/>
        </w:rPr>
        <w:lastRenderedPageBreak/>
        <w:drawing>
          <wp:inline distT="0" distB="0" distL="0" distR="0" wp14:anchorId="4C20AB91" wp14:editId="28A6BCD0">
            <wp:extent cx="5274310" cy="2613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13660"/>
                    </a:xfrm>
                    <a:prstGeom prst="rect">
                      <a:avLst/>
                    </a:prstGeom>
                  </pic:spPr>
                </pic:pic>
              </a:graphicData>
            </a:graphic>
          </wp:inline>
        </w:drawing>
      </w:r>
    </w:p>
    <w:p w14:paraId="55F59F4B" w14:textId="46FC033D" w:rsidR="003B7C37" w:rsidRDefault="003B7C37" w:rsidP="00E95A2A">
      <w:pPr>
        <w:spacing w:line="360" w:lineRule="auto"/>
        <w:jc w:val="center"/>
        <w:rPr>
          <w:sz w:val="24"/>
        </w:rPr>
      </w:pPr>
      <w:r>
        <w:rPr>
          <w:rFonts w:hint="eastAsia"/>
          <w:sz w:val="24"/>
        </w:rPr>
        <w:t>图</w:t>
      </w:r>
      <w:r>
        <w:rPr>
          <w:rFonts w:hint="eastAsia"/>
          <w:sz w:val="24"/>
        </w:rPr>
        <w:t>4</w:t>
      </w:r>
      <w:r>
        <w:rPr>
          <w:sz w:val="24"/>
        </w:rPr>
        <w:t>.2</w:t>
      </w:r>
    </w:p>
    <w:p w14:paraId="7B6EB00C" w14:textId="27A54481" w:rsidR="003B7C37" w:rsidRDefault="003B7C37" w:rsidP="003B7C37">
      <w:pPr>
        <w:spacing w:line="360" w:lineRule="auto"/>
        <w:jc w:val="left"/>
        <w:rPr>
          <w:sz w:val="24"/>
        </w:rPr>
      </w:pPr>
    </w:p>
    <w:p w14:paraId="325F8E7B" w14:textId="77777777" w:rsidR="00010ED1" w:rsidRDefault="00010ED1" w:rsidP="003B7C37">
      <w:pPr>
        <w:spacing w:line="360" w:lineRule="auto"/>
        <w:jc w:val="left"/>
        <w:rPr>
          <w:sz w:val="24"/>
        </w:rPr>
      </w:pPr>
    </w:p>
    <w:p w14:paraId="7205ED35" w14:textId="6DDBFFB2" w:rsidR="00A26E13" w:rsidRDefault="00A26E13" w:rsidP="00A26E13">
      <w:pPr>
        <w:pStyle w:val="af8"/>
        <w:spacing w:before="156" w:after="156"/>
        <w:rPr>
          <w:rFonts w:ascii="Times New Roman" w:hAnsi="Times New Roman" w:cs="Times New Roman"/>
          <w:noProof/>
        </w:rPr>
      </w:pPr>
      <w:bookmarkStart w:id="83" w:name="_Toc66833558"/>
      <w:r w:rsidRPr="00A26E13">
        <w:rPr>
          <w:rFonts w:ascii="Times New Roman" w:hAnsi="Times New Roman" w:cs="Times New Roman" w:hint="eastAsia"/>
          <w:noProof/>
        </w:rPr>
        <w:t>4</w:t>
      </w:r>
      <w:r w:rsidRPr="00A26E13">
        <w:rPr>
          <w:rFonts w:ascii="Times New Roman" w:hAnsi="Times New Roman" w:cs="Times New Roman"/>
          <w:noProof/>
        </w:rPr>
        <w:t xml:space="preserve">.2 </w:t>
      </w:r>
      <w:r w:rsidR="005503E9">
        <w:rPr>
          <w:rFonts w:ascii="Times New Roman" w:hAnsi="Times New Roman" w:cs="Times New Roman"/>
          <w:noProof/>
        </w:rPr>
        <w:t>B</w:t>
      </w:r>
      <w:r w:rsidRPr="00A26E13">
        <w:rPr>
          <w:rFonts w:ascii="Times New Roman" w:hAnsi="Times New Roman" w:cs="Times New Roman"/>
          <w:noProof/>
        </w:rPr>
        <w:t>oot</w:t>
      </w:r>
      <w:r w:rsidR="00770B3A">
        <w:rPr>
          <w:rFonts w:ascii="Times New Roman" w:hAnsi="Times New Roman" w:cs="Times New Roman"/>
          <w:noProof/>
        </w:rPr>
        <w:t>l</w:t>
      </w:r>
      <w:r w:rsidRPr="00A26E13">
        <w:rPr>
          <w:rFonts w:ascii="Times New Roman" w:hAnsi="Times New Roman" w:cs="Times New Roman"/>
          <w:noProof/>
        </w:rPr>
        <w:t>oader</w:t>
      </w:r>
      <w:bookmarkEnd w:id="83"/>
    </w:p>
    <w:p w14:paraId="623FD8AD" w14:textId="3B62EE57" w:rsidR="00155404" w:rsidRDefault="00155404" w:rsidP="00010ED1">
      <w:pPr>
        <w:spacing w:line="360" w:lineRule="auto"/>
        <w:rPr>
          <w:sz w:val="24"/>
        </w:rPr>
      </w:pPr>
      <w:r>
        <w:rPr>
          <w:sz w:val="24"/>
        </w:rPr>
        <w:tab/>
      </w:r>
      <w:r>
        <w:rPr>
          <w:rFonts w:hint="eastAsia"/>
          <w:sz w:val="24"/>
        </w:rPr>
        <w:t>在</w:t>
      </w:r>
      <w:r>
        <w:rPr>
          <w:rFonts w:hint="eastAsia"/>
          <w:sz w:val="24"/>
        </w:rPr>
        <w:t>C</w:t>
      </w:r>
      <w:r>
        <w:rPr>
          <w:sz w:val="24"/>
        </w:rPr>
        <w:t>PU</w:t>
      </w:r>
      <w:r>
        <w:rPr>
          <w:rFonts w:hint="eastAsia"/>
          <w:sz w:val="24"/>
        </w:rPr>
        <w:t>完成</w:t>
      </w:r>
      <w:r w:rsidR="008E0CBA">
        <w:rPr>
          <w:rFonts w:hint="eastAsia"/>
          <w:sz w:val="24"/>
        </w:rPr>
        <w:t>上电自检（</w:t>
      </w:r>
      <w:r w:rsidR="008E0CBA">
        <w:rPr>
          <w:rFonts w:hint="eastAsia"/>
          <w:sz w:val="24"/>
        </w:rPr>
        <w:t>Power</w:t>
      </w:r>
      <w:r w:rsidR="008E0CBA">
        <w:rPr>
          <w:sz w:val="24"/>
        </w:rPr>
        <w:t xml:space="preserve"> </w:t>
      </w:r>
      <w:r w:rsidR="008E0CBA">
        <w:rPr>
          <w:rFonts w:hint="eastAsia"/>
          <w:sz w:val="24"/>
        </w:rPr>
        <w:t>On</w:t>
      </w:r>
      <w:r w:rsidR="008E0CBA">
        <w:rPr>
          <w:sz w:val="24"/>
        </w:rPr>
        <w:t xml:space="preserve"> </w:t>
      </w:r>
      <w:r w:rsidR="008E0CBA">
        <w:rPr>
          <w:rFonts w:hint="eastAsia"/>
          <w:sz w:val="24"/>
        </w:rPr>
        <w:t>Self</w:t>
      </w:r>
      <w:r w:rsidR="008E0CBA">
        <w:rPr>
          <w:sz w:val="24"/>
        </w:rPr>
        <w:t xml:space="preserve"> </w:t>
      </w:r>
      <w:r w:rsidR="008E0CBA">
        <w:rPr>
          <w:rFonts w:hint="eastAsia"/>
          <w:sz w:val="24"/>
        </w:rPr>
        <w:t>Test</w:t>
      </w:r>
      <w:r w:rsidR="008E0CBA">
        <w:rPr>
          <w:rFonts w:hint="eastAsia"/>
          <w:sz w:val="24"/>
        </w:rPr>
        <w:t>，</w:t>
      </w:r>
      <w:r w:rsidR="008E0CBA">
        <w:rPr>
          <w:rFonts w:hint="eastAsia"/>
          <w:sz w:val="24"/>
        </w:rPr>
        <w:t>POST</w:t>
      </w:r>
      <w:r w:rsidR="008E0CBA">
        <w:rPr>
          <w:rFonts w:hint="eastAsia"/>
          <w:sz w:val="24"/>
        </w:rPr>
        <w:t>）后</w:t>
      </w:r>
      <w:r w:rsidR="00972358">
        <w:rPr>
          <w:rFonts w:hint="eastAsia"/>
          <w:sz w:val="24"/>
        </w:rPr>
        <w:t>就</w:t>
      </w:r>
      <w:r w:rsidR="006A7AF2">
        <w:rPr>
          <w:rFonts w:hint="eastAsia"/>
          <w:sz w:val="24"/>
        </w:rPr>
        <w:t>对</w:t>
      </w:r>
      <w:r w:rsidR="00DC100B">
        <w:rPr>
          <w:rFonts w:hint="eastAsia"/>
          <w:sz w:val="24"/>
        </w:rPr>
        <w:t>第</w:t>
      </w:r>
      <w:r w:rsidR="00DC100B">
        <w:rPr>
          <w:rFonts w:hint="eastAsia"/>
          <w:sz w:val="24"/>
        </w:rPr>
        <w:t>0</w:t>
      </w:r>
      <w:r w:rsidR="00DC100B">
        <w:rPr>
          <w:rFonts w:hint="eastAsia"/>
          <w:sz w:val="24"/>
        </w:rPr>
        <w:t>磁头第</w:t>
      </w:r>
      <w:r w:rsidR="00DC100B">
        <w:rPr>
          <w:rFonts w:hint="eastAsia"/>
          <w:sz w:val="24"/>
        </w:rPr>
        <w:t>0</w:t>
      </w:r>
      <w:r w:rsidR="00DC100B">
        <w:rPr>
          <w:rFonts w:hint="eastAsia"/>
          <w:sz w:val="24"/>
        </w:rPr>
        <w:t>柱面第</w:t>
      </w:r>
      <w:r w:rsidR="00DC100B">
        <w:rPr>
          <w:rFonts w:hint="eastAsia"/>
          <w:sz w:val="24"/>
        </w:rPr>
        <w:t>1</w:t>
      </w:r>
      <w:r w:rsidR="00DC100B">
        <w:rPr>
          <w:rFonts w:hint="eastAsia"/>
          <w:sz w:val="24"/>
        </w:rPr>
        <w:t>扇区</w:t>
      </w:r>
      <w:r w:rsidR="006A7AF2">
        <w:rPr>
          <w:rFonts w:hint="eastAsia"/>
          <w:sz w:val="24"/>
        </w:rPr>
        <w:t>的最后两个字节进行检查，检查是否为</w:t>
      </w:r>
      <w:r w:rsidR="002577F9">
        <w:rPr>
          <w:sz w:val="24"/>
        </w:rPr>
        <w:t>0</w:t>
      </w:r>
      <w:r w:rsidR="002577F9">
        <w:rPr>
          <w:rFonts w:hint="eastAsia"/>
          <w:sz w:val="24"/>
        </w:rPr>
        <w:t>x</w:t>
      </w:r>
      <w:r w:rsidR="002577F9">
        <w:rPr>
          <w:sz w:val="24"/>
        </w:rPr>
        <w:t>55</w:t>
      </w:r>
      <w:r w:rsidR="002577F9">
        <w:rPr>
          <w:rFonts w:hint="eastAsia"/>
          <w:sz w:val="24"/>
        </w:rPr>
        <w:t>和</w:t>
      </w:r>
      <w:r w:rsidR="002577F9">
        <w:rPr>
          <w:rFonts w:hint="eastAsia"/>
          <w:sz w:val="24"/>
        </w:rPr>
        <w:t>0xaa</w:t>
      </w:r>
      <w:r w:rsidR="002577F9">
        <w:rPr>
          <w:rFonts w:hint="eastAsia"/>
          <w:sz w:val="24"/>
        </w:rPr>
        <w:t>。如果是这两个字节</w:t>
      </w:r>
      <w:r w:rsidR="00C7633C">
        <w:rPr>
          <w:rFonts w:hint="eastAsia"/>
          <w:sz w:val="24"/>
        </w:rPr>
        <w:t>，</w:t>
      </w:r>
      <w:r w:rsidR="00C7633C">
        <w:rPr>
          <w:rFonts w:hint="eastAsia"/>
          <w:sz w:val="24"/>
        </w:rPr>
        <w:t>C</w:t>
      </w:r>
      <w:r w:rsidR="00C7633C">
        <w:rPr>
          <w:sz w:val="24"/>
        </w:rPr>
        <w:t>PU</w:t>
      </w:r>
      <w:r w:rsidR="00C7633C">
        <w:rPr>
          <w:rFonts w:hint="eastAsia"/>
          <w:sz w:val="24"/>
        </w:rPr>
        <w:t>则确定这个扇区的内容是</w:t>
      </w:r>
      <w:r w:rsidR="0076716D">
        <w:rPr>
          <w:rFonts w:hint="eastAsia"/>
          <w:sz w:val="24"/>
        </w:rPr>
        <w:t>主引导记录（</w:t>
      </w:r>
      <w:r w:rsidR="0076716D">
        <w:rPr>
          <w:rFonts w:hint="eastAsia"/>
          <w:sz w:val="24"/>
        </w:rPr>
        <w:t>Master</w:t>
      </w:r>
      <w:r w:rsidR="0076716D">
        <w:rPr>
          <w:sz w:val="24"/>
        </w:rPr>
        <w:t xml:space="preserve"> </w:t>
      </w:r>
      <w:r w:rsidR="0076716D">
        <w:rPr>
          <w:rFonts w:hint="eastAsia"/>
          <w:sz w:val="24"/>
        </w:rPr>
        <w:t>Boot</w:t>
      </w:r>
      <w:r w:rsidR="0076716D">
        <w:rPr>
          <w:sz w:val="24"/>
        </w:rPr>
        <w:t xml:space="preserve"> </w:t>
      </w:r>
      <w:r w:rsidR="0076716D">
        <w:rPr>
          <w:rFonts w:hint="eastAsia"/>
          <w:sz w:val="24"/>
        </w:rPr>
        <w:t>Record</w:t>
      </w:r>
      <w:r w:rsidR="0076716D">
        <w:rPr>
          <w:rFonts w:hint="eastAsia"/>
          <w:sz w:val="24"/>
        </w:rPr>
        <w:t>，</w:t>
      </w:r>
      <w:r w:rsidR="0076716D">
        <w:rPr>
          <w:rFonts w:hint="eastAsia"/>
          <w:sz w:val="24"/>
        </w:rPr>
        <w:t>MBR</w:t>
      </w:r>
      <w:r w:rsidR="0076716D">
        <w:rPr>
          <w:rFonts w:hint="eastAsia"/>
          <w:sz w:val="24"/>
        </w:rPr>
        <w:t>），并将</w:t>
      </w:r>
      <w:r w:rsidR="006B2694">
        <w:rPr>
          <w:rFonts w:hint="eastAsia"/>
          <w:sz w:val="24"/>
        </w:rPr>
        <w:t>扇区</w:t>
      </w:r>
      <w:r w:rsidR="0076716D">
        <w:rPr>
          <w:rFonts w:hint="eastAsia"/>
          <w:sz w:val="24"/>
        </w:rPr>
        <w:t>的内容载入内存</w:t>
      </w:r>
      <w:r w:rsidR="0076716D">
        <w:rPr>
          <w:rFonts w:hint="eastAsia"/>
          <w:sz w:val="24"/>
        </w:rPr>
        <w:t>0x</w:t>
      </w:r>
      <w:r w:rsidR="0076716D">
        <w:rPr>
          <w:sz w:val="24"/>
        </w:rPr>
        <w:t>7</w:t>
      </w:r>
      <w:r w:rsidR="0076716D">
        <w:rPr>
          <w:rFonts w:hint="eastAsia"/>
          <w:sz w:val="24"/>
        </w:rPr>
        <w:t>c</w:t>
      </w:r>
      <w:r w:rsidR="0076716D">
        <w:rPr>
          <w:sz w:val="24"/>
        </w:rPr>
        <w:t>00</w:t>
      </w:r>
      <w:r w:rsidR="0076716D">
        <w:rPr>
          <w:rFonts w:hint="eastAsia"/>
          <w:sz w:val="24"/>
        </w:rPr>
        <w:t>处，再把</w:t>
      </w:r>
      <w:r w:rsidR="0076716D">
        <w:rPr>
          <w:rFonts w:hint="eastAsia"/>
          <w:sz w:val="24"/>
        </w:rPr>
        <w:t>C</w:t>
      </w:r>
      <w:r w:rsidR="0076716D">
        <w:rPr>
          <w:sz w:val="24"/>
        </w:rPr>
        <w:t>PU</w:t>
      </w:r>
      <w:r w:rsidR="0076716D">
        <w:rPr>
          <w:rFonts w:hint="eastAsia"/>
          <w:sz w:val="24"/>
        </w:rPr>
        <w:t>的控制权交给</w:t>
      </w:r>
      <w:r w:rsidR="0076716D">
        <w:rPr>
          <w:rFonts w:hint="eastAsia"/>
          <w:sz w:val="24"/>
        </w:rPr>
        <w:t>M</w:t>
      </w:r>
      <w:r w:rsidR="0076716D">
        <w:rPr>
          <w:sz w:val="24"/>
        </w:rPr>
        <w:t>BR</w:t>
      </w:r>
      <w:r w:rsidR="0076716D">
        <w:rPr>
          <w:rFonts w:hint="eastAsia"/>
          <w:sz w:val="24"/>
        </w:rPr>
        <w:t>。</w:t>
      </w:r>
    </w:p>
    <w:p w14:paraId="5D5E6030" w14:textId="730477D8" w:rsidR="001D7903" w:rsidRDefault="001D7903" w:rsidP="00010ED1">
      <w:pPr>
        <w:spacing w:line="360" w:lineRule="auto"/>
        <w:rPr>
          <w:sz w:val="24"/>
        </w:rPr>
      </w:pPr>
      <w:r>
        <w:rPr>
          <w:sz w:val="24"/>
        </w:rPr>
        <w:tab/>
      </w:r>
      <w:r w:rsidR="00CB13AB">
        <w:rPr>
          <w:rFonts w:hint="eastAsia"/>
          <w:sz w:val="24"/>
        </w:rPr>
        <w:t>由于引导扇区的大小限制在</w:t>
      </w:r>
      <w:r w:rsidR="00CB13AB">
        <w:rPr>
          <w:rFonts w:hint="eastAsia"/>
          <w:sz w:val="24"/>
        </w:rPr>
        <w:t>5</w:t>
      </w:r>
      <w:r w:rsidR="00CB13AB">
        <w:rPr>
          <w:sz w:val="24"/>
        </w:rPr>
        <w:t>12B</w:t>
      </w:r>
      <w:r w:rsidR="00CB13AB">
        <w:rPr>
          <w:rFonts w:hint="eastAsia"/>
          <w:sz w:val="24"/>
        </w:rPr>
        <w:t>，但在把控制权交给内核前还需要完成诸如</w:t>
      </w:r>
      <w:r w:rsidR="006224E0">
        <w:rPr>
          <w:rFonts w:hint="eastAsia"/>
          <w:sz w:val="24"/>
        </w:rPr>
        <w:t>在</w:t>
      </w:r>
      <w:r w:rsidR="00DF38F9">
        <w:rPr>
          <w:rFonts w:hint="eastAsia"/>
          <w:sz w:val="24"/>
        </w:rPr>
        <w:t>根目录区</w:t>
      </w:r>
      <w:r w:rsidR="00413C66">
        <w:rPr>
          <w:rFonts w:hint="eastAsia"/>
          <w:sz w:val="24"/>
        </w:rPr>
        <w:t>寻找内核</w:t>
      </w:r>
      <w:r w:rsidR="00012D5D">
        <w:rPr>
          <w:rFonts w:hint="eastAsia"/>
          <w:sz w:val="24"/>
        </w:rPr>
        <w:t>位置</w:t>
      </w:r>
      <w:r w:rsidR="00413C66">
        <w:rPr>
          <w:rFonts w:hint="eastAsia"/>
          <w:sz w:val="24"/>
        </w:rPr>
        <w:t>、载入内核、将内核调整到适当的位置、软驱复位、开启分页机制、</w:t>
      </w:r>
      <w:r w:rsidR="00774267">
        <w:rPr>
          <w:rFonts w:hint="eastAsia"/>
          <w:sz w:val="24"/>
        </w:rPr>
        <w:t>将</w:t>
      </w:r>
      <w:r w:rsidR="00774267">
        <w:rPr>
          <w:rFonts w:hint="eastAsia"/>
          <w:sz w:val="24"/>
        </w:rPr>
        <w:t>C</w:t>
      </w:r>
      <w:r w:rsidR="00774267">
        <w:rPr>
          <w:sz w:val="24"/>
        </w:rPr>
        <w:t>PU</w:t>
      </w:r>
      <w:r w:rsidR="00774267">
        <w:rPr>
          <w:rFonts w:hint="eastAsia"/>
          <w:sz w:val="24"/>
        </w:rPr>
        <w:t>跳入保护模式等一些工作，显然区区</w:t>
      </w:r>
      <w:r w:rsidR="00774267">
        <w:rPr>
          <w:rFonts w:hint="eastAsia"/>
          <w:sz w:val="24"/>
        </w:rPr>
        <w:t>5</w:t>
      </w:r>
      <w:r w:rsidR="00774267">
        <w:rPr>
          <w:sz w:val="24"/>
        </w:rPr>
        <w:t>12B</w:t>
      </w:r>
      <w:r w:rsidR="00774267">
        <w:rPr>
          <w:rFonts w:hint="eastAsia"/>
          <w:sz w:val="24"/>
        </w:rPr>
        <w:t>的扇区是不够的。所以</w:t>
      </w:r>
      <w:r w:rsidR="00854A7D">
        <w:rPr>
          <w:rFonts w:hint="eastAsia"/>
          <w:sz w:val="24"/>
        </w:rPr>
        <w:t>引导扇区所完成的工作仅仅是在软盘的根目录区中寻找</w:t>
      </w:r>
      <w:r w:rsidR="00854A7D">
        <w:rPr>
          <w:rFonts w:hint="eastAsia"/>
          <w:sz w:val="24"/>
        </w:rPr>
        <w:t>loader</w:t>
      </w:r>
      <w:r w:rsidR="00854A7D">
        <w:rPr>
          <w:rFonts w:hint="eastAsia"/>
          <w:sz w:val="24"/>
        </w:rPr>
        <w:t>，并把</w:t>
      </w:r>
      <w:r w:rsidR="00854A7D">
        <w:rPr>
          <w:rFonts w:hint="eastAsia"/>
          <w:sz w:val="24"/>
        </w:rPr>
        <w:t>loader</w:t>
      </w:r>
      <w:r w:rsidR="00854A7D">
        <w:rPr>
          <w:rFonts w:hint="eastAsia"/>
          <w:sz w:val="24"/>
        </w:rPr>
        <w:t>载入内存中的</w:t>
      </w:r>
      <w:r w:rsidR="00854A7D">
        <w:rPr>
          <w:rFonts w:hint="eastAsia"/>
          <w:sz w:val="24"/>
        </w:rPr>
        <w:t>0x</w:t>
      </w:r>
      <w:r w:rsidR="00854A7D">
        <w:rPr>
          <w:sz w:val="24"/>
        </w:rPr>
        <w:t>9000</w:t>
      </w:r>
      <w:r w:rsidR="00854A7D">
        <w:rPr>
          <w:rFonts w:hint="eastAsia"/>
          <w:sz w:val="24"/>
        </w:rPr>
        <w:t>:</w:t>
      </w:r>
      <w:r w:rsidR="00854A7D">
        <w:rPr>
          <w:sz w:val="24"/>
        </w:rPr>
        <w:t>0</w:t>
      </w:r>
      <w:r w:rsidR="00854A7D">
        <w:rPr>
          <w:rFonts w:hint="eastAsia"/>
          <w:sz w:val="24"/>
        </w:rPr>
        <w:t>x</w:t>
      </w:r>
      <w:r w:rsidR="00854A7D">
        <w:rPr>
          <w:sz w:val="24"/>
        </w:rPr>
        <w:t>100</w:t>
      </w:r>
      <w:r w:rsidR="00854A7D">
        <w:rPr>
          <w:rFonts w:hint="eastAsia"/>
          <w:sz w:val="24"/>
        </w:rPr>
        <w:t>处，再将控制权交给</w:t>
      </w:r>
      <w:r w:rsidR="00854A7D">
        <w:rPr>
          <w:rFonts w:hint="eastAsia"/>
          <w:sz w:val="24"/>
        </w:rPr>
        <w:t>loader</w:t>
      </w:r>
      <w:r w:rsidR="00854A7D">
        <w:rPr>
          <w:rFonts w:hint="eastAsia"/>
          <w:sz w:val="24"/>
        </w:rPr>
        <w:t>，由</w:t>
      </w:r>
      <w:r w:rsidR="00854A7D">
        <w:rPr>
          <w:rFonts w:hint="eastAsia"/>
          <w:sz w:val="24"/>
        </w:rPr>
        <w:t>loader</w:t>
      </w:r>
      <w:r w:rsidR="00854A7D">
        <w:rPr>
          <w:rFonts w:hint="eastAsia"/>
          <w:sz w:val="24"/>
        </w:rPr>
        <w:t>负责设置硬件环境和参数、寻找内核并载入内核。</w:t>
      </w:r>
      <w:r w:rsidR="004A72F8">
        <w:rPr>
          <w:rFonts w:hint="eastAsia"/>
          <w:sz w:val="24"/>
        </w:rPr>
        <w:t>引导扇区完成的工作如图</w:t>
      </w:r>
      <w:r w:rsidR="004A72F8">
        <w:rPr>
          <w:rFonts w:hint="eastAsia"/>
          <w:sz w:val="24"/>
        </w:rPr>
        <w:t>4</w:t>
      </w:r>
      <w:r w:rsidR="004A72F8">
        <w:rPr>
          <w:sz w:val="24"/>
        </w:rPr>
        <w:t>-3</w:t>
      </w:r>
      <w:r w:rsidR="004A72F8">
        <w:rPr>
          <w:rFonts w:hint="eastAsia"/>
          <w:sz w:val="24"/>
        </w:rPr>
        <w:t>所示：</w:t>
      </w:r>
    </w:p>
    <w:p w14:paraId="0D769A0D" w14:textId="305585F2" w:rsidR="009B21D0" w:rsidRDefault="009B21D0" w:rsidP="009B21D0">
      <w:pPr>
        <w:spacing w:line="360" w:lineRule="auto"/>
        <w:jc w:val="center"/>
        <w:rPr>
          <w:sz w:val="24"/>
        </w:rPr>
      </w:pPr>
    </w:p>
    <w:p w14:paraId="20AFDC1B" w14:textId="77777777" w:rsidR="00747A28" w:rsidRDefault="00747A28" w:rsidP="009B21D0">
      <w:pPr>
        <w:spacing w:line="360" w:lineRule="auto"/>
        <w:jc w:val="center"/>
        <w:rPr>
          <w:sz w:val="24"/>
        </w:rPr>
      </w:pPr>
      <w:r>
        <w:rPr>
          <w:sz w:val="24"/>
        </w:rPr>
        <w:object w:dxaOrig="3745" w:dyaOrig="8353" w14:anchorId="34E9A097">
          <v:shape id="_x0000_i1027" type="#_x0000_t75" style="width:187.2pt;height:417.6pt" o:ole="">
            <v:imagedata r:id="rId20" o:title=""/>
          </v:shape>
          <o:OLEObject Type="Embed" ProgID="Visio.Drawing.15" ShapeID="_x0000_i1027" DrawAspect="Content" ObjectID="_1677450245" r:id="rId21"/>
        </w:object>
      </w:r>
    </w:p>
    <w:p w14:paraId="1499928A" w14:textId="01C293E1" w:rsidR="009B21D0" w:rsidRDefault="009B21D0" w:rsidP="009B21D0">
      <w:pPr>
        <w:spacing w:line="360" w:lineRule="auto"/>
        <w:jc w:val="center"/>
        <w:rPr>
          <w:sz w:val="24"/>
        </w:rPr>
      </w:pPr>
      <w:r>
        <w:rPr>
          <w:rFonts w:hint="eastAsia"/>
          <w:sz w:val="24"/>
        </w:rPr>
        <w:t>图</w:t>
      </w:r>
      <w:r>
        <w:rPr>
          <w:rFonts w:hint="eastAsia"/>
          <w:sz w:val="24"/>
        </w:rPr>
        <w:t>4</w:t>
      </w:r>
      <w:r>
        <w:rPr>
          <w:sz w:val="24"/>
        </w:rPr>
        <w:t>.3</w:t>
      </w:r>
    </w:p>
    <w:p w14:paraId="74066E31" w14:textId="7EA46465" w:rsidR="00AB432C" w:rsidRDefault="00AB432C" w:rsidP="00AB432C">
      <w:pPr>
        <w:spacing w:line="360" w:lineRule="auto"/>
        <w:jc w:val="left"/>
        <w:rPr>
          <w:sz w:val="24"/>
        </w:rPr>
      </w:pPr>
      <w:r>
        <w:rPr>
          <w:sz w:val="24"/>
        </w:rPr>
        <w:tab/>
      </w:r>
      <w:r>
        <w:rPr>
          <w:rFonts w:hint="eastAsia"/>
          <w:sz w:val="24"/>
        </w:rPr>
        <w:t>进入</w:t>
      </w:r>
      <w:r w:rsidR="00770474">
        <w:rPr>
          <w:rFonts w:hint="eastAsia"/>
          <w:sz w:val="24"/>
        </w:rPr>
        <w:t>loader</w:t>
      </w:r>
      <w:r w:rsidR="00770474">
        <w:rPr>
          <w:rFonts w:hint="eastAsia"/>
          <w:sz w:val="24"/>
        </w:rPr>
        <w:t>后</w:t>
      </w:r>
      <w:r w:rsidR="00E31511">
        <w:rPr>
          <w:rFonts w:hint="eastAsia"/>
          <w:sz w:val="24"/>
        </w:rPr>
        <w:t>第一件事就是设置段寄存器和</w:t>
      </w:r>
      <w:r w:rsidR="00E31511">
        <w:rPr>
          <w:sz w:val="24"/>
        </w:rPr>
        <w:t>SP</w:t>
      </w:r>
      <w:r w:rsidR="00E31511">
        <w:rPr>
          <w:rFonts w:hint="eastAsia"/>
          <w:sz w:val="24"/>
        </w:rPr>
        <w:t>栈指针。</w:t>
      </w:r>
      <w:r w:rsidR="00EF2CD7">
        <w:rPr>
          <w:rFonts w:hint="eastAsia"/>
          <w:sz w:val="24"/>
        </w:rPr>
        <w:t>S</w:t>
      </w:r>
      <w:r w:rsidR="00EF2CD7">
        <w:rPr>
          <w:sz w:val="24"/>
        </w:rPr>
        <w:t>S</w:t>
      </w:r>
      <w:r w:rsidR="00EF2CD7">
        <w:rPr>
          <w:rFonts w:hint="eastAsia"/>
          <w:sz w:val="24"/>
        </w:rPr>
        <w:t>段寄存器设置为</w:t>
      </w:r>
      <w:r w:rsidR="00EF2CD7">
        <w:rPr>
          <w:rFonts w:hint="eastAsia"/>
          <w:sz w:val="24"/>
        </w:rPr>
        <w:t>0</w:t>
      </w:r>
      <w:r w:rsidR="00EF2CD7">
        <w:rPr>
          <w:sz w:val="24"/>
        </w:rPr>
        <w:t>x9000</w:t>
      </w:r>
      <w:r w:rsidR="00EF2CD7">
        <w:rPr>
          <w:rFonts w:hint="eastAsia"/>
          <w:sz w:val="24"/>
        </w:rPr>
        <w:t>，</w:t>
      </w:r>
      <w:r w:rsidR="00EF2CD7">
        <w:rPr>
          <w:rFonts w:hint="eastAsia"/>
          <w:sz w:val="24"/>
        </w:rPr>
        <w:t>S</w:t>
      </w:r>
      <w:r w:rsidR="00EF2CD7">
        <w:rPr>
          <w:sz w:val="24"/>
        </w:rPr>
        <w:t>P</w:t>
      </w:r>
      <w:r w:rsidR="00EF2CD7">
        <w:rPr>
          <w:rFonts w:hint="eastAsia"/>
          <w:sz w:val="24"/>
        </w:rPr>
        <w:t>设置为</w:t>
      </w:r>
      <w:r w:rsidR="00EF2CD7">
        <w:rPr>
          <w:rFonts w:hint="eastAsia"/>
          <w:sz w:val="24"/>
        </w:rPr>
        <w:t>0</w:t>
      </w:r>
      <w:r w:rsidR="00EF2CD7">
        <w:rPr>
          <w:sz w:val="24"/>
        </w:rPr>
        <w:t>x100</w:t>
      </w:r>
      <w:r w:rsidR="00EF2CD7">
        <w:rPr>
          <w:rFonts w:hint="eastAsia"/>
          <w:sz w:val="24"/>
        </w:rPr>
        <w:t>，这样</w:t>
      </w:r>
      <w:r w:rsidR="004D2B55">
        <w:rPr>
          <w:rFonts w:hint="eastAsia"/>
          <w:sz w:val="24"/>
        </w:rPr>
        <w:t>loader</w:t>
      </w:r>
      <w:r w:rsidR="004D2B55">
        <w:rPr>
          <w:rFonts w:hint="eastAsia"/>
          <w:sz w:val="24"/>
        </w:rPr>
        <w:t>的</w:t>
      </w:r>
      <w:r w:rsidR="00EF2CD7">
        <w:rPr>
          <w:rFonts w:hint="eastAsia"/>
          <w:sz w:val="24"/>
        </w:rPr>
        <w:t>栈就是靠着</w:t>
      </w:r>
      <w:r w:rsidR="00EF2CD7">
        <w:rPr>
          <w:rFonts w:hint="eastAsia"/>
          <w:sz w:val="24"/>
        </w:rPr>
        <w:t>loader</w:t>
      </w:r>
      <w:r w:rsidR="00EF2CD7">
        <w:rPr>
          <w:rFonts w:hint="eastAsia"/>
          <w:sz w:val="24"/>
        </w:rPr>
        <w:t>起始位置向下扩展。</w:t>
      </w:r>
      <w:r w:rsidR="003E107D">
        <w:rPr>
          <w:rFonts w:hint="eastAsia"/>
          <w:sz w:val="24"/>
        </w:rPr>
        <w:t>由于在</w:t>
      </w:r>
      <w:r w:rsidR="003E107D">
        <w:rPr>
          <w:rFonts w:hint="eastAsia"/>
          <w:sz w:val="24"/>
        </w:rPr>
        <w:t>loader</w:t>
      </w:r>
      <w:r w:rsidR="003E107D">
        <w:rPr>
          <w:rFonts w:hint="eastAsia"/>
          <w:sz w:val="24"/>
        </w:rPr>
        <w:t>中要跳入保护模式，故需要建立全局段描述表（</w:t>
      </w:r>
      <w:r w:rsidR="003E107D">
        <w:rPr>
          <w:rFonts w:hint="eastAsia"/>
          <w:sz w:val="24"/>
        </w:rPr>
        <w:t>G</w:t>
      </w:r>
      <w:r w:rsidR="003E107D">
        <w:rPr>
          <w:sz w:val="24"/>
        </w:rPr>
        <w:t>lobal Descriptor Table, GDT</w:t>
      </w:r>
      <w:r w:rsidR="003E107D">
        <w:rPr>
          <w:rFonts w:hint="eastAsia"/>
          <w:sz w:val="24"/>
        </w:rPr>
        <w:t>），</w:t>
      </w:r>
      <w:r w:rsidR="00C066BD">
        <w:rPr>
          <w:rFonts w:hint="eastAsia"/>
          <w:sz w:val="24"/>
        </w:rPr>
        <w:t>G</w:t>
      </w:r>
      <w:r w:rsidR="00C066BD">
        <w:rPr>
          <w:sz w:val="24"/>
        </w:rPr>
        <w:t>DT</w:t>
      </w:r>
      <w:r w:rsidR="00C066BD">
        <w:rPr>
          <w:rFonts w:hint="eastAsia"/>
          <w:sz w:val="24"/>
        </w:rPr>
        <w:t>利用自定义的宏</w:t>
      </w:r>
      <w:r w:rsidR="00C066BD">
        <w:rPr>
          <w:rFonts w:hint="eastAsia"/>
          <w:sz w:val="24"/>
        </w:rPr>
        <w:t>Descriptor</w:t>
      </w:r>
      <w:r w:rsidR="000109C7">
        <w:rPr>
          <w:rFonts w:hint="eastAsia"/>
          <w:sz w:val="24"/>
        </w:rPr>
        <w:t>定义</w:t>
      </w:r>
      <w:r w:rsidR="00C066BD">
        <w:rPr>
          <w:rFonts w:hint="eastAsia"/>
          <w:sz w:val="24"/>
        </w:rPr>
        <w:t>段描述符在</w:t>
      </w:r>
      <w:r w:rsidR="00C066BD">
        <w:rPr>
          <w:rFonts w:hint="eastAsia"/>
          <w:sz w:val="24"/>
        </w:rPr>
        <w:t>Loader.</w:t>
      </w:r>
      <w:r w:rsidR="00C066BD">
        <w:rPr>
          <w:sz w:val="24"/>
        </w:rPr>
        <w:t>asm</w:t>
      </w:r>
      <w:r w:rsidR="00C066BD">
        <w:rPr>
          <w:rFonts w:hint="eastAsia"/>
          <w:sz w:val="24"/>
        </w:rPr>
        <w:t>的开头处。</w:t>
      </w:r>
      <w:r w:rsidR="000109C7">
        <w:rPr>
          <w:rFonts w:hint="eastAsia"/>
          <w:sz w:val="24"/>
        </w:rPr>
        <w:t>Loader</w:t>
      </w:r>
      <w:r w:rsidR="000109C7">
        <w:rPr>
          <w:rFonts w:hint="eastAsia"/>
          <w:sz w:val="24"/>
        </w:rPr>
        <w:t>所需要做的第二件事是在软盘的根目录检查是否有名为</w:t>
      </w:r>
      <w:r w:rsidR="000109C7">
        <w:rPr>
          <w:rFonts w:hint="eastAsia"/>
          <w:sz w:val="24"/>
        </w:rPr>
        <w:t>KERNEL.</w:t>
      </w:r>
      <w:r w:rsidR="000109C7">
        <w:rPr>
          <w:sz w:val="24"/>
        </w:rPr>
        <w:t>BIN</w:t>
      </w:r>
      <w:r w:rsidR="000109C7">
        <w:rPr>
          <w:rFonts w:hint="eastAsia"/>
          <w:sz w:val="24"/>
        </w:rPr>
        <w:t>的文件，若有则调用</w:t>
      </w:r>
      <w:r w:rsidR="000109C7">
        <w:rPr>
          <w:rFonts w:hint="eastAsia"/>
          <w:sz w:val="24"/>
        </w:rPr>
        <w:t>@ReadSection</w:t>
      </w:r>
      <w:r w:rsidR="000109C7">
        <w:rPr>
          <w:rFonts w:hint="eastAsia"/>
          <w:sz w:val="24"/>
        </w:rPr>
        <w:t>函数将内核载入到</w:t>
      </w:r>
      <w:r w:rsidR="002E2614">
        <w:rPr>
          <w:rFonts w:hint="eastAsia"/>
          <w:sz w:val="24"/>
        </w:rPr>
        <w:t>0</w:t>
      </w:r>
      <w:r w:rsidR="002E2614">
        <w:rPr>
          <w:sz w:val="24"/>
        </w:rPr>
        <w:t>x8000:0x00</w:t>
      </w:r>
      <w:r w:rsidR="002E2614">
        <w:rPr>
          <w:rFonts w:hint="eastAsia"/>
          <w:sz w:val="24"/>
        </w:rPr>
        <w:t>。</w:t>
      </w:r>
      <w:r w:rsidR="002E2614">
        <w:rPr>
          <w:rFonts w:hint="eastAsia"/>
          <w:sz w:val="24"/>
        </w:rPr>
        <w:t>@ReadSection</w:t>
      </w:r>
      <w:r w:rsidR="002E2614">
        <w:rPr>
          <w:rFonts w:hint="eastAsia"/>
          <w:sz w:val="24"/>
        </w:rPr>
        <w:t>定</w:t>
      </w:r>
      <w:r w:rsidR="005F5AF9">
        <w:rPr>
          <w:rFonts w:hint="eastAsia"/>
          <w:sz w:val="24"/>
        </w:rPr>
        <w:t>义</w:t>
      </w:r>
      <w:r w:rsidR="002E2614">
        <w:rPr>
          <w:rFonts w:hint="eastAsia"/>
          <w:sz w:val="24"/>
        </w:rPr>
        <w:t>/</w:t>
      </w:r>
      <w:r w:rsidR="002E2614">
        <w:rPr>
          <w:sz w:val="24"/>
        </w:rPr>
        <w:t>SourceCode/booter/include/RealModeLib.inc</w:t>
      </w:r>
      <w:r w:rsidR="002E2614">
        <w:rPr>
          <w:rFonts w:hint="eastAsia"/>
          <w:sz w:val="24"/>
        </w:rPr>
        <w:t>中</w:t>
      </w:r>
      <w:r w:rsidR="001A0640">
        <w:rPr>
          <w:rFonts w:hint="eastAsia"/>
          <w:sz w:val="24"/>
        </w:rPr>
        <w:t>，其关键是利用入口参数调用</w:t>
      </w:r>
      <w:r w:rsidR="001A0640">
        <w:rPr>
          <w:sz w:val="24"/>
        </w:rPr>
        <w:t>0x13</w:t>
      </w:r>
      <w:r w:rsidR="001A0640">
        <w:rPr>
          <w:rFonts w:hint="eastAsia"/>
          <w:sz w:val="24"/>
        </w:rPr>
        <w:t>号中断读软盘。</w:t>
      </w:r>
      <w:r w:rsidR="007B10CD">
        <w:rPr>
          <w:rFonts w:hint="eastAsia"/>
          <w:sz w:val="24"/>
        </w:rPr>
        <w:t>第三，完成载入内核后，</w:t>
      </w:r>
      <w:r w:rsidR="007B10CD">
        <w:rPr>
          <w:rFonts w:hint="eastAsia"/>
          <w:sz w:val="24"/>
        </w:rPr>
        <w:t>loader</w:t>
      </w:r>
      <w:r w:rsidR="007B10CD">
        <w:rPr>
          <w:rFonts w:hint="eastAsia"/>
          <w:sz w:val="24"/>
        </w:rPr>
        <w:t>调用</w:t>
      </w:r>
      <w:r w:rsidR="007B10CD">
        <w:rPr>
          <w:rFonts w:hint="eastAsia"/>
          <w:sz w:val="24"/>
        </w:rPr>
        <w:t>0x</w:t>
      </w:r>
      <w:r w:rsidR="007B10CD">
        <w:rPr>
          <w:sz w:val="24"/>
        </w:rPr>
        <w:t>15</w:t>
      </w:r>
      <w:r w:rsidR="007B10CD">
        <w:rPr>
          <w:rFonts w:hint="eastAsia"/>
          <w:sz w:val="24"/>
        </w:rPr>
        <w:t>号中断</w:t>
      </w:r>
      <w:r w:rsidR="008B2451">
        <w:rPr>
          <w:rFonts w:hint="eastAsia"/>
          <w:sz w:val="24"/>
        </w:rPr>
        <w:t>检查</w:t>
      </w:r>
      <w:r w:rsidR="007B10CD">
        <w:rPr>
          <w:rFonts w:hint="eastAsia"/>
          <w:sz w:val="24"/>
        </w:rPr>
        <w:t>内存的分布</w:t>
      </w:r>
      <w:r w:rsidR="008B2451">
        <w:rPr>
          <w:rFonts w:hint="eastAsia"/>
          <w:sz w:val="24"/>
        </w:rPr>
        <w:t>，</w:t>
      </w:r>
      <w:r w:rsidR="00D802D7">
        <w:rPr>
          <w:rFonts w:hint="eastAsia"/>
          <w:sz w:val="24"/>
        </w:rPr>
        <w:t>在</w:t>
      </w:r>
      <w:r w:rsidR="00D802D7">
        <w:rPr>
          <w:rFonts w:hint="eastAsia"/>
          <w:sz w:val="24"/>
        </w:rPr>
        <w:t>Bochs</w:t>
      </w:r>
      <w:r w:rsidR="00D802D7">
        <w:rPr>
          <w:rFonts w:hint="eastAsia"/>
          <w:sz w:val="24"/>
        </w:rPr>
        <w:t>虚拟机中模拟出来的硬件环境的内存</w:t>
      </w:r>
      <w:r w:rsidR="00AD2ECE">
        <w:rPr>
          <w:rFonts w:hint="eastAsia"/>
          <w:sz w:val="24"/>
        </w:rPr>
        <w:t>分布</w:t>
      </w:r>
      <w:r w:rsidR="008B2451">
        <w:rPr>
          <w:rFonts w:hint="eastAsia"/>
          <w:sz w:val="24"/>
        </w:rPr>
        <w:t>如图</w:t>
      </w:r>
      <w:r w:rsidR="008B2451">
        <w:rPr>
          <w:rFonts w:hint="eastAsia"/>
          <w:sz w:val="24"/>
        </w:rPr>
        <w:t>4</w:t>
      </w:r>
      <w:r w:rsidR="008B2451">
        <w:rPr>
          <w:sz w:val="24"/>
        </w:rPr>
        <w:t>.4</w:t>
      </w:r>
      <w:r w:rsidR="008B2451">
        <w:rPr>
          <w:rFonts w:hint="eastAsia"/>
          <w:sz w:val="24"/>
        </w:rPr>
        <w:t>所示：</w:t>
      </w:r>
    </w:p>
    <w:p w14:paraId="2E7BFBB8" w14:textId="3084D088" w:rsidR="008B2451" w:rsidRDefault="008B2451" w:rsidP="008B2451">
      <w:pPr>
        <w:spacing w:line="360" w:lineRule="auto"/>
        <w:jc w:val="center"/>
        <w:rPr>
          <w:sz w:val="24"/>
        </w:rPr>
      </w:pPr>
      <w:r>
        <w:rPr>
          <w:noProof/>
        </w:rPr>
        <w:lastRenderedPageBreak/>
        <w:drawing>
          <wp:inline distT="0" distB="0" distL="0" distR="0" wp14:anchorId="6600F8F7" wp14:editId="5F570063">
            <wp:extent cx="3512820" cy="1508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2820" cy="1508760"/>
                    </a:xfrm>
                    <a:prstGeom prst="rect">
                      <a:avLst/>
                    </a:prstGeom>
                    <a:noFill/>
                    <a:ln>
                      <a:noFill/>
                    </a:ln>
                  </pic:spPr>
                </pic:pic>
              </a:graphicData>
            </a:graphic>
          </wp:inline>
        </w:drawing>
      </w:r>
    </w:p>
    <w:p w14:paraId="7240BDE8" w14:textId="49699269" w:rsidR="008B2451" w:rsidRDefault="00EE7523" w:rsidP="008B2451">
      <w:pPr>
        <w:spacing w:line="360" w:lineRule="auto"/>
        <w:jc w:val="center"/>
        <w:rPr>
          <w:sz w:val="24"/>
        </w:rPr>
      </w:pPr>
      <w:r>
        <w:rPr>
          <w:rFonts w:hint="eastAsia"/>
          <w:sz w:val="24"/>
        </w:rPr>
        <w:t>图</w:t>
      </w:r>
      <w:r>
        <w:rPr>
          <w:rFonts w:hint="eastAsia"/>
          <w:sz w:val="24"/>
        </w:rPr>
        <w:t>4</w:t>
      </w:r>
      <w:r>
        <w:rPr>
          <w:sz w:val="24"/>
        </w:rPr>
        <w:t>.4</w:t>
      </w:r>
    </w:p>
    <w:p w14:paraId="7222A035" w14:textId="0F5BF9D9" w:rsidR="00BA5ABD" w:rsidRDefault="00BA5ABD" w:rsidP="00BA5ABD">
      <w:pPr>
        <w:spacing w:line="360" w:lineRule="auto"/>
        <w:jc w:val="left"/>
        <w:rPr>
          <w:sz w:val="24"/>
        </w:rPr>
      </w:pPr>
      <w:r>
        <w:rPr>
          <w:rFonts w:hint="eastAsia"/>
          <w:sz w:val="24"/>
        </w:rPr>
        <w:t>最后一个</w:t>
      </w:r>
      <w:r w:rsidR="00AB7F7B">
        <w:rPr>
          <w:rFonts w:hint="eastAsia"/>
          <w:sz w:val="24"/>
        </w:rPr>
        <w:t>Type</w:t>
      </w:r>
      <w:r w:rsidR="00AB7F7B">
        <w:rPr>
          <w:rFonts w:hint="eastAsia"/>
          <w:sz w:val="24"/>
        </w:rPr>
        <w:t>字段具有如下含义：</w:t>
      </w:r>
      <w:r w:rsidR="00AB7F7B">
        <w:rPr>
          <w:rFonts w:hint="eastAsia"/>
          <w:sz w:val="24"/>
        </w:rPr>
        <w:t>Type=</w:t>
      </w:r>
      <w:r w:rsidR="00AB7F7B">
        <w:rPr>
          <w:sz w:val="24"/>
        </w:rPr>
        <w:t>1</w:t>
      </w:r>
      <w:r w:rsidR="00AB7F7B">
        <w:rPr>
          <w:rFonts w:hint="eastAsia"/>
          <w:sz w:val="24"/>
        </w:rPr>
        <w:t>是</w:t>
      </w:r>
      <w:r w:rsidR="00AB7F7B">
        <w:rPr>
          <w:rFonts w:hint="eastAsia"/>
          <w:sz w:val="24"/>
        </w:rPr>
        <w:t>AddressRangeMemory</w:t>
      </w:r>
      <w:r w:rsidR="00AB7F7B">
        <w:rPr>
          <w:sz w:val="24"/>
        </w:rPr>
        <w:t xml:space="preserve"> </w:t>
      </w:r>
      <w:r w:rsidR="00AB7F7B">
        <w:rPr>
          <w:rFonts w:hint="eastAsia"/>
          <w:sz w:val="24"/>
        </w:rPr>
        <w:t>表示这个内存段可以被</w:t>
      </w:r>
      <w:r w:rsidR="00AB7F7B">
        <w:rPr>
          <w:rFonts w:hint="eastAsia"/>
          <w:sz w:val="24"/>
        </w:rPr>
        <w:t>O</w:t>
      </w:r>
      <w:r w:rsidR="00AB7F7B">
        <w:rPr>
          <w:sz w:val="24"/>
        </w:rPr>
        <w:t>S</w:t>
      </w:r>
      <w:r w:rsidR="00AB7F7B">
        <w:rPr>
          <w:rFonts w:hint="eastAsia"/>
          <w:sz w:val="24"/>
        </w:rPr>
        <w:t>使用的</w:t>
      </w:r>
      <w:r w:rsidR="00AB7F7B">
        <w:rPr>
          <w:rFonts w:hint="eastAsia"/>
          <w:sz w:val="24"/>
        </w:rPr>
        <w:t>R</w:t>
      </w:r>
      <w:r w:rsidR="00AB7F7B">
        <w:rPr>
          <w:sz w:val="24"/>
        </w:rPr>
        <w:t>AM</w:t>
      </w:r>
      <w:r w:rsidR="00AB7F7B">
        <w:rPr>
          <w:rFonts w:hint="eastAsia"/>
          <w:sz w:val="24"/>
        </w:rPr>
        <w:t>；</w:t>
      </w:r>
      <w:r w:rsidR="00AB7F7B">
        <w:rPr>
          <w:rFonts w:hint="eastAsia"/>
          <w:sz w:val="24"/>
        </w:rPr>
        <w:t>Type=</w:t>
      </w:r>
      <w:r w:rsidR="00AB7F7B">
        <w:rPr>
          <w:sz w:val="24"/>
        </w:rPr>
        <w:t>2</w:t>
      </w:r>
      <w:r w:rsidR="00AB7F7B">
        <w:rPr>
          <w:rFonts w:hint="eastAsia"/>
          <w:sz w:val="24"/>
        </w:rPr>
        <w:t>是</w:t>
      </w:r>
      <w:r w:rsidR="00AB7F7B">
        <w:rPr>
          <w:rFonts w:hint="eastAsia"/>
          <w:sz w:val="24"/>
        </w:rPr>
        <w:t>AddressRangeReserved</w:t>
      </w:r>
      <w:r w:rsidR="00AB7F7B">
        <w:rPr>
          <w:rFonts w:hint="eastAsia"/>
          <w:sz w:val="24"/>
        </w:rPr>
        <w:t>表示这个地址段正在被使用，或者被系统保留所以一定不要被</w:t>
      </w:r>
      <w:r w:rsidR="00AB7F7B">
        <w:rPr>
          <w:rFonts w:hint="eastAsia"/>
          <w:sz w:val="24"/>
        </w:rPr>
        <w:t>O</w:t>
      </w:r>
      <w:r w:rsidR="00AB7F7B">
        <w:rPr>
          <w:sz w:val="24"/>
        </w:rPr>
        <w:t>S</w:t>
      </w:r>
      <w:r w:rsidR="00AB7F7B">
        <w:rPr>
          <w:rFonts w:hint="eastAsia"/>
          <w:sz w:val="24"/>
        </w:rPr>
        <w:t>使用；</w:t>
      </w:r>
      <w:r w:rsidR="00AB7F7B">
        <w:rPr>
          <w:rFonts w:hint="eastAsia"/>
          <w:sz w:val="24"/>
        </w:rPr>
        <w:t>Type=</w:t>
      </w:r>
      <w:r w:rsidR="00AB7F7B">
        <w:rPr>
          <w:rFonts w:hint="eastAsia"/>
          <w:sz w:val="24"/>
        </w:rPr>
        <w:t>其他则未定义</w:t>
      </w:r>
      <w:r w:rsidR="008857DC" w:rsidRPr="00A0741E">
        <w:rPr>
          <w:rFonts w:hint="eastAsia"/>
          <w:b/>
          <w:bCs/>
          <w:vertAlign w:val="superscript"/>
        </w:rPr>
        <w:t>[</w:t>
      </w:r>
      <w:r w:rsidR="008857DC">
        <w:rPr>
          <w:b/>
          <w:bCs/>
          <w:vertAlign w:val="superscript"/>
        </w:rPr>
        <w:t>11]</w:t>
      </w:r>
      <w:r w:rsidR="00AB7F7B">
        <w:rPr>
          <w:rFonts w:hint="eastAsia"/>
          <w:sz w:val="24"/>
        </w:rPr>
        <w:t>。</w:t>
      </w:r>
      <w:r w:rsidR="00E655CF">
        <w:rPr>
          <w:rFonts w:hint="eastAsia"/>
          <w:sz w:val="24"/>
        </w:rPr>
        <w:t>得到内存分布情况是为了后面开启分页机制做准备，因为在</w:t>
      </w:r>
      <w:r w:rsidR="00E655CF">
        <w:rPr>
          <w:rFonts w:hint="eastAsia"/>
          <w:sz w:val="24"/>
        </w:rPr>
        <w:t>3</w:t>
      </w:r>
      <w:r w:rsidR="00E655CF">
        <w:rPr>
          <w:sz w:val="24"/>
        </w:rPr>
        <w:t>2</w:t>
      </w:r>
      <w:r w:rsidR="00E655CF">
        <w:rPr>
          <w:rFonts w:hint="eastAsia"/>
          <w:sz w:val="24"/>
        </w:rPr>
        <w:t>位环境下，地址线有</w:t>
      </w:r>
      <w:r w:rsidR="00E655CF">
        <w:rPr>
          <w:rFonts w:hint="eastAsia"/>
          <w:sz w:val="24"/>
        </w:rPr>
        <w:t>3</w:t>
      </w:r>
      <w:r w:rsidR="00E655CF">
        <w:rPr>
          <w:sz w:val="24"/>
        </w:rPr>
        <w:t>2</w:t>
      </w:r>
      <w:r w:rsidR="00E655CF">
        <w:rPr>
          <w:rFonts w:hint="eastAsia"/>
          <w:sz w:val="24"/>
        </w:rPr>
        <w:t>条可以表示</w:t>
      </w:r>
      <w:r w:rsidR="00E655CF">
        <w:rPr>
          <w:rFonts w:hint="eastAsia"/>
          <w:sz w:val="24"/>
        </w:rPr>
        <w:t>4</w:t>
      </w:r>
      <w:r w:rsidR="00E655CF">
        <w:rPr>
          <w:sz w:val="24"/>
        </w:rPr>
        <w:t>GB</w:t>
      </w:r>
      <w:r w:rsidR="00E655CF">
        <w:rPr>
          <w:rFonts w:hint="eastAsia"/>
          <w:sz w:val="24"/>
        </w:rPr>
        <w:t>大小的内存，如果进行对等映射则需要</w:t>
      </w:r>
      <w:r w:rsidR="00E655CF">
        <w:rPr>
          <w:sz w:val="24"/>
        </w:rPr>
        <w:t>4GB</w:t>
      </w:r>
      <w:r w:rsidR="00E655CF">
        <w:rPr>
          <w:rFonts w:hint="eastAsia"/>
          <w:sz w:val="24"/>
        </w:rPr>
        <w:t>/</w:t>
      </w:r>
      <w:r w:rsidR="00E655CF">
        <w:rPr>
          <w:sz w:val="24"/>
        </w:rPr>
        <w:t>4KB</w:t>
      </w:r>
      <w:r w:rsidR="00E655CF">
        <w:rPr>
          <w:rFonts w:hint="eastAsia"/>
          <w:sz w:val="24"/>
        </w:rPr>
        <w:t>=</w:t>
      </w:r>
      <w:r w:rsidR="00E655CF">
        <w:rPr>
          <w:sz w:val="24"/>
        </w:rPr>
        <w:t>1M</w:t>
      </w:r>
      <w:r w:rsidR="00E655CF">
        <w:rPr>
          <w:rFonts w:hint="eastAsia"/>
          <w:sz w:val="24"/>
        </w:rPr>
        <w:t>个页表项，每个页表项大小为</w:t>
      </w:r>
      <w:r w:rsidR="00E655CF">
        <w:rPr>
          <w:rFonts w:hint="eastAsia"/>
          <w:sz w:val="24"/>
        </w:rPr>
        <w:t>4</w:t>
      </w:r>
      <w:r w:rsidR="00E655CF">
        <w:rPr>
          <w:sz w:val="24"/>
        </w:rPr>
        <w:t>B</w:t>
      </w:r>
      <w:r w:rsidR="00E655CF">
        <w:rPr>
          <w:rFonts w:hint="eastAsia"/>
          <w:sz w:val="24"/>
        </w:rPr>
        <w:t>，所以单单是页表项就需要占据</w:t>
      </w:r>
      <w:r w:rsidR="00E655CF">
        <w:rPr>
          <w:rFonts w:hint="eastAsia"/>
          <w:sz w:val="24"/>
        </w:rPr>
        <w:t>4</w:t>
      </w:r>
      <w:r w:rsidR="00E655CF">
        <w:rPr>
          <w:sz w:val="24"/>
        </w:rPr>
        <w:t>MB</w:t>
      </w:r>
      <w:r w:rsidR="00E655CF">
        <w:rPr>
          <w:rFonts w:hint="eastAsia"/>
          <w:sz w:val="24"/>
        </w:rPr>
        <w:t>大小的内存</w:t>
      </w:r>
      <w:r w:rsidR="00B057E2">
        <w:rPr>
          <w:rFonts w:hint="eastAsia"/>
          <w:sz w:val="24"/>
        </w:rPr>
        <w:t>。</w:t>
      </w:r>
      <w:r w:rsidR="00E87776">
        <w:rPr>
          <w:rFonts w:hint="eastAsia"/>
          <w:sz w:val="24"/>
        </w:rPr>
        <w:t>然而我们实际</w:t>
      </w:r>
      <w:r w:rsidR="009967DF">
        <w:rPr>
          <w:rFonts w:hint="eastAsia"/>
          <w:sz w:val="24"/>
        </w:rPr>
        <w:t>可用的</w:t>
      </w:r>
      <w:r w:rsidR="00E87776">
        <w:rPr>
          <w:rFonts w:hint="eastAsia"/>
          <w:sz w:val="24"/>
        </w:rPr>
        <w:t>内存</w:t>
      </w:r>
      <w:r w:rsidR="009967DF">
        <w:rPr>
          <w:rFonts w:hint="eastAsia"/>
          <w:sz w:val="24"/>
        </w:rPr>
        <w:t>根据图</w:t>
      </w:r>
      <w:r w:rsidR="009967DF">
        <w:rPr>
          <w:rFonts w:hint="eastAsia"/>
          <w:sz w:val="24"/>
        </w:rPr>
        <w:t>4</w:t>
      </w:r>
      <w:r w:rsidR="009967DF">
        <w:rPr>
          <w:sz w:val="24"/>
        </w:rPr>
        <w:t>.4</w:t>
      </w:r>
      <w:r w:rsidR="009967DF">
        <w:rPr>
          <w:rFonts w:hint="eastAsia"/>
          <w:sz w:val="24"/>
        </w:rPr>
        <w:t>只有</w:t>
      </w:r>
      <w:r w:rsidR="008F7869">
        <w:rPr>
          <w:rFonts w:hint="eastAsia"/>
          <w:sz w:val="24"/>
        </w:rPr>
        <w:t>大约</w:t>
      </w:r>
      <w:r w:rsidR="008F7869">
        <w:rPr>
          <w:rFonts w:hint="eastAsia"/>
          <w:sz w:val="24"/>
        </w:rPr>
        <w:t>5</w:t>
      </w:r>
      <w:r w:rsidR="008F7869">
        <w:rPr>
          <w:sz w:val="24"/>
        </w:rPr>
        <w:t>12MB</w:t>
      </w:r>
      <w:r w:rsidR="006843DD">
        <w:rPr>
          <w:rFonts w:hint="eastAsia"/>
          <w:sz w:val="24"/>
        </w:rPr>
        <w:t>，故只需要</w:t>
      </w:r>
      <w:r w:rsidR="006843DD">
        <w:rPr>
          <w:rFonts w:hint="eastAsia"/>
          <w:sz w:val="24"/>
        </w:rPr>
        <w:t>5</w:t>
      </w:r>
      <w:r w:rsidR="006843DD">
        <w:rPr>
          <w:sz w:val="24"/>
        </w:rPr>
        <w:t>12KB</w:t>
      </w:r>
      <w:r w:rsidR="006843DD">
        <w:rPr>
          <w:rFonts w:hint="eastAsia"/>
          <w:sz w:val="24"/>
        </w:rPr>
        <w:t>的页表空间，每一张页表最大为</w:t>
      </w:r>
      <w:r w:rsidR="006843DD">
        <w:rPr>
          <w:rFonts w:hint="eastAsia"/>
          <w:sz w:val="24"/>
        </w:rPr>
        <w:t>4</w:t>
      </w:r>
      <w:r w:rsidR="006843DD">
        <w:rPr>
          <w:sz w:val="24"/>
        </w:rPr>
        <w:t>KB</w:t>
      </w:r>
      <w:r w:rsidR="006843DD">
        <w:rPr>
          <w:rFonts w:hint="eastAsia"/>
          <w:sz w:val="24"/>
        </w:rPr>
        <w:t>，所以只需要</w:t>
      </w:r>
      <w:r w:rsidR="006843DD">
        <w:rPr>
          <w:rFonts w:hint="eastAsia"/>
          <w:sz w:val="24"/>
        </w:rPr>
        <w:t>1</w:t>
      </w:r>
      <w:r w:rsidR="006843DD">
        <w:rPr>
          <w:sz w:val="24"/>
        </w:rPr>
        <w:t>28</w:t>
      </w:r>
      <w:r w:rsidR="006843DD">
        <w:rPr>
          <w:rFonts w:hint="eastAsia"/>
          <w:sz w:val="24"/>
        </w:rPr>
        <w:t>张页表。</w:t>
      </w:r>
      <w:r w:rsidR="007E77C7">
        <w:rPr>
          <w:rFonts w:hint="eastAsia"/>
          <w:sz w:val="24"/>
        </w:rPr>
        <w:t>页目录表同页表类似，最大为</w:t>
      </w:r>
      <w:r w:rsidR="007E77C7">
        <w:rPr>
          <w:rFonts w:hint="eastAsia"/>
          <w:sz w:val="24"/>
        </w:rPr>
        <w:t>4</w:t>
      </w:r>
      <w:r w:rsidR="007E77C7">
        <w:rPr>
          <w:sz w:val="24"/>
        </w:rPr>
        <w:t>KB</w:t>
      </w:r>
      <w:r w:rsidR="007E77C7">
        <w:rPr>
          <w:rFonts w:hint="eastAsia"/>
          <w:sz w:val="24"/>
        </w:rPr>
        <w:t>，每一个条目</w:t>
      </w:r>
      <w:r w:rsidR="007E77C7">
        <w:rPr>
          <w:rFonts w:hint="eastAsia"/>
          <w:sz w:val="24"/>
        </w:rPr>
        <w:t>4</w:t>
      </w:r>
      <w:r w:rsidR="007E77C7">
        <w:rPr>
          <w:sz w:val="24"/>
        </w:rPr>
        <w:t>B</w:t>
      </w:r>
      <w:r w:rsidR="007E77C7">
        <w:rPr>
          <w:rFonts w:hint="eastAsia"/>
          <w:sz w:val="24"/>
        </w:rPr>
        <w:t>，所以每一个页目录表最多可包含</w:t>
      </w:r>
      <w:r w:rsidR="007E77C7">
        <w:rPr>
          <w:rFonts w:hint="eastAsia"/>
          <w:sz w:val="24"/>
        </w:rPr>
        <w:t>1</w:t>
      </w:r>
      <w:r w:rsidR="007E77C7">
        <w:rPr>
          <w:sz w:val="24"/>
        </w:rPr>
        <w:t>K</w:t>
      </w:r>
      <w:r w:rsidR="007E77C7">
        <w:rPr>
          <w:rFonts w:hint="eastAsia"/>
          <w:sz w:val="24"/>
        </w:rPr>
        <w:t>个页目录条目（</w:t>
      </w:r>
      <w:r w:rsidR="007E77C7">
        <w:rPr>
          <w:rFonts w:hint="eastAsia"/>
          <w:sz w:val="24"/>
        </w:rPr>
        <w:t>Page-Directory</w:t>
      </w:r>
      <w:r w:rsidR="007E77C7">
        <w:rPr>
          <w:sz w:val="24"/>
        </w:rPr>
        <w:t xml:space="preserve"> </w:t>
      </w:r>
      <w:r w:rsidR="007E77C7">
        <w:rPr>
          <w:rFonts w:hint="eastAsia"/>
          <w:sz w:val="24"/>
        </w:rPr>
        <w:t>Entry</w:t>
      </w:r>
      <w:r w:rsidR="007E77C7">
        <w:rPr>
          <w:rFonts w:hint="eastAsia"/>
          <w:sz w:val="24"/>
        </w:rPr>
        <w:t>，</w:t>
      </w:r>
      <w:r w:rsidR="007E77C7">
        <w:rPr>
          <w:rFonts w:hint="eastAsia"/>
          <w:sz w:val="24"/>
        </w:rPr>
        <w:t>PDE</w:t>
      </w:r>
      <w:r w:rsidR="007E77C7">
        <w:rPr>
          <w:rFonts w:hint="eastAsia"/>
          <w:sz w:val="24"/>
        </w:rPr>
        <w:t>）</w:t>
      </w:r>
      <w:r w:rsidR="0014548C">
        <w:rPr>
          <w:rFonts w:hint="eastAsia"/>
          <w:sz w:val="24"/>
        </w:rPr>
        <w:t>。综上，分页机制只需要额外花费大约</w:t>
      </w:r>
      <w:r w:rsidR="0014548C">
        <w:rPr>
          <w:rFonts w:hint="eastAsia"/>
          <w:sz w:val="24"/>
        </w:rPr>
        <w:t>5</w:t>
      </w:r>
      <w:r w:rsidR="0014548C">
        <w:rPr>
          <w:sz w:val="24"/>
        </w:rPr>
        <w:t>12KB+4KB</w:t>
      </w:r>
      <w:r w:rsidR="0014548C">
        <w:rPr>
          <w:rFonts w:hint="eastAsia"/>
          <w:sz w:val="24"/>
        </w:rPr>
        <w:t>=</w:t>
      </w:r>
      <w:r w:rsidR="0014548C">
        <w:rPr>
          <w:sz w:val="24"/>
        </w:rPr>
        <w:t>516KB</w:t>
      </w:r>
      <w:r w:rsidR="0014548C">
        <w:rPr>
          <w:rFonts w:hint="eastAsia"/>
          <w:sz w:val="24"/>
        </w:rPr>
        <w:t>的内存空间即可完成，远远小于原来的</w:t>
      </w:r>
      <w:r w:rsidR="00446C15">
        <w:rPr>
          <w:rFonts w:hint="eastAsia"/>
          <w:sz w:val="24"/>
        </w:rPr>
        <w:t>4</w:t>
      </w:r>
      <w:r w:rsidR="00446C15">
        <w:rPr>
          <w:sz w:val="24"/>
        </w:rPr>
        <w:t>MB</w:t>
      </w:r>
      <w:r w:rsidR="00446C15">
        <w:rPr>
          <w:rFonts w:hint="eastAsia"/>
          <w:sz w:val="24"/>
        </w:rPr>
        <w:t>。</w:t>
      </w:r>
      <w:r w:rsidR="006843DD">
        <w:rPr>
          <w:rFonts w:hint="eastAsia"/>
          <w:sz w:val="24"/>
        </w:rPr>
        <w:t xml:space="preserve"> </w:t>
      </w:r>
    </w:p>
    <w:p w14:paraId="5F75DDB0" w14:textId="6F7CDA48" w:rsidR="00AB0E36" w:rsidRDefault="005222DD" w:rsidP="00BA5ABD">
      <w:pPr>
        <w:spacing w:line="360" w:lineRule="auto"/>
        <w:jc w:val="left"/>
        <w:rPr>
          <w:sz w:val="24"/>
        </w:rPr>
      </w:pPr>
      <w:r>
        <w:rPr>
          <w:sz w:val="24"/>
        </w:rPr>
        <w:tab/>
      </w:r>
      <w:r>
        <w:rPr>
          <w:rFonts w:hint="eastAsia"/>
          <w:sz w:val="24"/>
        </w:rPr>
        <w:t>Loader</w:t>
      </w:r>
      <w:r>
        <w:rPr>
          <w:rFonts w:hint="eastAsia"/>
          <w:sz w:val="24"/>
        </w:rPr>
        <w:t>在实模式下所做的最后一件事就是进入保护模式，但在此之前需要</w:t>
      </w:r>
      <w:r w:rsidR="00AB0E36">
        <w:rPr>
          <w:rFonts w:hint="eastAsia"/>
          <w:sz w:val="24"/>
        </w:rPr>
        <w:t>完成加载全局描述符表寄存器、关闭中断、打开第</w:t>
      </w:r>
      <w:r w:rsidR="00AB0E36">
        <w:rPr>
          <w:rFonts w:hint="eastAsia"/>
          <w:sz w:val="24"/>
        </w:rPr>
        <w:t>2</w:t>
      </w:r>
      <w:r w:rsidR="00AB0E36">
        <w:rPr>
          <w:sz w:val="24"/>
        </w:rPr>
        <w:t>0</w:t>
      </w:r>
      <w:r w:rsidR="00AB0E36">
        <w:rPr>
          <w:rFonts w:hint="eastAsia"/>
          <w:sz w:val="24"/>
        </w:rPr>
        <w:t>条地址线、设置控制寄存器</w:t>
      </w:r>
      <w:r w:rsidR="00AB0E36">
        <w:rPr>
          <w:rFonts w:hint="eastAsia"/>
          <w:sz w:val="24"/>
        </w:rPr>
        <w:t>cr</w:t>
      </w:r>
      <w:r w:rsidR="00AB0E36">
        <w:rPr>
          <w:sz w:val="24"/>
        </w:rPr>
        <w:t>0</w:t>
      </w:r>
      <w:r w:rsidR="00AB0E36">
        <w:rPr>
          <w:rFonts w:hint="eastAsia"/>
          <w:sz w:val="24"/>
        </w:rPr>
        <w:t>以及利用一个特殊的跳转</w:t>
      </w:r>
      <w:r w:rsidR="00AB0E36">
        <w:rPr>
          <w:rFonts w:hint="eastAsia"/>
          <w:sz w:val="24"/>
        </w:rPr>
        <w:t>j</w:t>
      </w:r>
      <w:r w:rsidR="00AB0E36">
        <w:rPr>
          <w:sz w:val="24"/>
        </w:rPr>
        <w:t xml:space="preserve">mp dword </w:t>
      </w:r>
      <w:r w:rsidR="00AB0E36">
        <w:rPr>
          <w:rFonts w:hint="eastAsia"/>
          <w:sz w:val="24"/>
        </w:rPr>
        <w:t>跳入保护模式。</w:t>
      </w:r>
    </w:p>
    <w:p w14:paraId="23CEFEC2" w14:textId="5437F8C2" w:rsidR="004B37DE" w:rsidRDefault="004B37DE" w:rsidP="00BA5ABD">
      <w:pPr>
        <w:spacing w:line="360" w:lineRule="auto"/>
        <w:jc w:val="left"/>
        <w:rPr>
          <w:rFonts w:hint="eastAsia"/>
          <w:sz w:val="24"/>
        </w:rPr>
      </w:pPr>
      <w:r>
        <w:rPr>
          <w:sz w:val="24"/>
        </w:rPr>
        <w:tab/>
      </w:r>
      <w:r>
        <w:rPr>
          <w:rFonts w:hint="eastAsia"/>
          <w:sz w:val="24"/>
        </w:rPr>
        <w:t>进入保护模式后，按照惯例，首先要做的就是设置保护模式下的各个段寄存器。此时，段寄存器保存的不再是段基地址，而是段选择子</w:t>
      </w:r>
      <w:r w:rsidR="00FA755B">
        <w:rPr>
          <w:rFonts w:hint="eastAsia"/>
          <w:sz w:val="24"/>
        </w:rPr>
        <w:t>，一个选择子指向段描述符的一个表项。</w:t>
      </w:r>
    </w:p>
    <w:p w14:paraId="5C624F11" w14:textId="77777777" w:rsidR="00504C2F" w:rsidRDefault="00504C2F" w:rsidP="005C2852">
      <w:pPr>
        <w:pStyle w:val="afc"/>
        <w:spacing w:before="156" w:after="156"/>
      </w:pPr>
      <w:bookmarkStart w:id="84" w:name="_Toc66833559"/>
      <w:r>
        <w:rPr>
          <w:rFonts w:hint="eastAsia"/>
        </w:rPr>
        <w:t>5</w:t>
      </w:r>
      <w:r>
        <w:t xml:space="preserve"> </w:t>
      </w:r>
      <w:r>
        <w:rPr>
          <w:rFonts w:hint="eastAsia"/>
        </w:rPr>
        <w:t>对</w:t>
      </w:r>
      <w:r>
        <w:rPr>
          <w:rFonts w:hint="eastAsia"/>
        </w:rPr>
        <w:t>S</w:t>
      </w:r>
      <w:r>
        <w:t>BEA</w:t>
      </w:r>
      <w:r>
        <w:rPr>
          <w:rFonts w:hint="eastAsia"/>
        </w:rPr>
        <w:t>算法的改进</w:t>
      </w:r>
      <w:bookmarkEnd w:id="84"/>
    </w:p>
    <w:p w14:paraId="4280308B" w14:textId="77777777" w:rsidR="00504C2F" w:rsidRDefault="00504C2F" w:rsidP="00235AD5">
      <w:pPr>
        <w:pStyle w:val="af8"/>
        <w:spacing w:before="156" w:after="156"/>
        <w:rPr>
          <w:rFonts w:hint="eastAsia"/>
        </w:rPr>
      </w:pPr>
      <w:bookmarkStart w:id="85" w:name="_Toc66833560"/>
      <w:r>
        <w:rPr>
          <w:rFonts w:hint="eastAsia"/>
        </w:rPr>
        <w:t>5</w:t>
      </w:r>
      <w:r>
        <w:t>.1 PPEA</w:t>
      </w:r>
      <w:r>
        <w:rPr>
          <w:rFonts w:hint="eastAsia"/>
        </w:rPr>
        <w:t>和</w:t>
      </w:r>
      <w:r>
        <w:rPr>
          <w:rFonts w:hint="eastAsia"/>
        </w:rPr>
        <w:t>S</w:t>
      </w:r>
      <w:r>
        <w:t>BEA</w:t>
      </w:r>
      <w:r>
        <w:rPr>
          <w:rFonts w:hint="eastAsia"/>
        </w:rPr>
        <w:t>存在的问题</w:t>
      </w:r>
      <w:bookmarkEnd w:id="85"/>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）与基于段机制</w:t>
      </w:r>
      <w:r>
        <w:rPr>
          <w:rFonts w:hint="eastAsia"/>
          <w:sz w:val="24"/>
        </w:rPr>
        <w:lastRenderedPageBreak/>
        <w:t>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1BF4589A"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w:t>
      </w:r>
      <w:r w:rsidR="000408F0">
        <w:rPr>
          <w:sz w:val="24"/>
        </w:rPr>
        <w:t>B</w:t>
      </w:r>
      <w:r>
        <w:rPr>
          <w:sz w:val="24"/>
        </w:rPr>
        <w:t>EA</w:t>
      </w:r>
      <w:r>
        <w:rPr>
          <w:rFonts w:hint="eastAsia"/>
          <w:sz w:val="24"/>
        </w:rPr>
        <w:t>的性能将大大降低。</w:t>
      </w:r>
    </w:p>
    <w:p w14:paraId="101F385A" w14:textId="77777777" w:rsidR="00504C2F" w:rsidRDefault="00504C2F" w:rsidP="007151AA">
      <w:pPr>
        <w:pStyle w:val="af8"/>
        <w:spacing w:before="156" w:after="156"/>
      </w:pPr>
      <w:bookmarkStart w:id="86" w:name="_Toc66833561"/>
      <w:r>
        <w:rPr>
          <w:rFonts w:hint="eastAsia"/>
        </w:rPr>
        <w:t>5</w:t>
      </w:r>
      <w:r>
        <w:t xml:space="preserve">.2 </w:t>
      </w:r>
      <w:r>
        <w:rPr>
          <w:rFonts w:hint="eastAsia"/>
        </w:rPr>
        <w:t>优化策略</w:t>
      </w:r>
      <w:bookmarkEnd w:id="86"/>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报文给内核，内核再通知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lastRenderedPageBreak/>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7" w:name="_Toc66833562"/>
      <w:r>
        <w:rPr>
          <w:rFonts w:hint="eastAsia"/>
        </w:rPr>
        <w:t>6</w:t>
      </w:r>
      <w:r>
        <w:t xml:space="preserve"> </w:t>
      </w:r>
      <w:r>
        <w:rPr>
          <w:rFonts w:hint="eastAsia"/>
        </w:rPr>
        <w:t>性能验证实验与结果分析</w:t>
      </w:r>
      <w:bookmarkEnd w:id="87"/>
    </w:p>
    <w:p w14:paraId="660BBC75" w14:textId="701C4C95" w:rsidR="00504C2F" w:rsidRPr="00215662" w:rsidRDefault="00504C2F" w:rsidP="00504C2F">
      <w:pPr>
        <w:pStyle w:val="afc"/>
        <w:spacing w:before="156" w:after="156"/>
      </w:pPr>
      <w:bookmarkStart w:id="88" w:name="_Toc66833563"/>
      <w:bookmarkEnd w:id="76"/>
      <w:bookmarkEnd w:id="77"/>
      <w:bookmarkEnd w:id="78"/>
      <w:bookmarkEnd w:id="79"/>
      <w:bookmarkEnd w:id="80"/>
      <w:r>
        <w:rPr>
          <w:rFonts w:hint="eastAsia"/>
        </w:rPr>
        <w:t>7</w:t>
      </w:r>
      <w:r>
        <w:rPr>
          <w:rFonts w:hint="eastAsia"/>
        </w:rPr>
        <w:t>全文总结与展望</w:t>
      </w:r>
      <w:bookmarkEnd w:id="88"/>
    </w:p>
    <w:p w14:paraId="6B49B8E8" w14:textId="77777777" w:rsidR="00504C2F" w:rsidRDefault="00504C2F">
      <w:pPr>
        <w:widowControl/>
        <w:jc w:val="left"/>
      </w:pPr>
      <w:bookmarkStart w:id="89" w:name="_Toc495059525"/>
      <w:bookmarkStart w:id="90" w:name="_Toc495066738"/>
      <w:bookmarkStart w:id="91" w:name="_Toc495066976"/>
      <w:bookmarkStart w:id="92" w:name="_Toc495067898"/>
      <w:bookmarkStart w:id="93" w:name="_Toc495068877"/>
      <w:bookmarkEnd w:id="81"/>
      <w:r>
        <w:br w:type="page"/>
      </w:r>
    </w:p>
    <w:p w14:paraId="180EC16E" w14:textId="06478569" w:rsidR="006012EC" w:rsidRPr="00663D0D" w:rsidRDefault="00504C2F" w:rsidP="00504C2F">
      <w:pPr>
        <w:pStyle w:val="afc"/>
        <w:spacing w:before="156" w:after="156"/>
        <w:jc w:val="center"/>
      </w:pPr>
      <w:bookmarkStart w:id="94" w:name="_Toc66833564"/>
      <w:r w:rsidRPr="00663D0D">
        <w:rPr>
          <w:rFonts w:hint="eastAsia"/>
        </w:rPr>
        <w:lastRenderedPageBreak/>
        <w:t>参考文献</w:t>
      </w:r>
      <w:bookmarkEnd w:id="89"/>
      <w:bookmarkEnd w:id="90"/>
      <w:bookmarkEnd w:id="91"/>
      <w:bookmarkEnd w:id="92"/>
      <w:bookmarkEnd w:id="93"/>
      <w:bookmarkEnd w:id="94"/>
    </w:p>
    <w:p w14:paraId="277E8B49" w14:textId="2C83F27F" w:rsidR="0042777A"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perating System: Internals and Design Principles(6th edition)[M]</w:t>
      </w:r>
      <w:r w:rsidR="009D5889" w:rsidRPr="00504C2F">
        <w:rPr>
          <w:szCs w:val="21"/>
        </w:rPr>
        <w:t xml:space="preserve">. </w:t>
      </w:r>
      <w:r w:rsidR="0042777A" w:rsidRPr="00504C2F">
        <w:rPr>
          <w:szCs w:val="21"/>
        </w:rPr>
        <w:t xml:space="preserve">Beijing: </w:t>
      </w:r>
      <w:r w:rsidR="0042777A" w:rsidRPr="00504C2F">
        <w:rPr>
          <w:rFonts w:hint="eastAsia"/>
          <w:szCs w:val="21"/>
        </w:rPr>
        <w:t>P</w:t>
      </w:r>
      <w:r w:rsidR="0042777A"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65D2642A"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67691C">
        <w:rPr>
          <w:rFonts w:hint="eastAsia"/>
          <w:szCs w:val="21"/>
        </w:rPr>
        <w:t>第</w:t>
      </w:r>
      <w:r w:rsidR="00BA23AE">
        <w:rPr>
          <w:rFonts w:hint="eastAsia"/>
          <w:szCs w:val="21"/>
        </w:rPr>
        <w:t>4</w:t>
      </w:r>
      <w:r w:rsidR="0067691C">
        <w:rPr>
          <w:rFonts w:hint="eastAsia"/>
          <w:szCs w:val="21"/>
        </w:rPr>
        <w:t>版</w:t>
      </w:r>
      <w:r w:rsidR="00372EAE" w:rsidRPr="00504C2F">
        <w:rPr>
          <w:szCs w:val="21"/>
        </w:rPr>
        <w:t xml:space="preserve">)[M].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035E1889"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D].</w:t>
      </w:r>
      <w:r w:rsidR="00733B02">
        <w:rPr>
          <w:szCs w:val="21"/>
        </w:rPr>
        <w:t xml:space="preserve">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23" w:history="1">
        <w:r w:rsidR="00A575E8" w:rsidRPr="00504C2F">
          <w:rPr>
            <w:szCs w:val="21"/>
          </w:rPr>
          <w:t>https://www.wiki-wiki.top/baike-L4</w:t>
        </w:r>
      </w:hyperlink>
      <w:r w:rsidR="00A575E8" w:rsidRPr="00504C2F">
        <w:rPr>
          <w:rFonts w:hint="eastAsia"/>
          <w:szCs w:val="21"/>
        </w:rPr>
        <w:t>微内核系列</w:t>
      </w:r>
    </w:p>
    <w:p w14:paraId="57357422" w14:textId="7706B3ED" w:rsidR="008332C6" w:rsidRDefault="006012EC" w:rsidP="00504C2F">
      <w:pPr>
        <w:spacing w:line="400" w:lineRule="atLeast"/>
        <w:ind w:firstLineChars="200" w:firstLine="420"/>
        <w:rPr>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44219963" w14:textId="5593FD61" w:rsidR="00DA1B6A" w:rsidRDefault="00DA1B6A" w:rsidP="00DA1B6A">
      <w:pPr>
        <w:spacing w:line="400" w:lineRule="atLeast"/>
        <w:ind w:firstLineChars="200" w:firstLine="420"/>
        <w:rPr>
          <w:szCs w:val="21"/>
        </w:rPr>
      </w:pPr>
      <w:r w:rsidRPr="00504C2F">
        <w:rPr>
          <w:rFonts w:hint="eastAsia"/>
          <w:szCs w:val="21"/>
        </w:rPr>
        <w:t>[</w:t>
      </w:r>
      <w:r>
        <w:rPr>
          <w:szCs w:val="21"/>
        </w:rPr>
        <w:t>8</w:t>
      </w:r>
      <w:r w:rsidRPr="00504C2F">
        <w:rPr>
          <w:rFonts w:hint="eastAsia"/>
          <w:szCs w:val="21"/>
        </w:rPr>
        <w:t>]</w:t>
      </w:r>
      <w:r>
        <w:rPr>
          <w:szCs w:val="21"/>
        </w:rPr>
        <w:t xml:space="preserve"> </w:t>
      </w:r>
      <w:r>
        <w:rPr>
          <w:rFonts w:hint="eastAsia"/>
          <w:szCs w:val="21"/>
        </w:rPr>
        <w:t>王琼</w:t>
      </w:r>
      <w:r>
        <w:rPr>
          <w:rFonts w:hint="eastAsia"/>
          <w:szCs w:val="21"/>
        </w:rPr>
        <w:t>.</w:t>
      </w:r>
      <w:r>
        <w:rPr>
          <w:szCs w:val="21"/>
        </w:rPr>
        <w:t xml:space="preserve"> UNIX</w:t>
      </w:r>
      <w:r>
        <w:rPr>
          <w:rFonts w:hint="eastAsia"/>
          <w:szCs w:val="21"/>
        </w:rPr>
        <w:t>中如何利用管道实现进程间通信</w:t>
      </w:r>
      <w:r w:rsidR="00134299">
        <w:rPr>
          <w:rFonts w:hint="eastAsia"/>
          <w:szCs w:val="21"/>
        </w:rPr>
        <w:t>[</w:t>
      </w:r>
      <w:r w:rsidR="00134299">
        <w:rPr>
          <w:szCs w:val="21"/>
        </w:rPr>
        <w:t xml:space="preserve">J]. </w:t>
      </w:r>
      <w:r w:rsidR="00134299">
        <w:rPr>
          <w:rFonts w:hint="eastAsia"/>
          <w:szCs w:val="21"/>
        </w:rPr>
        <w:t>广东金融电脑</w:t>
      </w:r>
      <w:r w:rsidR="005A4BA6">
        <w:rPr>
          <w:szCs w:val="21"/>
        </w:rPr>
        <w:t>, 1999,</w:t>
      </w:r>
      <w:r w:rsidR="00BD18D5">
        <w:rPr>
          <w:szCs w:val="21"/>
        </w:rPr>
        <w:t xml:space="preserve"> </w:t>
      </w:r>
      <w:r w:rsidR="005A4BA6">
        <w:rPr>
          <w:szCs w:val="21"/>
        </w:rPr>
        <w:t>11: 40</w:t>
      </w:r>
      <w:r w:rsidR="000348F7">
        <w:rPr>
          <w:szCs w:val="21"/>
        </w:rPr>
        <w:t>-41</w:t>
      </w:r>
    </w:p>
    <w:p w14:paraId="7ADEA29C" w14:textId="1C3DB077" w:rsidR="0049404C" w:rsidRDefault="00E261F0" w:rsidP="0049404C">
      <w:pPr>
        <w:spacing w:line="400" w:lineRule="atLeast"/>
        <w:ind w:firstLineChars="200" w:firstLine="420"/>
        <w:rPr>
          <w:szCs w:val="21"/>
        </w:rPr>
      </w:pPr>
      <w:r>
        <w:rPr>
          <w:szCs w:val="21"/>
        </w:rPr>
        <w:t>[</w:t>
      </w:r>
      <w:r w:rsidR="0049404C">
        <w:rPr>
          <w:szCs w:val="21"/>
        </w:rPr>
        <w:t>9</w:t>
      </w:r>
      <w:r w:rsidR="0049404C" w:rsidRPr="00504C2F">
        <w:rPr>
          <w:rFonts w:hint="eastAsia"/>
          <w:szCs w:val="21"/>
        </w:rPr>
        <w:t>]</w:t>
      </w:r>
      <w:r w:rsidR="0049404C">
        <w:rPr>
          <w:szCs w:val="21"/>
        </w:rPr>
        <w:t xml:space="preserve"> </w:t>
      </w:r>
      <w:r w:rsidR="00395B30">
        <w:rPr>
          <w:rFonts w:hint="eastAsia"/>
          <w:szCs w:val="21"/>
        </w:rPr>
        <w:t>段莹</w:t>
      </w:r>
      <w:r w:rsidR="00395B30">
        <w:rPr>
          <w:rFonts w:hint="eastAsia"/>
          <w:szCs w:val="21"/>
        </w:rPr>
        <w:t>,</w:t>
      </w:r>
      <w:r w:rsidR="00395B30">
        <w:rPr>
          <w:szCs w:val="21"/>
        </w:rPr>
        <w:t xml:space="preserve"> </w:t>
      </w:r>
      <w:r w:rsidR="00395B30">
        <w:rPr>
          <w:rFonts w:hint="eastAsia"/>
          <w:szCs w:val="21"/>
        </w:rPr>
        <w:t>管涛</w:t>
      </w:r>
      <w:r w:rsidR="0049404C">
        <w:rPr>
          <w:rFonts w:hint="eastAsia"/>
          <w:szCs w:val="21"/>
        </w:rPr>
        <w:t>.</w:t>
      </w:r>
      <w:r w:rsidR="0049404C">
        <w:rPr>
          <w:szCs w:val="21"/>
        </w:rPr>
        <w:t xml:space="preserve"> </w:t>
      </w:r>
      <w:r w:rsidR="00395B30">
        <w:rPr>
          <w:rFonts w:hint="eastAsia"/>
          <w:szCs w:val="21"/>
        </w:rPr>
        <w:t>Linux</w:t>
      </w:r>
      <w:r w:rsidR="00395B30">
        <w:rPr>
          <w:rFonts w:hint="eastAsia"/>
          <w:szCs w:val="21"/>
        </w:rPr>
        <w:t>进程间管道通信的研究</w:t>
      </w:r>
      <w:r w:rsidR="0049404C">
        <w:rPr>
          <w:rFonts w:hint="eastAsia"/>
          <w:szCs w:val="21"/>
        </w:rPr>
        <w:t>[</w:t>
      </w:r>
      <w:r w:rsidR="0049404C">
        <w:rPr>
          <w:szCs w:val="21"/>
        </w:rPr>
        <w:t xml:space="preserve">J]. </w:t>
      </w:r>
      <w:r w:rsidR="000340B3">
        <w:rPr>
          <w:rFonts w:hint="eastAsia"/>
          <w:szCs w:val="21"/>
        </w:rPr>
        <w:t>软件导论</w:t>
      </w:r>
      <w:r w:rsidR="0049404C">
        <w:rPr>
          <w:szCs w:val="21"/>
        </w:rPr>
        <w:t xml:space="preserve">, </w:t>
      </w:r>
      <w:r w:rsidR="003244EC">
        <w:rPr>
          <w:szCs w:val="21"/>
        </w:rPr>
        <w:t>2012</w:t>
      </w:r>
      <w:r w:rsidR="0049404C">
        <w:rPr>
          <w:szCs w:val="21"/>
        </w:rPr>
        <w:t>,</w:t>
      </w:r>
      <w:r w:rsidR="00D03B29">
        <w:rPr>
          <w:szCs w:val="21"/>
        </w:rPr>
        <w:t>11(</w:t>
      </w:r>
      <w:r w:rsidR="00AE0FE3">
        <w:rPr>
          <w:szCs w:val="21"/>
        </w:rPr>
        <w:t>7</w:t>
      </w:r>
      <w:r w:rsidR="00D03B29">
        <w:rPr>
          <w:szCs w:val="21"/>
        </w:rPr>
        <w:t>)</w:t>
      </w:r>
      <w:r w:rsidR="0049404C">
        <w:rPr>
          <w:szCs w:val="21"/>
        </w:rPr>
        <w:t xml:space="preserve">: </w:t>
      </w:r>
      <w:r w:rsidR="00BA5CF9">
        <w:rPr>
          <w:szCs w:val="21"/>
        </w:rPr>
        <w:t>3</w:t>
      </w:r>
      <w:r w:rsidR="00D03B29">
        <w:rPr>
          <w:szCs w:val="21"/>
        </w:rPr>
        <w:t>-5</w:t>
      </w:r>
    </w:p>
    <w:p w14:paraId="130416C5" w14:textId="479B9C20" w:rsidR="009F2F3D" w:rsidRDefault="009F2F3D" w:rsidP="009F2F3D">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A6144B">
        <w:rPr>
          <w:rFonts w:hint="eastAsia"/>
          <w:szCs w:val="21"/>
        </w:rPr>
        <w:t>周亮</w:t>
      </w:r>
      <w:r>
        <w:rPr>
          <w:rFonts w:hint="eastAsia"/>
          <w:szCs w:val="21"/>
        </w:rPr>
        <w:t>,</w:t>
      </w:r>
      <w:r>
        <w:rPr>
          <w:szCs w:val="21"/>
        </w:rPr>
        <w:t xml:space="preserve"> </w:t>
      </w:r>
      <w:r w:rsidR="00A6144B">
        <w:rPr>
          <w:rFonts w:hint="eastAsia"/>
          <w:szCs w:val="21"/>
        </w:rPr>
        <w:t>王震</w:t>
      </w:r>
      <w:r w:rsidR="00A6144B">
        <w:rPr>
          <w:rFonts w:hint="eastAsia"/>
          <w:szCs w:val="21"/>
        </w:rPr>
        <w:t>,</w:t>
      </w:r>
      <w:r w:rsidR="00A6144B">
        <w:rPr>
          <w:szCs w:val="21"/>
        </w:rPr>
        <w:t xml:space="preserve"> </w:t>
      </w:r>
      <w:r w:rsidR="00A6144B">
        <w:rPr>
          <w:rFonts w:hint="eastAsia"/>
          <w:szCs w:val="21"/>
        </w:rPr>
        <w:t>王冠</w:t>
      </w:r>
      <w:r>
        <w:rPr>
          <w:rFonts w:hint="eastAsia"/>
          <w:szCs w:val="21"/>
        </w:rPr>
        <w:t>.</w:t>
      </w:r>
      <w:r w:rsidR="00904581">
        <w:rPr>
          <w:szCs w:val="21"/>
        </w:rPr>
        <w:t xml:space="preserve"> </w:t>
      </w:r>
      <w:r w:rsidR="00904581">
        <w:rPr>
          <w:rFonts w:hint="eastAsia"/>
          <w:szCs w:val="21"/>
        </w:rPr>
        <w:t>远程过程调用技术在分布式软件系统中的应用</w:t>
      </w:r>
      <w:r>
        <w:rPr>
          <w:rFonts w:hint="eastAsia"/>
          <w:szCs w:val="21"/>
        </w:rPr>
        <w:t>[</w:t>
      </w:r>
      <w:r>
        <w:rPr>
          <w:szCs w:val="21"/>
        </w:rPr>
        <w:t xml:space="preserve">J]. </w:t>
      </w:r>
      <w:r w:rsidR="00CE7356">
        <w:rPr>
          <w:rFonts w:hint="eastAsia"/>
          <w:szCs w:val="21"/>
        </w:rPr>
        <w:t>航空电子技术</w:t>
      </w:r>
      <w:r>
        <w:rPr>
          <w:szCs w:val="21"/>
        </w:rPr>
        <w:t xml:space="preserve">, </w:t>
      </w:r>
      <w:r w:rsidR="00CE7356">
        <w:rPr>
          <w:szCs w:val="21"/>
        </w:rPr>
        <w:t>2020</w:t>
      </w:r>
      <w:r>
        <w:rPr>
          <w:szCs w:val="21"/>
        </w:rPr>
        <w:t>,</w:t>
      </w:r>
      <w:r w:rsidR="00A10DF5">
        <w:rPr>
          <w:szCs w:val="21"/>
        </w:rPr>
        <w:t>51(</w:t>
      </w:r>
      <w:r w:rsidR="00C91643">
        <w:rPr>
          <w:szCs w:val="21"/>
        </w:rPr>
        <w:t>4</w:t>
      </w:r>
      <w:r w:rsidR="00A10DF5">
        <w:rPr>
          <w:szCs w:val="21"/>
        </w:rPr>
        <w:t>)</w:t>
      </w:r>
      <w:r>
        <w:rPr>
          <w:szCs w:val="21"/>
        </w:rPr>
        <w:t xml:space="preserve">: </w:t>
      </w:r>
      <w:r w:rsidR="00043624">
        <w:rPr>
          <w:szCs w:val="21"/>
        </w:rPr>
        <w:t>47</w:t>
      </w:r>
      <w:r w:rsidR="00376FE8">
        <w:rPr>
          <w:szCs w:val="21"/>
        </w:rPr>
        <w:t>-52</w:t>
      </w:r>
    </w:p>
    <w:p w14:paraId="2F2C37F7" w14:textId="37CA33B4" w:rsidR="00873067" w:rsidRDefault="00873067" w:rsidP="00873067">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556633">
        <w:rPr>
          <w:rFonts w:hint="eastAsia"/>
          <w:szCs w:val="21"/>
        </w:rPr>
        <w:t>高云志</w:t>
      </w:r>
      <w:r>
        <w:rPr>
          <w:rFonts w:hint="eastAsia"/>
          <w:szCs w:val="21"/>
        </w:rPr>
        <w:t>.</w:t>
      </w:r>
      <w:r>
        <w:rPr>
          <w:szCs w:val="21"/>
        </w:rPr>
        <w:t xml:space="preserve"> </w:t>
      </w:r>
      <w:r w:rsidR="00556633">
        <w:rPr>
          <w:rFonts w:hint="eastAsia"/>
          <w:szCs w:val="21"/>
        </w:rPr>
        <w:t>远程过程调用协议</w:t>
      </w:r>
      <w:r w:rsidR="00556633">
        <w:rPr>
          <w:rFonts w:hint="eastAsia"/>
          <w:szCs w:val="21"/>
        </w:rPr>
        <w:t>R</w:t>
      </w:r>
      <w:r w:rsidR="00556633">
        <w:rPr>
          <w:szCs w:val="21"/>
        </w:rPr>
        <w:t>PC</w:t>
      </w:r>
      <w:r w:rsidR="00556633">
        <w:rPr>
          <w:rFonts w:hint="eastAsia"/>
          <w:szCs w:val="21"/>
        </w:rPr>
        <w:t>在异构双核通信中的应用</w:t>
      </w:r>
      <w:r>
        <w:rPr>
          <w:rFonts w:hint="eastAsia"/>
          <w:szCs w:val="21"/>
        </w:rPr>
        <w:t>[</w:t>
      </w:r>
      <w:r>
        <w:rPr>
          <w:szCs w:val="21"/>
        </w:rPr>
        <w:t xml:space="preserve">J]. </w:t>
      </w:r>
      <w:r w:rsidR="00556633">
        <w:rPr>
          <w:rFonts w:hint="eastAsia"/>
          <w:szCs w:val="21"/>
        </w:rPr>
        <w:t>火控雷达技术</w:t>
      </w:r>
      <w:r>
        <w:rPr>
          <w:szCs w:val="21"/>
        </w:rPr>
        <w:t>, 20</w:t>
      </w:r>
      <w:r w:rsidR="00556633">
        <w:rPr>
          <w:szCs w:val="21"/>
        </w:rPr>
        <w:t>13</w:t>
      </w:r>
      <w:r>
        <w:rPr>
          <w:szCs w:val="21"/>
        </w:rPr>
        <w:t>,4</w:t>
      </w:r>
      <w:r w:rsidR="00556633">
        <w:rPr>
          <w:szCs w:val="21"/>
        </w:rPr>
        <w:t>2(2)</w:t>
      </w:r>
      <w:r>
        <w:rPr>
          <w:szCs w:val="21"/>
        </w:rPr>
        <w:t xml:space="preserve">: </w:t>
      </w:r>
      <w:r w:rsidR="00556633">
        <w:rPr>
          <w:szCs w:val="21"/>
        </w:rPr>
        <w:t>74-</w:t>
      </w:r>
      <w:r w:rsidR="00556633">
        <w:rPr>
          <w:rFonts w:hint="eastAsia"/>
          <w:szCs w:val="21"/>
        </w:rPr>
        <w:t>7</w:t>
      </w:r>
      <w:r w:rsidR="00556633">
        <w:rPr>
          <w:szCs w:val="21"/>
        </w:rPr>
        <w:t>8</w:t>
      </w:r>
    </w:p>
    <w:p w14:paraId="06D186C7" w14:textId="6972D7E8" w:rsidR="00873067" w:rsidRPr="00873067" w:rsidRDefault="0016152A" w:rsidP="009F2F3D">
      <w:pPr>
        <w:spacing w:line="400" w:lineRule="atLeast"/>
        <w:ind w:firstLineChars="200" w:firstLine="420"/>
        <w:rPr>
          <w:rFonts w:hint="eastAsia"/>
          <w:szCs w:val="21"/>
        </w:rPr>
      </w:pPr>
      <w:r>
        <w:rPr>
          <w:rFonts w:hint="eastAsia"/>
          <w:szCs w:val="21"/>
        </w:rPr>
        <w:t>[</w:t>
      </w:r>
      <w:r>
        <w:rPr>
          <w:szCs w:val="21"/>
        </w:rPr>
        <w:t xml:space="preserve">11] </w:t>
      </w:r>
      <w:r>
        <w:rPr>
          <w:rFonts w:hint="eastAsia"/>
          <w:szCs w:val="21"/>
        </w:rPr>
        <w:t>于渊</w:t>
      </w:r>
      <w:r>
        <w:rPr>
          <w:rFonts w:hint="eastAsia"/>
          <w:szCs w:val="21"/>
        </w:rPr>
        <w:t>.</w:t>
      </w:r>
      <w:r>
        <w:rPr>
          <w:szCs w:val="21"/>
        </w:rPr>
        <w:t xml:space="preserve"> Orange’S:</w:t>
      </w:r>
      <w:r>
        <w:rPr>
          <w:rFonts w:hint="eastAsia"/>
          <w:szCs w:val="21"/>
        </w:rPr>
        <w:t>一个操作系统的实现</w:t>
      </w:r>
      <w:r w:rsidR="00564A19">
        <w:rPr>
          <w:szCs w:val="21"/>
        </w:rPr>
        <w:t xml:space="preserve">[M]. </w:t>
      </w:r>
      <w:r w:rsidR="00855556">
        <w:rPr>
          <w:rFonts w:hint="eastAsia"/>
          <w:szCs w:val="21"/>
        </w:rPr>
        <w:t>北京</w:t>
      </w:r>
      <w:r w:rsidR="00855556">
        <w:rPr>
          <w:rFonts w:hint="eastAsia"/>
          <w:szCs w:val="21"/>
        </w:rPr>
        <w:t>:</w:t>
      </w:r>
      <w:r w:rsidR="00855556">
        <w:rPr>
          <w:szCs w:val="21"/>
        </w:rPr>
        <w:t xml:space="preserve"> </w:t>
      </w:r>
      <w:r w:rsidR="00855556">
        <w:rPr>
          <w:rFonts w:hint="eastAsia"/>
          <w:szCs w:val="21"/>
        </w:rPr>
        <w:t>电子工业出版社</w:t>
      </w:r>
      <w:r w:rsidR="00855556">
        <w:rPr>
          <w:rFonts w:hint="eastAsia"/>
          <w:szCs w:val="21"/>
        </w:rPr>
        <w:t>,</w:t>
      </w:r>
      <w:r w:rsidR="00855556">
        <w:rPr>
          <w:szCs w:val="21"/>
        </w:rPr>
        <w:t xml:space="preserve"> 2009</w:t>
      </w:r>
      <w:r w:rsidR="006D3CB2">
        <w:rPr>
          <w:szCs w:val="21"/>
        </w:rPr>
        <w:t>: 75</w:t>
      </w:r>
    </w:p>
    <w:p w14:paraId="3F8A34B7" w14:textId="45FD03A7" w:rsidR="00B8138B" w:rsidRDefault="00B8138B" w:rsidP="00B8138B">
      <w:pPr>
        <w:spacing w:line="400" w:lineRule="atLeast"/>
        <w:ind w:firstLineChars="200" w:firstLine="420"/>
        <w:rPr>
          <w:rFonts w:hint="eastAsia"/>
          <w:szCs w:val="21"/>
        </w:rPr>
      </w:pPr>
      <w:r w:rsidRPr="00504C2F">
        <w:rPr>
          <w:rFonts w:hint="eastAsia"/>
          <w:szCs w:val="21"/>
        </w:rPr>
        <w:t>[</w:t>
      </w:r>
      <w:r>
        <w:rPr>
          <w:szCs w:val="21"/>
        </w:rPr>
        <w:t>1</w:t>
      </w:r>
      <w:r w:rsidR="00986754">
        <w:rPr>
          <w:szCs w:val="21"/>
        </w:rPr>
        <w:t>2</w:t>
      </w:r>
      <w:r w:rsidRPr="00504C2F">
        <w:rPr>
          <w:rFonts w:hint="eastAsia"/>
          <w:szCs w:val="21"/>
        </w:rPr>
        <w:t>]</w:t>
      </w:r>
      <w:r w:rsidR="006F1E7F">
        <w:rPr>
          <w:szCs w:val="21"/>
        </w:rPr>
        <w:t xml:space="preserve"> Intel</w:t>
      </w:r>
      <w:r w:rsidR="008C161D">
        <w:rPr>
          <w:szCs w:val="21"/>
        </w:rPr>
        <w:t xml:space="preserve"> Corporation</w:t>
      </w:r>
      <w:r w:rsidR="006F1E7F">
        <w:rPr>
          <w:szCs w:val="21"/>
        </w:rPr>
        <w:t>.</w:t>
      </w:r>
      <w:r>
        <w:rPr>
          <w:szCs w:val="21"/>
        </w:rPr>
        <w:t xml:space="preserve"> </w:t>
      </w:r>
      <w:r w:rsidR="009F1C75">
        <w:rPr>
          <w:szCs w:val="21"/>
        </w:rPr>
        <w:t>INTTEL 80386 PROGRAMMER’S REFERENCE MANUAL 1986</w:t>
      </w:r>
      <w:r w:rsidR="00BB07A1">
        <w:rPr>
          <w:szCs w:val="21"/>
        </w:rPr>
        <w:t xml:space="preserve">[S]. </w:t>
      </w:r>
      <w:r w:rsidR="00F74D7A">
        <w:rPr>
          <w:szCs w:val="21"/>
        </w:rPr>
        <w:t xml:space="preserve">California: </w:t>
      </w:r>
      <w:r w:rsidR="00E005D8">
        <w:rPr>
          <w:szCs w:val="21"/>
        </w:rPr>
        <w:t>1987</w:t>
      </w:r>
    </w:p>
    <w:p w14:paraId="38B529E6" w14:textId="77777777" w:rsidR="008332C6" w:rsidRPr="006F1E7F"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95" w:name="_Toc495059526"/>
      <w:bookmarkStart w:id="96" w:name="_Toc495066739"/>
      <w:bookmarkStart w:id="97" w:name="_Toc495066977"/>
      <w:bookmarkStart w:id="98" w:name="_Toc495067899"/>
      <w:bookmarkStart w:id="99" w:name="_Toc495068878"/>
      <w:bookmarkStart w:id="100" w:name="_Toc66833565"/>
      <w:r w:rsidR="008332C6" w:rsidRPr="005F223D">
        <w:rPr>
          <w:rFonts w:hint="eastAsia"/>
        </w:rPr>
        <w:lastRenderedPageBreak/>
        <w:t>致</w:t>
      </w:r>
      <w:r w:rsidR="00E203CD">
        <w:rPr>
          <w:rFonts w:hint="eastAsia"/>
        </w:rPr>
        <w:t xml:space="preserve">  </w:t>
      </w:r>
      <w:r w:rsidR="008332C6" w:rsidRPr="005F223D">
        <w:rPr>
          <w:rFonts w:hint="eastAsia"/>
        </w:rPr>
        <w:t>谢</w:t>
      </w:r>
      <w:bookmarkEnd w:id="95"/>
      <w:bookmarkEnd w:id="96"/>
      <w:bookmarkEnd w:id="97"/>
      <w:bookmarkEnd w:id="98"/>
      <w:bookmarkEnd w:id="99"/>
      <w:bookmarkEnd w:id="100"/>
    </w:p>
    <w:p w14:paraId="5D506BA7" w14:textId="77777777" w:rsidR="008332C6" w:rsidRPr="001213B9" w:rsidRDefault="0055096D" w:rsidP="00260205">
      <w:pPr>
        <w:pStyle w:val="afc"/>
        <w:spacing w:before="156" w:after="156"/>
      </w:pPr>
      <w:r w:rsidRPr="001213B9">
        <w:br w:type="page"/>
      </w:r>
      <w:bookmarkStart w:id="101" w:name="_Toc495059527"/>
      <w:bookmarkStart w:id="102" w:name="_Toc495066740"/>
      <w:bookmarkStart w:id="103" w:name="_Toc495066978"/>
      <w:bookmarkStart w:id="104" w:name="_Toc495067900"/>
      <w:bookmarkStart w:id="105" w:name="_Toc495068879"/>
      <w:bookmarkStart w:id="106" w:name="_Toc66833566"/>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101"/>
      <w:bookmarkEnd w:id="102"/>
      <w:bookmarkEnd w:id="103"/>
      <w:bookmarkEnd w:id="104"/>
      <w:bookmarkEnd w:id="105"/>
      <w:bookmarkEnd w:id="106"/>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F1BFB" w14:textId="77777777" w:rsidR="008E4B84" w:rsidRDefault="008E4B84">
      <w:r>
        <w:separator/>
      </w:r>
    </w:p>
  </w:endnote>
  <w:endnote w:type="continuationSeparator" w:id="0">
    <w:p w14:paraId="787B4C2F" w14:textId="77777777" w:rsidR="008E4B84" w:rsidRDefault="008E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panose1 w:val="00000000000000000000"/>
    <w:charset w:val="86"/>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795480" w:rsidRDefault="00795480"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795480" w:rsidRDefault="00795480"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795480" w:rsidRDefault="0079548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795480" w:rsidRDefault="0079548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795480" w:rsidRDefault="0079548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795480" w:rsidRDefault="007954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5B294" w14:textId="77777777" w:rsidR="008E4B84" w:rsidRDefault="008E4B84">
      <w:r>
        <w:separator/>
      </w:r>
    </w:p>
  </w:footnote>
  <w:footnote w:type="continuationSeparator" w:id="0">
    <w:p w14:paraId="7A6D38D9" w14:textId="77777777" w:rsidR="008E4B84" w:rsidRDefault="008E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795480" w:rsidRPr="00343380" w:rsidRDefault="00795480"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4D7E"/>
    <w:rsid w:val="00005964"/>
    <w:rsid w:val="000109C7"/>
    <w:rsid w:val="000109FA"/>
    <w:rsid w:val="00010ED1"/>
    <w:rsid w:val="00011A57"/>
    <w:rsid w:val="00011C59"/>
    <w:rsid w:val="000122B4"/>
    <w:rsid w:val="00012D5D"/>
    <w:rsid w:val="00022B0D"/>
    <w:rsid w:val="00022D1D"/>
    <w:rsid w:val="000272D4"/>
    <w:rsid w:val="00027DBE"/>
    <w:rsid w:val="00033C51"/>
    <w:rsid w:val="00033ECA"/>
    <w:rsid w:val="000340B3"/>
    <w:rsid w:val="000348F7"/>
    <w:rsid w:val="000408F0"/>
    <w:rsid w:val="00040A07"/>
    <w:rsid w:val="0004314E"/>
    <w:rsid w:val="00043624"/>
    <w:rsid w:val="00044327"/>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289C"/>
    <w:rsid w:val="0009373D"/>
    <w:rsid w:val="00096C50"/>
    <w:rsid w:val="00097BCD"/>
    <w:rsid w:val="000A0710"/>
    <w:rsid w:val="000A6D21"/>
    <w:rsid w:val="000A7F74"/>
    <w:rsid w:val="000B0936"/>
    <w:rsid w:val="000B6050"/>
    <w:rsid w:val="000B69FC"/>
    <w:rsid w:val="000B721F"/>
    <w:rsid w:val="000B74CF"/>
    <w:rsid w:val="000C2D60"/>
    <w:rsid w:val="000C2E95"/>
    <w:rsid w:val="000C594D"/>
    <w:rsid w:val="000C646F"/>
    <w:rsid w:val="000D1991"/>
    <w:rsid w:val="000D745D"/>
    <w:rsid w:val="000E0A24"/>
    <w:rsid w:val="000F180F"/>
    <w:rsid w:val="000F54BC"/>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4299"/>
    <w:rsid w:val="00135640"/>
    <w:rsid w:val="001363AE"/>
    <w:rsid w:val="00137A15"/>
    <w:rsid w:val="00137D5C"/>
    <w:rsid w:val="001404BB"/>
    <w:rsid w:val="0014548C"/>
    <w:rsid w:val="0014651E"/>
    <w:rsid w:val="00150178"/>
    <w:rsid w:val="00150455"/>
    <w:rsid w:val="001525F0"/>
    <w:rsid w:val="00152934"/>
    <w:rsid w:val="00152CCB"/>
    <w:rsid w:val="00152DEE"/>
    <w:rsid w:val="00153792"/>
    <w:rsid w:val="00155404"/>
    <w:rsid w:val="00155DE1"/>
    <w:rsid w:val="0016152A"/>
    <w:rsid w:val="00164C98"/>
    <w:rsid w:val="00172330"/>
    <w:rsid w:val="001747FB"/>
    <w:rsid w:val="00175C0E"/>
    <w:rsid w:val="00182AAE"/>
    <w:rsid w:val="00193CDE"/>
    <w:rsid w:val="00196C23"/>
    <w:rsid w:val="00196E99"/>
    <w:rsid w:val="00197705"/>
    <w:rsid w:val="001A0640"/>
    <w:rsid w:val="001A06B7"/>
    <w:rsid w:val="001A099F"/>
    <w:rsid w:val="001A164B"/>
    <w:rsid w:val="001A39C5"/>
    <w:rsid w:val="001A42AB"/>
    <w:rsid w:val="001A59C6"/>
    <w:rsid w:val="001A5E76"/>
    <w:rsid w:val="001A6BF6"/>
    <w:rsid w:val="001A71E7"/>
    <w:rsid w:val="001B09F4"/>
    <w:rsid w:val="001B260B"/>
    <w:rsid w:val="001B64DB"/>
    <w:rsid w:val="001B749D"/>
    <w:rsid w:val="001B7AE1"/>
    <w:rsid w:val="001C0519"/>
    <w:rsid w:val="001C28E0"/>
    <w:rsid w:val="001C4D55"/>
    <w:rsid w:val="001D16FE"/>
    <w:rsid w:val="001D3F72"/>
    <w:rsid w:val="001D56B5"/>
    <w:rsid w:val="001D7903"/>
    <w:rsid w:val="001E059B"/>
    <w:rsid w:val="001E1EE9"/>
    <w:rsid w:val="001E378A"/>
    <w:rsid w:val="001E7205"/>
    <w:rsid w:val="001F213B"/>
    <w:rsid w:val="001F6E32"/>
    <w:rsid w:val="001F7E46"/>
    <w:rsid w:val="0020299D"/>
    <w:rsid w:val="00202F45"/>
    <w:rsid w:val="0020355C"/>
    <w:rsid w:val="00203928"/>
    <w:rsid w:val="00212A8C"/>
    <w:rsid w:val="0021386C"/>
    <w:rsid w:val="0021488A"/>
    <w:rsid w:val="00215662"/>
    <w:rsid w:val="00215CAF"/>
    <w:rsid w:val="0021667B"/>
    <w:rsid w:val="0022122D"/>
    <w:rsid w:val="002274AA"/>
    <w:rsid w:val="00230A43"/>
    <w:rsid w:val="00235AD5"/>
    <w:rsid w:val="0023642E"/>
    <w:rsid w:val="00236669"/>
    <w:rsid w:val="002372A2"/>
    <w:rsid w:val="00237FF5"/>
    <w:rsid w:val="0024106E"/>
    <w:rsid w:val="00242FE2"/>
    <w:rsid w:val="002451A3"/>
    <w:rsid w:val="00250175"/>
    <w:rsid w:val="00251C10"/>
    <w:rsid w:val="00254497"/>
    <w:rsid w:val="00254ED4"/>
    <w:rsid w:val="0025658C"/>
    <w:rsid w:val="002577F9"/>
    <w:rsid w:val="002578BB"/>
    <w:rsid w:val="00260205"/>
    <w:rsid w:val="002617C7"/>
    <w:rsid w:val="00264191"/>
    <w:rsid w:val="00266957"/>
    <w:rsid w:val="00267177"/>
    <w:rsid w:val="00274689"/>
    <w:rsid w:val="002837C9"/>
    <w:rsid w:val="0028444D"/>
    <w:rsid w:val="00287D54"/>
    <w:rsid w:val="00292C3F"/>
    <w:rsid w:val="0029619B"/>
    <w:rsid w:val="002A0985"/>
    <w:rsid w:val="002A21C9"/>
    <w:rsid w:val="002A2564"/>
    <w:rsid w:val="002A400F"/>
    <w:rsid w:val="002A7DDF"/>
    <w:rsid w:val="002A7FD6"/>
    <w:rsid w:val="002B4A18"/>
    <w:rsid w:val="002B5953"/>
    <w:rsid w:val="002B6923"/>
    <w:rsid w:val="002B7AA2"/>
    <w:rsid w:val="002C03C1"/>
    <w:rsid w:val="002C0D60"/>
    <w:rsid w:val="002C10EF"/>
    <w:rsid w:val="002C39F5"/>
    <w:rsid w:val="002C41FE"/>
    <w:rsid w:val="002D3D82"/>
    <w:rsid w:val="002D5EAE"/>
    <w:rsid w:val="002D74E6"/>
    <w:rsid w:val="002D7CE6"/>
    <w:rsid w:val="002E114B"/>
    <w:rsid w:val="002E2614"/>
    <w:rsid w:val="002E2CEB"/>
    <w:rsid w:val="002E5968"/>
    <w:rsid w:val="002E6957"/>
    <w:rsid w:val="002F0EF9"/>
    <w:rsid w:val="002F1956"/>
    <w:rsid w:val="002F65D6"/>
    <w:rsid w:val="0030228F"/>
    <w:rsid w:val="00302355"/>
    <w:rsid w:val="003024DC"/>
    <w:rsid w:val="0030349A"/>
    <w:rsid w:val="0031182F"/>
    <w:rsid w:val="00314793"/>
    <w:rsid w:val="003152C4"/>
    <w:rsid w:val="003156D7"/>
    <w:rsid w:val="00317D62"/>
    <w:rsid w:val="00322A04"/>
    <w:rsid w:val="00323104"/>
    <w:rsid w:val="003235C8"/>
    <w:rsid w:val="003239C7"/>
    <w:rsid w:val="00323EAB"/>
    <w:rsid w:val="003244EC"/>
    <w:rsid w:val="00330B77"/>
    <w:rsid w:val="0033422D"/>
    <w:rsid w:val="00334597"/>
    <w:rsid w:val="003422C9"/>
    <w:rsid w:val="0034235B"/>
    <w:rsid w:val="00343208"/>
    <w:rsid w:val="0034328B"/>
    <w:rsid w:val="00345856"/>
    <w:rsid w:val="00350788"/>
    <w:rsid w:val="00352469"/>
    <w:rsid w:val="00352D4A"/>
    <w:rsid w:val="003555CD"/>
    <w:rsid w:val="0035645B"/>
    <w:rsid w:val="00357E43"/>
    <w:rsid w:val="003607EF"/>
    <w:rsid w:val="003636C2"/>
    <w:rsid w:val="00372EAE"/>
    <w:rsid w:val="00372F5A"/>
    <w:rsid w:val="00374F43"/>
    <w:rsid w:val="0037692B"/>
    <w:rsid w:val="00376FE8"/>
    <w:rsid w:val="00380F42"/>
    <w:rsid w:val="003857D3"/>
    <w:rsid w:val="00387390"/>
    <w:rsid w:val="0039003F"/>
    <w:rsid w:val="0039039D"/>
    <w:rsid w:val="003904A6"/>
    <w:rsid w:val="00395B30"/>
    <w:rsid w:val="003A32D8"/>
    <w:rsid w:val="003A3C7A"/>
    <w:rsid w:val="003A55DA"/>
    <w:rsid w:val="003A5F11"/>
    <w:rsid w:val="003A6D65"/>
    <w:rsid w:val="003B0E1B"/>
    <w:rsid w:val="003B1C0D"/>
    <w:rsid w:val="003B3531"/>
    <w:rsid w:val="003B5442"/>
    <w:rsid w:val="003B6199"/>
    <w:rsid w:val="003B68C4"/>
    <w:rsid w:val="003B7C37"/>
    <w:rsid w:val="003C0A62"/>
    <w:rsid w:val="003C2E72"/>
    <w:rsid w:val="003C316B"/>
    <w:rsid w:val="003C3D80"/>
    <w:rsid w:val="003C5DBD"/>
    <w:rsid w:val="003C6E96"/>
    <w:rsid w:val="003D1952"/>
    <w:rsid w:val="003D1B0D"/>
    <w:rsid w:val="003D25C1"/>
    <w:rsid w:val="003D2780"/>
    <w:rsid w:val="003D3B8B"/>
    <w:rsid w:val="003D4CDC"/>
    <w:rsid w:val="003D6444"/>
    <w:rsid w:val="003E107D"/>
    <w:rsid w:val="003E206D"/>
    <w:rsid w:val="003E2A62"/>
    <w:rsid w:val="003F3831"/>
    <w:rsid w:val="003F41CC"/>
    <w:rsid w:val="003F56A3"/>
    <w:rsid w:val="003F59DD"/>
    <w:rsid w:val="003F75DC"/>
    <w:rsid w:val="00400DDA"/>
    <w:rsid w:val="004029D3"/>
    <w:rsid w:val="00404182"/>
    <w:rsid w:val="00407A59"/>
    <w:rsid w:val="00410D1A"/>
    <w:rsid w:val="00410DB5"/>
    <w:rsid w:val="00411EC8"/>
    <w:rsid w:val="004123AC"/>
    <w:rsid w:val="00412BBA"/>
    <w:rsid w:val="004130FE"/>
    <w:rsid w:val="00413C66"/>
    <w:rsid w:val="00416D11"/>
    <w:rsid w:val="00417011"/>
    <w:rsid w:val="004214D8"/>
    <w:rsid w:val="004219AB"/>
    <w:rsid w:val="00422626"/>
    <w:rsid w:val="00422BA0"/>
    <w:rsid w:val="0042647E"/>
    <w:rsid w:val="0042777A"/>
    <w:rsid w:val="00430354"/>
    <w:rsid w:val="00430CB6"/>
    <w:rsid w:val="004314DA"/>
    <w:rsid w:val="004329B0"/>
    <w:rsid w:val="004329FD"/>
    <w:rsid w:val="00437C44"/>
    <w:rsid w:val="00440E2D"/>
    <w:rsid w:val="0044225C"/>
    <w:rsid w:val="00446C15"/>
    <w:rsid w:val="004508BA"/>
    <w:rsid w:val="00450A75"/>
    <w:rsid w:val="00452C0C"/>
    <w:rsid w:val="0045484A"/>
    <w:rsid w:val="0045746E"/>
    <w:rsid w:val="00460DCA"/>
    <w:rsid w:val="00462018"/>
    <w:rsid w:val="004631AF"/>
    <w:rsid w:val="00466780"/>
    <w:rsid w:val="00467C23"/>
    <w:rsid w:val="00467DB9"/>
    <w:rsid w:val="00473FD7"/>
    <w:rsid w:val="00476FA9"/>
    <w:rsid w:val="004771B4"/>
    <w:rsid w:val="00481DE1"/>
    <w:rsid w:val="0048220C"/>
    <w:rsid w:val="00485BD8"/>
    <w:rsid w:val="00487247"/>
    <w:rsid w:val="004909B3"/>
    <w:rsid w:val="00490B6B"/>
    <w:rsid w:val="0049153C"/>
    <w:rsid w:val="0049404C"/>
    <w:rsid w:val="004949AA"/>
    <w:rsid w:val="00494C3A"/>
    <w:rsid w:val="004A1119"/>
    <w:rsid w:val="004A1E58"/>
    <w:rsid w:val="004A27C7"/>
    <w:rsid w:val="004A3C64"/>
    <w:rsid w:val="004A4E60"/>
    <w:rsid w:val="004A57F9"/>
    <w:rsid w:val="004A72F8"/>
    <w:rsid w:val="004B18F4"/>
    <w:rsid w:val="004B1E61"/>
    <w:rsid w:val="004B1F0C"/>
    <w:rsid w:val="004B290E"/>
    <w:rsid w:val="004B32AC"/>
    <w:rsid w:val="004B37DE"/>
    <w:rsid w:val="004C03BF"/>
    <w:rsid w:val="004C2EAF"/>
    <w:rsid w:val="004C5F4E"/>
    <w:rsid w:val="004C6BBF"/>
    <w:rsid w:val="004D0355"/>
    <w:rsid w:val="004D074C"/>
    <w:rsid w:val="004D152C"/>
    <w:rsid w:val="004D26A8"/>
    <w:rsid w:val="004D2B55"/>
    <w:rsid w:val="004D5223"/>
    <w:rsid w:val="004D5250"/>
    <w:rsid w:val="004E1F79"/>
    <w:rsid w:val="004E23D9"/>
    <w:rsid w:val="004E4C5B"/>
    <w:rsid w:val="004E5B02"/>
    <w:rsid w:val="004E6E2C"/>
    <w:rsid w:val="004E7606"/>
    <w:rsid w:val="004F1C6F"/>
    <w:rsid w:val="00503595"/>
    <w:rsid w:val="00503AD7"/>
    <w:rsid w:val="00503E3E"/>
    <w:rsid w:val="005049C1"/>
    <w:rsid w:val="00504AED"/>
    <w:rsid w:val="00504C2F"/>
    <w:rsid w:val="00506AF9"/>
    <w:rsid w:val="00513314"/>
    <w:rsid w:val="005134BB"/>
    <w:rsid w:val="00514E91"/>
    <w:rsid w:val="00515070"/>
    <w:rsid w:val="0051613D"/>
    <w:rsid w:val="00516672"/>
    <w:rsid w:val="00520893"/>
    <w:rsid w:val="00521B12"/>
    <w:rsid w:val="005222DD"/>
    <w:rsid w:val="00523F89"/>
    <w:rsid w:val="00525C96"/>
    <w:rsid w:val="0053120E"/>
    <w:rsid w:val="005324F2"/>
    <w:rsid w:val="00534157"/>
    <w:rsid w:val="0053429A"/>
    <w:rsid w:val="00536448"/>
    <w:rsid w:val="0054085E"/>
    <w:rsid w:val="00541269"/>
    <w:rsid w:val="00541E5C"/>
    <w:rsid w:val="00543B76"/>
    <w:rsid w:val="00543E2F"/>
    <w:rsid w:val="00543E44"/>
    <w:rsid w:val="00543F3E"/>
    <w:rsid w:val="00546966"/>
    <w:rsid w:val="005503E9"/>
    <w:rsid w:val="0055057E"/>
    <w:rsid w:val="0055096D"/>
    <w:rsid w:val="0055185F"/>
    <w:rsid w:val="00555755"/>
    <w:rsid w:val="00556633"/>
    <w:rsid w:val="00557CAF"/>
    <w:rsid w:val="00560B7F"/>
    <w:rsid w:val="00564A19"/>
    <w:rsid w:val="00564A31"/>
    <w:rsid w:val="005708D1"/>
    <w:rsid w:val="00572E8D"/>
    <w:rsid w:val="005736A3"/>
    <w:rsid w:val="00573C3F"/>
    <w:rsid w:val="00577362"/>
    <w:rsid w:val="00577847"/>
    <w:rsid w:val="0058060D"/>
    <w:rsid w:val="00582557"/>
    <w:rsid w:val="005828DE"/>
    <w:rsid w:val="00582F26"/>
    <w:rsid w:val="0058411B"/>
    <w:rsid w:val="005857D9"/>
    <w:rsid w:val="005902C7"/>
    <w:rsid w:val="0059169B"/>
    <w:rsid w:val="00593F88"/>
    <w:rsid w:val="0059601E"/>
    <w:rsid w:val="00596106"/>
    <w:rsid w:val="005A1001"/>
    <w:rsid w:val="005A1C0B"/>
    <w:rsid w:val="005A274A"/>
    <w:rsid w:val="005A4BA6"/>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E79EF"/>
    <w:rsid w:val="005F0A0E"/>
    <w:rsid w:val="005F1861"/>
    <w:rsid w:val="005F1CDC"/>
    <w:rsid w:val="005F1D3C"/>
    <w:rsid w:val="005F1FD7"/>
    <w:rsid w:val="005F3750"/>
    <w:rsid w:val="005F4CBF"/>
    <w:rsid w:val="005F583E"/>
    <w:rsid w:val="005F5AE4"/>
    <w:rsid w:val="005F5AF9"/>
    <w:rsid w:val="006011D2"/>
    <w:rsid w:val="006012EC"/>
    <w:rsid w:val="0060237F"/>
    <w:rsid w:val="00603477"/>
    <w:rsid w:val="006045AB"/>
    <w:rsid w:val="00607990"/>
    <w:rsid w:val="00607D37"/>
    <w:rsid w:val="006102E4"/>
    <w:rsid w:val="006161D3"/>
    <w:rsid w:val="00616553"/>
    <w:rsid w:val="006213D9"/>
    <w:rsid w:val="006224E0"/>
    <w:rsid w:val="00622916"/>
    <w:rsid w:val="00623604"/>
    <w:rsid w:val="006275EF"/>
    <w:rsid w:val="0063379C"/>
    <w:rsid w:val="00636256"/>
    <w:rsid w:val="006370F2"/>
    <w:rsid w:val="00637379"/>
    <w:rsid w:val="006409C5"/>
    <w:rsid w:val="00641E4B"/>
    <w:rsid w:val="00643834"/>
    <w:rsid w:val="00646CDE"/>
    <w:rsid w:val="0064727A"/>
    <w:rsid w:val="006500B6"/>
    <w:rsid w:val="00652CA0"/>
    <w:rsid w:val="00653225"/>
    <w:rsid w:val="00654BD8"/>
    <w:rsid w:val="0066077D"/>
    <w:rsid w:val="006635BF"/>
    <w:rsid w:val="00663D0D"/>
    <w:rsid w:val="0066451B"/>
    <w:rsid w:val="00670A6F"/>
    <w:rsid w:val="00671BD2"/>
    <w:rsid w:val="006733B8"/>
    <w:rsid w:val="00674B0A"/>
    <w:rsid w:val="0067691C"/>
    <w:rsid w:val="00680E85"/>
    <w:rsid w:val="00682704"/>
    <w:rsid w:val="0068316D"/>
    <w:rsid w:val="006843DD"/>
    <w:rsid w:val="0068598B"/>
    <w:rsid w:val="00686173"/>
    <w:rsid w:val="00687106"/>
    <w:rsid w:val="00691235"/>
    <w:rsid w:val="00692364"/>
    <w:rsid w:val="006926E3"/>
    <w:rsid w:val="006937DB"/>
    <w:rsid w:val="006938CD"/>
    <w:rsid w:val="00693EAC"/>
    <w:rsid w:val="00695234"/>
    <w:rsid w:val="00695D6D"/>
    <w:rsid w:val="006A0A03"/>
    <w:rsid w:val="006A100C"/>
    <w:rsid w:val="006A2474"/>
    <w:rsid w:val="006A2CC4"/>
    <w:rsid w:val="006A4E7E"/>
    <w:rsid w:val="006A5806"/>
    <w:rsid w:val="006A5B6F"/>
    <w:rsid w:val="006A709B"/>
    <w:rsid w:val="006A7AF2"/>
    <w:rsid w:val="006B2694"/>
    <w:rsid w:val="006B2849"/>
    <w:rsid w:val="006B2946"/>
    <w:rsid w:val="006B77FA"/>
    <w:rsid w:val="006C33E0"/>
    <w:rsid w:val="006C360A"/>
    <w:rsid w:val="006C70CA"/>
    <w:rsid w:val="006D08B5"/>
    <w:rsid w:val="006D0D15"/>
    <w:rsid w:val="006D3CB2"/>
    <w:rsid w:val="006D4560"/>
    <w:rsid w:val="006D4E3F"/>
    <w:rsid w:val="006D70E3"/>
    <w:rsid w:val="006E06E6"/>
    <w:rsid w:val="006E1825"/>
    <w:rsid w:val="006E5F1F"/>
    <w:rsid w:val="006F195B"/>
    <w:rsid w:val="006F1E7F"/>
    <w:rsid w:val="007030E9"/>
    <w:rsid w:val="007071FC"/>
    <w:rsid w:val="00714F3E"/>
    <w:rsid w:val="007151AA"/>
    <w:rsid w:val="007221BA"/>
    <w:rsid w:val="00722BDE"/>
    <w:rsid w:val="007237AF"/>
    <w:rsid w:val="00724BF2"/>
    <w:rsid w:val="00724CB1"/>
    <w:rsid w:val="0072609A"/>
    <w:rsid w:val="007303DA"/>
    <w:rsid w:val="0073053F"/>
    <w:rsid w:val="007327CD"/>
    <w:rsid w:val="00733B02"/>
    <w:rsid w:val="007355F3"/>
    <w:rsid w:val="00735B93"/>
    <w:rsid w:val="007406C4"/>
    <w:rsid w:val="00740E78"/>
    <w:rsid w:val="00742381"/>
    <w:rsid w:val="00744828"/>
    <w:rsid w:val="007458D7"/>
    <w:rsid w:val="00747A28"/>
    <w:rsid w:val="0075167A"/>
    <w:rsid w:val="00751B78"/>
    <w:rsid w:val="0075459B"/>
    <w:rsid w:val="007554C3"/>
    <w:rsid w:val="0075694B"/>
    <w:rsid w:val="00756B6F"/>
    <w:rsid w:val="0076716D"/>
    <w:rsid w:val="00767851"/>
    <w:rsid w:val="00770474"/>
    <w:rsid w:val="00770B3A"/>
    <w:rsid w:val="0077197A"/>
    <w:rsid w:val="00773706"/>
    <w:rsid w:val="00774267"/>
    <w:rsid w:val="00774617"/>
    <w:rsid w:val="00774AC0"/>
    <w:rsid w:val="00777DA5"/>
    <w:rsid w:val="0078109C"/>
    <w:rsid w:val="00783436"/>
    <w:rsid w:val="00783902"/>
    <w:rsid w:val="00784CEB"/>
    <w:rsid w:val="00785286"/>
    <w:rsid w:val="0079108E"/>
    <w:rsid w:val="00792EB9"/>
    <w:rsid w:val="00794F2F"/>
    <w:rsid w:val="00795480"/>
    <w:rsid w:val="00795B72"/>
    <w:rsid w:val="007A1098"/>
    <w:rsid w:val="007A2502"/>
    <w:rsid w:val="007A671F"/>
    <w:rsid w:val="007B10CD"/>
    <w:rsid w:val="007B49A6"/>
    <w:rsid w:val="007B5C83"/>
    <w:rsid w:val="007B647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E77C7"/>
    <w:rsid w:val="007F1A08"/>
    <w:rsid w:val="007F3991"/>
    <w:rsid w:val="007F519A"/>
    <w:rsid w:val="00800993"/>
    <w:rsid w:val="008009C8"/>
    <w:rsid w:val="00800AE5"/>
    <w:rsid w:val="00800D53"/>
    <w:rsid w:val="00801A90"/>
    <w:rsid w:val="00801EAA"/>
    <w:rsid w:val="008070D6"/>
    <w:rsid w:val="00807124"/>
    <w:rsid w:val="0080718F"/>
    <w:rsid w:val="0081131C"/>
    <w:rsid w:val="00811ECC"/>
    <w:rsid w:val="00817428"/>
    <w:rsid w:val="00822C35"/>
    <w:rsid w:val="00824D7E"/>
    <w:rsid w:val="008258F6"/>
    <w:rsid w:val="00830E92"/>
    <w:rsid w:val="00831C84"/>
    <w:rsid w:val="008332C6"/>
    <w:rsid w:val="00836528"/>
    <w:rsid w:val="008373AD"/>
    <w:rsid w:val="00837883"/>
    <w:rsid w:val="008438C3"/>
    <w:rsid w:val="008454C7"/>
    <w:rsid w:val="008457C5"/>
    <w:rsid w:val="008468A0"/>
    <w:rsid w:val="00852511"/>
    <w:rsid w:val="0085268A"/>
    <w:rsid w:val="00854A7D"/>
    <w:rsid w:val="00855556"/>
    <w:rsid w:val="00856500"/>
    <w:rsid w:val="00861C9E"/>
    <w:rsid w:val="00863E1B"/>
    <w:rsid w:val="00865AF1"/>
    <w:rsid w:val="00867129"/>
    <w:rsid w:val="008677DA"/>
    <w:rsid w:val="008703DA"/>
    <w:rsid w:val="0087051C"/>
    <w:rsid w:val="00872A61"/>
    <w:rsid w:val="00873067"/>
    <w:rsid w:val="008750F7"/>
    <w:rsid w:val="0088180A"/>
    <w:rsid w:val="00882D9C"/>
    <w:rsid w:val="008836A2"/>
    <w:rsid w:val="00884C0D"/>
    <w:rsid w:val="008857DC"/>
    <w:rsid w:val="008875C9"/>
    <w:rsid w:val="00890385"/>
    <w:rsid w:val="0089296C"/>
    <w:rsid w:val="00895CE2"/>
    <w:rsid w:val="00895D12"/>
    <w:rsid w:val="008A2416"/>
    <w:rsid w:val="008A2A21"/>
    <w:rsid w:val="008A2D00"/>
    <w:rsid w:val="008A3D22"/>
    <w:rsid w:val="008A4085"/>
    <w:rsid w:val="008A7181"/>
    <w:rsid w:val="008A78BC"/>
    <w:rsid w:val="008A7EB3"/>
    <w:rsid w:val="008B2451"/>
    <w:rsid w:val="008B62EB"/>
    <w:rsid w:val="008C04DF"/>
    <w:rsid w:val="008C161D"/>
    <w:rsid w:val="008C2361"/>
    <w:rsid w:val="008C2C93"/>
    <w:rsid w:val="008C77E5"/>
    <w:rsid w:val="008D09D9"/>
    <w:rsid w:val="008D1745"/>
    <w:rsid w:val="008D3188"/>
    <w:rsid w:val="008D33C0"/>
    <w:rsid w:val="008D4E90"/>
    <w:rsid w:val="008D5299"/>
    <w:rsid w:val="008E0CBA"/>
    <w:rsid w:val="008E2C48"/>
    <w:rsid w:val="008E40FC"/>
    <w:rsid w:val="008E4B84"/>
    <w:rsid w:val="008E5C6F"/>
    <w:rsid w:val="008E6A68"/>
    <w:rsid w:val="008E7EB4"/>
    <w:rsid w:val="008E7F15"/>
    <w:rsid w:val="008F6719"/>
    <w:rsid w:val="008F7616"/>
    <w:rsid w:val="008F7869"/>
    <w:rsid w:val="009008A3"/>
    <w:rsid w:val="009013B7"/>
    <w:rsid w:val="00904581"/>
    <w:rsid w:val="0091099A"/>
    <w:rsid w:val="0091648B"/>
    <w:rsid w:val="009166B7"/>
    <w:rsid w:val="00920841"/>
    <w:rsid w:val="00920AE0"/>
    <w:rsid w:val="00921E23"/>
    <w:rsid w:val="00925EAD"/>
    <w:rsid w:val="009305D7"/>
    <w:rsid w:val="009323F7"/>
    <w:rsid w:val="00933AAB"/>
    <w:rsid w:val="00935C84"/>
    <w:rsid w:val="00936BBB"/>
    <w:rsid w:val="00937C10"/>
    <w:rsid w:val="00940496"/>
    <w:rsid w:val="009430C1"/>
    <w:rsid w:val="00943B32"/>
    <w:rsid w:val="00944056"/>
    <w:rsid w:val="00953383"/>
    <w:rsid w:val="00954F27"/>
    <w:rsid w:val="0095674F"/>
    <w:rsid w:val="00957142"/>
    <w:rsid w:val="00963A04"/>
    <w:rsid w:val="009661AF"/>
    <w:rsid w:val="00971E90"/>
    <w:rsid w:val="00972358"/>
    <w:rsid w:val="00974061"/>
    <w:rsid w:val="0097463C"/>
    <w:rsid w:val="009766B1"/>
    <w:rsid w:val="0098232B"/>
    <w:rsid w:val="00982972"/>
    <w:rsid w:val="00984351"/>
    <w:rsid w:val="0098654E"/>
    <w:rsid w:val="00986754"/>
    <w:rsid w:val="00987B32"/>
    <w:rsid w:val="0099046E"/>
    <w:rsid w:val="00990E19"/>
    <w:rsid w:val="00991364"/>
    <w:rsid w:val="00992FBC"/>
    <w:rsid w:val="009933AE"/>
    <w:rsid w:val="00993B57"/>
    <w:rsid w:val="00993CE2"/>
    <w:rsid w:val="009941CD"/>
    <w:rsid w:val="0099444F"/>
    <w:rsid w:val="009967DF"/>
    <w:rsid w:val="00997EEC"/>
    <w:rsid w:val="009A2E24"/>
    <w:rsid w:val="009A3641"/>
    <w:rsid w:val="009A6E61"/>
    <w:rsid w:val="009A78C8"/>
    <w:rsid w:val="009A7AB6"/>
    <w:rsid w:val="009A7DB7"/>
    <w:rsid w:val="009B0DED"/>
    <w:rsid w:val="009B0FE5"/>
    <w:rsid w:val="009B21D0"/>
    <w:rsid w:val="009B6908"/>
    <w:rsid w:val="009C231E"/>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1C75"/>
    <w:rsid w:val="009F207B"/>
    <w:rsid w:val="009F2F3D"/>
    <w:rsid w:val="00A01FDB"/>
    <w:rsid w:val="00A02D72"/>
    <w:rsid w:val="00A04C92"/>
    <w:rsid w:val="00A07336"/>
    <w:rsid w:val="00A0741E"/>
    <w:rsid w:val="00A10DF5"/>
    <w:rsid w:val="00A11DC3"/>
    <w:rsid w:val="00A135B1"/>
    <w:rsid w:val="00A13811"/>
    <w:rsid w:val="00A13F4E"/>
    <w:rsid w:val="00A145D5"/>
    <w:rsid w:val="00A17FA5"/>
    <w:rsid w:val="00A22390"/>
    <w:rsid w:val="00A23EB9"/>
    <w:rsid w:val="00A26E13"/>
    <w:rsid w:val="00A27660"/>
    <w:rsid w:val="00A3003A"/>
    <w:rsid w:val="00A336DF"/>
    <w:rsid w:val="00A348C0"/>
    <w:rsid w:val="00A37B3E"/>
    <w:rsid w:val="00A4035E"/>
    <w:rsid w:val="00A40584"/>
    <w:rsid w:val="00A41472"/>
    <w:rsid w:val="00A4401B"/>
    <w:rsid w:val="00A440A2"/>
    <w:rsid w:val="00A45BAD"/>
    <w:rsid w:val="00A45CC3"/>
    <w:rsid w:val="00A5070F"/>
    <w:rsid w:val="00A53D27"/>
    <w:rsid w:val="00A56BE4"/>
    <w:rsid w:val="00A570A7"/>
    <w:rsid w:val="00A575E8"/>
    <w:rsid w:val="00A6014A"/>
    <w:rsid w:val="00A6144B"/>
    <w:rsid w:val="00A63F64"/>
    <w:rsid w:val="00A64ACA"/>
    <w:rsid w:val="00A71B8E"/>
    <w:rsid w:val="00A71CEC"/>
    <w:rsid w:val="00A71EAF"/>
    <w:rsid w:val="00A72412"/>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0E36"/>
    <w:rsid w:val="00AB306A"/>
    <w:rsid w:val="00AB418F"/>
    <w:rsid w:val="00AB432C"/>
    <w:rsid w:val="00AB5374"/>
    <w:rsid w:val="00AB7F7B"/>
    <w:rsid w:val="00AC4452"/>
    <w:rsid w:val="00AC5424"/>
    <w:rsid w:val="00AC5C6B"/>
    <w:rsid w:val="00AC6B07"/>
    <w:rsid w:val="00AD28C9"/>
    <w:rsid w:val="00AD2ECE"/>
    <w:rsid w:val="00AD3343"/>
    <w:rsid w:val="00AD5F86"/>
    <w:rsid w:val="00AE0C94"/>
    <w:rsid w:val="00AE0FE3"/>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57E2"/>
    <w:rsid w:val="00B06C2E"/>
    <w:rsid w:val="00B12399"/>
    <w:rsid w:val="00B14039"/>
    <w:rsid w:val="00B14C80"/>
    <w:rsid w:val="00B1717D"/>
    <w:rsid w:val="00B20407"/>
    <w:rsid w:val="00B20A53"/>
    <w:rsid w:val="00B20CE8"/>
    <w:rsid w:val="00B23B06"/>
    <w:rsid w:val="00B257F1"/>
    <w:rsid w:val="00B2628C"/>
    <w:rsid w:val="00B3237C"/>
    <w:rsid w:val="00B32813"/>
    <w:rsid w:val="00B3441A"/>
    <w:rsid w:val="00B347FB"/>
    <w:rsid w:val="00B378B3"/>
    <w:rsid w:val="00B43137"/>
    <w:rsid w:val="00B43199"/>
    <w:rsid w:val="00B451C9"/>
    <w:rsid w:val="00B46190"/>
    <w:rsid w:val="00B511F4"/>
    <w:rsid w:val="00B5376C"/>
    <w:rsid w:val="00B60828"/>
    <w:rsid w:val="00B64ACF"/>
    <w:rsid w:val="00B64B8C"/>
    <w:rsid w:val="00B7632D"/>
    <w:rsid w:val="00B77F94"/>
    <w:rsid w:val="00B80AE9"/>
    <w:rsid w:val="00B8138B"/>
    <w:rsid w:val="00B83798"/>
    <w:rsid w:val="00B84D93"/>
    <w:rsid w:val="00B874D4"/>
    <w:rsid w:val="00B914C5"/>
    <w:rsid w:val="00B95BA0"/>
    <w:rsid w:val="00B97492"/>
    <w:rsid w:val="00B97565"/>
    <w:rsid w:val="00BA1639"/>
    <w:rsid w:val="00BA23AE"/>
    <w:rsid w:val="00BA5ABD"/>
    <w:rsid w:val="00BA5CF9"/>
    <w:rsid w:val="00BA6162"/>
    <w:rsid w:val="00BA6CD2"/>
    <w:rsid w:val="00BB07A1"/>
    <w:rsid w:val="00BB1EF9"/>
    <w:rsid w:val="00BB3B0D"/>
    <w:rsid w:val="00BB3D7B"/>
    <w:rsid w:val="00BB6456"/>
    <w:rsid w:val="00BB64C6"/>
    <w:rsid w:val="00BB7A92"/>
    <w:rsid w:val="00BC0EF7"/>
    <w:rsid w:val="00BC3D0E"/>
    <w:rsid w:val="00BC56DC"/>
    <w:rsid w:val="00BC6B67"/>
    <w:rsid w:val="00BD18D5"/>
    <w:rsid w:val="00BD233D"/>
    <w:rsid w:val="00BD5C15"/>
    <w:rsid w:val="00BD6861"/>
    <w:rsid w:val="00BD7153"/>
    <w:rsid w:val="00BE2315"/>
    <w:rsid w:val="00BE56E9"/>
    <w:rsid w:val="00BE6B41"/>
    <w:rsid w:val="00BF1CAB"/>
    <w:rsid w:val="00BF3788"/>
    <w:rsid w:val="00BF4B67"/>
    <w:rsid w:val="00BF5079"/>
    <w:rsid w:val="00BF58EA"/>
    <w:rsid w:val="00BF5FAF"/>
    <w:rsid w:val="00BF72EF"/>
    <w:rsid w:val="00BF7668"/>
    <w:rsid w:val="00C01A94"/>
    <w:rsid w:val="00C0624B"/>
    <w:rsid w:val="00C066BD"/>
    <w:rsid w:val="00C06B76"/>
    <w:rsid w:val="00C10331"/>
    <w:rsid w:val="00C10F8A"/>
    <w:rsid w:val="00C11B11"/>
    <w:rsid w:val="00C16370"/>
    <w:rsid w:val="00C166B7"/>
    <w:rsid w:val="00C2105B"/>
    <w:rsid w:val="00C32074"/>
    <w:rsid w:val="00C33567"/>
    <w:rsid w:val="00C3395C"/>
    <w:rsid w:val="00C34F11"/>
    <w:rsid w:val="00C3737D"/>
    <w:rsid w:val="00C37E83"/>
    <w:rsid w:val="00C43BAF"/>
    <w:rsid w:val="00C43C12"/>
    <w:rsid w:val="00C43DFB"/>
    <w:rsid w:val="00C44F51"/>
    <w:rsid w:val="00C45145"/>
    <w:rsid w:val="00C472C5"/>
    <w:rsid w:val="00C5397E"/>
    <w:rsid w:val="00C53D81"/>
    <w:rsid w:val="00C568B1"/>
    <w:rsid w:val="00C57AB1"/>
    <w:rsid w:val="00C60781"/>
    <w:rsid w:val="00C613BC"/>
    <w:rsid w:val="00C6149B"/>
    <w:rsid w:val="00C625F3"/>
    <w:rsid w:val="00C62FB6"/>
    <w:rsid w:val="00C650C7"/>
    <w:rsid w:val="00C6698C"/>
    <w:rsid w:val="00C670E1"/>
    <w:rsid w:val="00C6733E"/>
    <w:rsid w:val="00C7152B"/>
    <w:rsid w:val="00C7192F"/>
    <w:rsid w:val="00C731F3"/>
    <w:rsid w:val="00C7633C"/>
    <w:rsid w:val="00C809AE"/>
    <w:rsid w:val="00C81786"/>
    <w:rsid w:val="00C8277B"/>
    <w:rsid w:val="00C82B87"/>
    <w:rsid w:val="00C83940"/>
    <w:rsid w:val="00C8719D"/>
    <w:rsid w:val="00C90611"/>
    <w:rsid w:val="00C91643"/>
    <w:rsid w:val="00C923D5"/>
    <w:rsid w:val="00C9316F"/>
    <w:rsid w:val="00C940E6"/>
    <w:rsid w:val="00CA0DC5"/>
    <w:rsid w:val="00CA4429"/>
    <w:rsid w:val="00CA4C70"/>
    <w:rsid w:val="00CA7966"/>
    <w:rsid w:val="00CB0739"/>
    <w:rsid w:val="00CB09FD"/>
    <w:rsid w:val="00CB13AB"/>
    <w:rsid w:val="00CB5862"/>
    <w:rsid w:val="00CB695A"/>
    <w:rsid w:val="00CB7971"/>
    <w:rsid w:val="00CC1A23"/>
    <w:rsid w:val="00CC4DB6"/>
    <w:rsid w:val="00CC5AFA"/>
    <w:rsid w:val="00CC631B"/>
    <w:rsid w:val="00CC6FE2"/>
    <w:rsid w:val="00CC7174"/>
    <w:rsid w:val="00CC7846"/>
    <w:rsid w:val="00CD22FD"/>
    <w:rsid w:val="00CD465B"/>
    <w:rsid w:val="00CD4909"/>
    <w:rsid w:val="00CD59B8"/>
    <w:rsid w:val="00CD5D77"/>
    <w:rsid w:val="00CD7F4D"/>
    <w:rsid w:val="00CE217A"/>
    <w:rsid w:val="00CE3D4B"/>
    <w:rsid w:val="00CE4A76"/>
    <w:rsid w:val="00CE54ED"/>
    <w:rsid w:val="00CE7356"/>
    <w:rsid w:val="00CF33A6"/>
    <w:rsid w:val="00CF5F2B"/>
    <w:rsid w:val="00CF5F8E"/>
    <w:rsid w:val="00D005E3"/>
    <w:rsid w:val="00D00978"/>
    <w:rsid w:val="00D01662"/>
    <w:rsid w:val="00D01F86"/>
    <w:rsid w:val="00D03324"/>
    <w:rsid w:val="00D03B29"/>
    <w:rsid w:val="00D04372"/>
    <w:rsid w:val="00D06105"/>
    <w:rsid w:val="00D07C14"/>
    <w:rsid w:val="00D106C9"/>
    <w:rsid w:val="00D106CA"/>
    <w:rsid w:val="00D12B94"/>
    <w:rsid w:val="00D15B34"/>
    <w:rsid w:val="00D162E9"/>
    <w:rsid w:val="00D17CD8"/>
    <w:rsid w:val="00D20D74"/>
    <w:rsid w:val="00D33572"/>
    <w:rsid w:val="00D36CBB"/>
    <w:rsid w:val="00D40856"/>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02D7"/>
    <w:rsid w:val="00D823E8"/>
    <w:rsid w:val="00D82503"/>
    <w:rsid w:val="00D82906"/>
    <w:rsid w:val="00D82CA9"/>
    <w:rsid w:val="00D82D20"/>
    <w:rsid w:val="00D83D1B"/>
    <w:rsid w:val="00D84C5F"/>
    <w:rsid w:val="00D86353"/>
    <w:rsid w:val="00D87E39"/>
    <w:rsid w:val="00D905CA"/>
    <w:rsid w:val="00D91120"/>
    <w:rsid w:val="00D919DE"/>
    <w:rsid w:val="00D92837"/>
    <w:rsid w:val="00D94ACA"/>
    <w:rsid w:val="00D962FC"/>
    <w:rsid w:val="00DA1A24"/>
    <w:rsid w:val="00DA1B6A"/>
    <w:rsid w:val="00DA221C"/>
    <w:rsid w:val="00DA4A7E"/>
    <w:rsid w:val="00DB28F7"/>
    <w:rsid w:val="00DB463E"/>
    <w:rsid w:val="00DB572B"/>
    <w:rsid w:val="00DB7B68"/>
    <w:rsid w:val="00DB7BF4"/>
    <w:rsid w:val="00DB7F6E"/>
    <w:rsid w:val="00DC100B"/>
    <w:rsid w:val="00DC3A7C"/>
    <w:rsid w:val="00DC3F18"/>
    <w:rsid w:val="00DC4D65"/>
    <w:rsid w:val="00DC7AD5"/>
    <w:rsid w:val="00DD02A4"/>
    <w:rsid w:val="00DD300B"/>
    <w:rsid w:val="00DD58EB"/>
    <w:rsid w:val="00DD6BFF"/>
    <w:rsid w:val="00DE0C3D"/>
    <w:rsid w:val="00DE227D"/>
    <w:rsid w:val="00DE2E5E"/>
    <w:rsid w:val="00DF0A00"/>
    <w:rsid w:val="00DF2263"/>
    <w:rsid w:val="00DF355F"/>
    <w:rsid w:val="00DF38F9"/>
    <w:rsid w:val="00DF5A3C"/>
    <w:rsid w:val="00DF69A9"/>
    <w:rsid w:val="00DF79F5"/>
    <w:rsid w:val="00E005D8"/>
    <w:rsid w:val="00E028EA"/>
    <w:rsid w:val="00E03B28"/>
    <w:rsid w:val="00E0578A"/>
    <w:rsid w:val="00E10426"/>
    <w:rsid w:val="00E1718A"/>
    <w:rsid w:val="00E203CD"/>
    <w:rsid w:val="00E211AF"/>
    <w:rsid w:val="00E226DF"/>
    <w:rsid w:val="00E23252"/>
    <w:rsid w:val="00E244AC"/>
    <w:rsid w:val="00E261F0"/>
    <w:rsid w:val="00E273F7"/>
    <w:rsid w:val="00E27F12"/>
    <w:rsid w:val="00E30440"/>
    <w:rsid w:val="00E30681"/>
    <w:rsid w:val="00E31511"/>
    <w:rsid w:val="00E334BA"/>
    <w:rsid w:val="00E33C99"/>
    <w:rsid w:val="00E36483"/>
    <w:rsid w:val="00E37285"/>
    <w:rsid w:val="00E3741F"/>
    <w:rsid w:val="00E37AE4"/>
    <w:rsid w:val="00E406D0"/>
    <w:rsid w:val="00E40996"/>
    <w:rsid w:val="00E41939"/>
    <w:rsid w:val="00E448C1"/>
    <w:rsid w:val="00E53BBF"/>
    <w:rsid w:val="00E56D39"/>
    <w:rsid w:val="00E6384C"/>
    <w:rsid w:val="00E655CF"/>
    <w:rsid w:val="00E66A49"/>
    <w:rsid w:val="00E70B20"/>
    <w:rsid w:val="00E72234"/>
    <w:rsid w:val="00E76B0C"/>
    <w:rsid w:val="00E80AF1"/>
    <w:rsid w:val="00E816C0"/>
    <w:rsid w:val="00E818E5"/>
    <w:rsid w:val="00E864C4"/>
    <w:rsid w:val="00E87776"/>
    <w:rsid w:val="00E904B5"/>
    <w:rsid w:val="00E909B7"/>
    <w:rsid w:val="00E90DD1"/>
    <w:rsid w:val="00E9107D"/>
    <w:rsid w:val="00E91152"/>
    <w:rsid w:val="00E93160"/>
    <w:rsid w:val="00E933D9"/>
    <w:rsid w:val="00E955A2"/>
    <w:rsid w:val="00E95A2A"/>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377"/>
    <w:rsid w:val="00EE4F14"/>
    <w:rsid w:val="00EE5417"/>
    <w:rsid w:val="00EE70D4"/>
    <w:rsid w:val="00EE7523"/>
    <w:rsid w:val="00EF00C1"/>
    <w:rsid w:val="00EF1214"/>
    <w:rsid w:val="00EF2CD7"/>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5BE9"/>
    <w:rsid w:val="00F36BC0"/>
    <w:rsid w:val="00F4212F"/>
    <w:rsid w:val="00F438A0"/>
    <w:rsid w:val="00F43EF6"/>
    <w:rsid w:val="00F476A3"/>
    <w:rsid w:val="00F47D88"/>
    <w:rsid w:val="00F50FA1"/>
    <w:rsid w:val="00F51114"/>
    <w:rsid w:val="00F56E7F"/>
    <w:rsid w:val="00F6048A"/>
    <w:rsid w:val="00F611CE"/>
    <w:rsid w:val="00F632F8"/>
    <w:rsid w:val="00F63A6A"/>
    <w:rsid w:val="00F65C7D"/>
    <w:rsid w:val="00F667BF"/>
    <w:rsid w:val="00F71F0A"/>
    <w:rsid w:val="00F72E50"/>
    <w:rsid w:val="00F74D7A"/>
    <w:rsid w:val="00F76C8B"/>
    <w:rsid w:val="00F84B52"/>
    <w:rsid w:val="00F86909"/>
    <w:rsid w:val="00F926D6"/>
    <w:rsid w:val="00F92B2E"/>
    <w:rsid w:val="00F95D36"/>
    <w:rsid w:val="00F96E22"/>
    <w:rsid w:val="00FA01F0"/>
    <w:rsid w:val="00FA1090"/>
    <w:rsid w:val="00FA2F9B"/>
    <w:rsid w:val="00FA696C"/>
    <w:rsid w:val="00FA755B"/>
    <w:rsid w:val="00FA794B"/>
    <w:rsid w:val="00FA7DAE"/>
    <w:rsid w:val="00FA7F1A"/>
    <w:rsid w:val="00FB0E40"/>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2D7"/>
    <w:rsid w:val="00FF06CF"/>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Visio___2.vsdx"/><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wiki-wiki.top/baike-L4" TargetMode="Externa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5940</TotalTime>
  <Pages>24</Pages>
  <Words>2660</Words>
  <Characters>15164</Characters>
  <Application>Microsoft Office Word</Application>
  <DocSecurity>0</DocSecurity>
  <Lines>126</Lines>
  <Paragraphs>35</Paragraphs>
  <ScaleCrop>false</ScaleCrop>
  <Company>WwW.YlmF.CoM</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844</cp:revision>
  <cp:lastPrinted>2007-10-31T03:08:00Z</cp:lastPrinted>
  <dcterms:created xsi:type="dcterms:W3CDTF">2018-09-11T13:50:00Z</dcterms:created>
  <dcterms:modified xsi:type="dcterms:W3CDTF">2021-03-16T17:33:00Z</dcterms:modified>
</cp:coreProperties>
</file>