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BRIDGE</w:t>
      </w:r>
    </w:p>
    <w:p>
      <w:pPr>
        <w:jc w:val="center"/>
      </w:pPr>
      <w:r>
        <w:rPr>
          <w:b/>
        </w:rPr>
        <w:t>Android ↔ Windows Continuity Platform</w:t>
        <w:br/>
      </w:r>
      <w:r>
        <w:t>Product Concept, Technical Architecture &amp; MVP Development Blueprint</w:t>
      </w:r>
    </w:p>
    <w:p>
      <w:r>
        <w:t>Working product name: Bridge</w:t>
      </w:r>
    </w:p>
    <w:p>
      <w:r>
        <w:t>Product vision: Make Android phones behave like a natural extension of a Windows PC.</w:t>
      </w:r>
    </w:p>
    <w:p>
      <w:pPr>
        <w:pStyle w:val="Heading1"/>
      </w:pPr>
      <w:r>
        <w:t>1. Product Overview</w:t>
      </w:r>
    </w:p>
    <w:p>
      <w:r>
        <w:t>Bridge is a Windows application and Android companion app designed to create a seamless, manufacturer-independent connection between Android phones and Windows PCs. The product aims to deliver an experience inspired by the continuity users expect from tightly integrated device ecosystems.</w:t>
      </w:r>
    </w:p>
    <w:p>
      <w:r>
        <w:t>Core positioning: “AirDrop + Handoff + Continuity, but for Android and Windows.”</w:t>
      </w:r>
    </w:p>
    <w:p>
      <w:pPr>
        <w:pStyle w:val="Heading1"/>
      </w:pPr>
      <w:r>
        <w:t>2. Product Goals</w:t>
      </w:r>
    </w:p>
    <w:p>
      <w:pPr>
        <w:pStyle w:val="ListBullet"/>
      </w:pPr>
      <w:r>
        <w:t>Connect any supported Android phone to a Windows PC with minimal setup.</w:t>
      </w:r>
    </w:p>
    <w:p>
      <w:pPr>
        <w:pStyle w:val="ListBullet"/>
      </w:pPr>
      <w:r>
        <w:t>Prioritize direct, local device-to-device communication for core features.</w:t>
      </w:r>
    </w:p>
    <w:p>
      <w:pPr>
        <w:pStyle w:val="ListBullet"/>
      </w:pPr>
      <w:r>
        <w:t>Provide fast wireless file transfer without cables or cloud uploads.</w:t>
      </w:r>
    </w:p>
    <w:p>
      <w:pPr>
        <w:pStyle w:val="ListBullet"/>
      </w:pPr>
      <w:r>
        <w:t>Synchronize clipboard content with strong privacy controls.</w:t>
      </w:r>
    </w:p>
    <w:p>
      <w:pPr>
        <w:pStyle w:val="ListBullet"/>
      </w:pPr>
      <w:r>
        <w:t>Mirror Android notifications as native Windows notifications.</w:t>
      </w:r>
    </w:p>
    <w:p>
      <w:pPr>
        <w:pStyle w:val="ListBullet"/>
      </w:pPr>
      <w:r>
        <w:t>Expose phone status such as battery and connection state.</w:t>
      </w:r>
    </w:p>
    <w:p>
      <w:pPr>
        <w:pStyle w:val="ListBullet"/>
      </w:pPr>
      <w:r>
        <w:t>Create a foundation for photos, Explorer integration, calls, handoff, and screen mirroring.</w:t>
      </w:r>
    </w:p>
    <w:p>
      <w:pPr>
        <w:pStyle w:val="ListBullet"/>
      </w:pPr>
      <w:r>
        <w:t>Remain manufacturer-independent wherever Android APIs permit.</w:t>
      </w:r>
    </w:p>
    <w:p>
      <w:pPr>
        <w:pStyle w:val="Heading1"/>
      </w:pPr>
      <w:r>
        <w:t>3. MVP Feature Set</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MVP</w:t>
            </w:r>
          </w:p>
        </w:tc>
        <w:tc>
          <w:tcPr>
            <w:tcW w:type="dxa" w:w="3312"/>
          </w:tcPr>
          <w:p>
            <w:r>
              <w:t>Notes</w:t>
            </w:r>
          </w:p>
        </w:tc>
      </w:tr>
      <w:tr>
        <w:tc>
          <w:tcPr>
            <w:tcW w:type="dxa" w:w="3312"/>
          </w:tcPr>
          <w:p>
            <w:r>
              <w:t>QR pairing</w:t>
            </w:r>
          </w:p>
        </w:tc>
        <w:tc>
          <w:tcPr>
            <w:tcW w:type="dxa" w:w="3312"/>
          </w:tcPr>
          <w:p>
            <w:r>
              <w:t>Yes</w:t>
            </w:r>
          </w:p>
        </w:tc>
        <w:tc>
          <w:tcPr>
            <w:tcW w:type="dxa" w:w="3312"/>
          </w:tcPr>
          <w:p>
            <w:r>
              <w:t>Fast first-time setup</w:t>
            </w:r>
          </w:p>
        </w:tc>
      </w:tr>
      <w:tr>
        <w:tc>
          <w:tcPr>
            <w:tcW w:type="dxa" w:w="3312"/>
          </w:tcPr>
          <w:p>
            <w:r>
              <w:t>Automatic reconnect</w:t>
            </w:r>
          </w:p>
        </w:tc>
        <w:tc>
          <w:tcPr>
            <w:tcW w:type="dxa" w:w="3312"/>
          </w:tcPr>
          <w:p>
            <w:r>
              <w:t>Yes</w:t>
            </w:r>
          </w:p>
        </w:tc>
        <w:tc>
          <w:tcPr>
            <w:tcW w:type="dxa" w:w="3312"/>
          </w:tcPr>
          <w:p>
            <w:r>
              <w:t>Recover from temporary disconnections</w:t>
            </w:r>
          </w:p>
        </w:tc>
      </w:tr>
      <w:tr>
        <w:tc>
          <w:tcPr>
            <w:tcW w:type="dxa" w:w="3312"/>
          </w:tcPr>
          <w:p>
            <w:r>
              <w:t>Local device discovery</w:t>
            </w:r>
          </w:p>
        </w:tc>
        <w:tc>
          <w:tcPr>
            <w:tcW w:type="dxa" w:w="3312"/>
          </w:tcPr>
          <w:p>
            <w:r>
              <w:t>Yes</w:t>
            </w:r>
          </w:p>
        </w:tc>
        <w:tc>
          <w:tcPr>
            <w:tcW w:type="dxa" w:w="3312"/>
          </w:tcPr>
          <w:p>
            <w:r>
              <w:t>Bluetooth/local network</w:t>
            </w:r>
          </w:p>
        </w:tc>
      </w:tr>
      <w:tr>
        <w:tc>
          <w:tcPr>
            <w:tcW w:type="dxa" w:w="3312"/>
          </w:tcPr>
          <w:p>
            <w:r>
              <w:t>Android → Windows files</w:t>
            </w:r>
          </w:p>
        </w:tc>
        <w:tc>
          <w:tcPr>
            <w:tcW w:type="dxa" w:w="3312"/>
          </w:tcPr>
          <w:p>
            <w:r>
              <w:t>Yes</w:t>
            </w:r>
          </w:p>
        </w:tc>
        <w:tc>
          <w:tcPr>
            <w:tcW w:type="dxa" w:w="3312"/>
          </w:tcPr>
          <w:p>
            <w:r>
              <w:t>Chunked and verified</w:t>
            </w:r>
          </w:p>
        </w:tc>
      </w:tr>
      <w:tr>
        <w:tc>
          <w:tcPr>
            <w:tcW w:type="dxa" w:w="3312"/>
          </w:tcPr>
          <w:p>
            <w:r>
              <w:t>Windows → Android files</w:t>
            </w:r>
          </w:p>
        </w:tc>
        <w:tc>
          <w:tcPr>
            <w:tcW w:type="dxa" w:w="3312"/>
          </w:tcPr>
          <w:p>
            <w:r>
              <w:t>Yes</w:t>
            </w:r>
          </w:p>
        </w:tc>
        <w:tc>
          <w:tcPr>
            <w:tcW w:type="dxa" w:w="3312"/>
          </w:tcPr>
          <w:p>
            <w:r>
              <w:t>Chunked and verified</w:t>
            </w:r>
          </w:p>
        </w:tc>
      </w:tr>
      <w:tr>
        <w:tc>
          <w:tcPr>
            <w:tcW w:type="dxa" w:w="3312"/>
          </w:tcPr>
          <w:p>
            <w:r>
              <w:t>Clipboard sync</w:t>
            </w:r>
          </w:p>
        </w:tc>
        <w:tc>
          <w:tcPr>
            <w:tcW w:type="dxa" w:w="3312"/>
          </w:tcPr>
          <w:p>
            <w:r>
              <w:t>Yes</w:t>
            </w:r>
          </w:p>
        </w:tc>
        <w:tc>
          <w:tcPr>
            <w:tcW w:type="dxa" w:w="3312"/>
          </w:tcPr>
          <w:p>
            <w:r>
              <w:t>Privacy controls required</w:t>
            </w:r>
          </w:p>
        </w:tc>
      </w:tr>
      <w:tr>
        <w:tc>
          <w:tcPr>
            <w:tcW w:type="dxa" w:w="3312"/>
          </w:tcPr>
          <w:p>
            <w:r>
              <w:t>Android notifications → Windows</w:t>
            </w:r>
          </w:p>
        </w:tc>
        <w:tc>
          <w:tcPr>
            <w:tcW w:type="dxa" w:w="3312"/>
          </w:tcPr>
          <w:p>
            <w:r>
              <w:t>Yes</w:t>
            </w:r>
          </w:p>
        </w:tc>
        <w:tc>
          <w:tcPr>
            <w:tcW w:type="dxa" w:w="3312"/>
          </w:tcPr>
          <w:p>
            <w:r>
              <w:t>Uses Android notification access</w:t>
            </w:r>
          </w:p>
        </w:tc>
      </w:tr>
      <w:tr>
        <w:tc>
          <w:tcPr>
            <w:tcW w:type="dxa" w:w="3312"/>
          </w:tcPr>
          <w:p>
            <w:r>
              <w:t>Device battery/status</w:t>
            </w:r>
          </w:p>
        </w:tc>
        <w:tc>
          <w:tcPr>
            <w:tcW w:type="dxa" w:w="3312"/>
          </w:tcPr>
          <w:p>
            <w:r>
              <w:t>Yes</w:t>
            </w:r>
          </w:p>
        </w:tc>
        <w:tc>
          <w:tcPr>
            <w:tcW w:type="dxa" w:w="3312"/>
          </w:tcPr>
          <w:p>
            <w:r>
              <w:t>Basic device dashboard</w:t>
            </w:r>
          </w:p>
        </w:tc>
      </w:tr>
      <w:tr>
        <w:tc>
          <w:tcPr>
            <w:tcW w:type="dxa" w:w="3312"/>
          </w:tcPr>
          <w:p>
            <w:r>
              <w:t>Transfer progress</w:t>
            </w:r>
          </w:p>
        </w:tc>
        <w:tc>
          <w:tcPr>
            <w:tcW w:type="dxa" w:w="3312"/>
          </w:tcPr>
          <w:p>
            <w:r>
              <w:t>Yes</w:t>
            </w:r>
          </w:p>
        </w:tc>
        <w:tc>
          <w:tcPr>
            <w:tcW w:type="dxa" w:w="3312"/>
          </w:tcPr>
          <w:p>
            <w:r>
              <w:t>Cancel/resume support</w:t>
            </w:r>
          </w:p>
        </w:tc>
      </w:tr>
      <w:tr>
        <w:tc>
          <w:tcPr>
            <w:tcW w:type="dxa" w:w="3312"/>
          </w:tcPr>
          <w:p>
            <w:r>
              <w:t>Background connection</w:t>
            </w:r>
          </w:p>
        </w:tc>
        <w:tc>
          <w:tcPr>
            <w:tcW w:type="dxa" w:w="3312"/>
          </w:tcPr>
          <w:p>
            <w:r>
              <w:t>Yes</w:t>
            </w:r>
          </w:p>
        </w:tc>
        <w:tc>
          <w:tcPr>
            <w:tcW w:type="dxa" w:w="3312"/>
          </w:tcPr>
          <w:p>
            <w:r>
              <w:t>Battery-conscious Android service</w:t>
            </w:r>
          </w:p>
        </w:tc>
      </w:tr>
      <w:tr>
        <w:tc>
          <w:tcPr>
            <w:tcW w:type="dxa" w:w="3312"/>
          </w:tcPr>
          <w:p>
            <w:r>
              <w:t>Encrypted connection</w:t>
            </w:r>
          </w:p>
        </w:tc>
        <w:tc>
          <w:tcPr>
            <w:tcW w:type="dxa" w:w="3312"/>
          </w:tcPr>
          <w:p>
            <w:r>
              <w:t>Yes</w:t>
            </w:r>
          </w:p>
        </w:tc>
        <w:tc>
          <w:tcPr>
            <w:tcW w:type="dxa" w:w="3312"/>
          </w:tcPr>
          <w:p>
            <w:r>
              <w:t>Required from day one</w:t>
            </w:r>
          </w:p>
        </w:tc>
      </w:tr>
    </w:tbl>
    <w:p>
      <w:pPr>
        <w:pStyle w:val="Heading1"/>
      </w:pPr>
      <w:r>
        <w:t>4. User Experience</w:t>
      </w:r>
    </w:p>
    <w:p>
      <w:pPr>
        <w:pStyle w:val="Heading2"/>
      </w:pPr>
      <w:r>
        <w:t>4.1 First Launch</w:t>
      </w:r>
    </w:p>
    <w:p>
      <w:r>
        <w:t>Windows shows a QR code. Android opens Bridge and scans it. The devices authenticate each other and establish a secure connection.</w:t>
      </w:r>
    </w:p>
    <w:p>
      <w:pPr>
        <w:pStyle w:val="Heading2"/>
      </w:pPr>
      <w:r>
        <w:t>4.2 Connected State</w:t>
      </w:r>
    </w:p>
    <w:p>
      <w:pPr>
        <w:pStyle w:val="ListBullet"/>
      </w:pPr>
      <w:r>
        <w:t>Windows system tray shows the connected Android device.</w:t>
      </w:r>
    </w:p>
    <w:p>
      <w:pPr>
        <w:pStyle w:val="ListBullet"/>
      </w:pPr>
      <w:r>
        <w:t>Bridge dashboard shows device name, connection state and battery.</w:t>
      </w:r>
    </w:p>
    <w:p>
      <w:pPr>
        <w:pStyle w:val="ListBullet"/>
      </w:pPr>
      <w:r>
        <w:t>Files can be dragged to the phone.</w:t>
      </w:r>
    </w:p>
    <w:p>
      <w:pPr>
        <w:pStyle w:val="ListBullet"/>
      </w:pPr>
      <w:r>
        <w:t>Android can share files directly to the Windows PC.</w:t>
      </w:r>
    </w:p>
    <w:p>
      <w:pPr>
        <w:pStyle w:val="ListBullet"/>
      </w:pPr>
      <w:r>
        <w:t>Clipboard synchronization happens automatically when enabled.</w:t>
      </w:r>
    </w:p>
    <w:p>
      <w:pPr>
        <w:pStyle w:val="ListBullet"/>
      </w:pPr>
      <w:r>
        <w:t>Android notifications can appear as Windows notifications.</w:t>
      </w:r>
    </w:p>
    <w:p>
      <w:pPr>
        <w:pStyle w:val="Heading1"/>
      </w:pPr>
      <w:r>
        <w:t>5. High-Level Architecture</w:t>
      </w:r>
    </w:p>
    <w:p>
      <w:r>
        <w:t>The system should be split into a shared protocol/security layer and platform-specific integrations.</w:t>
      </w:r>
    </w:p>
    <w:p>
      <w:r>
        <w:t>Windows App → Bridge Core → Protocol/Security → Transport → Android Companion</w:t>
      </w:r>
    </w:p>
    <w:p>
      <w:pPr>
        <w:pStyle w:val="ListBullet"/>
      </w:pPr>
      <w:r>
        <w:t>Windows: WinUI 3 + C# + .NET.</w:t>
      </w:r>
    </w:p>
    <w:p>
      <w:pPr>
        <w:pStyle w:val="ListBullet"/>
      </w:pPr>
      <w:r>
        <w:t>Android: Kotlin + Jetpack Compose.</w:t>
      </w:r>
    </w:p>
    <w:p>
      <w:pPr>
        <w:pStyle w:val="ListBullet"/>
      </w:pPr>
      <w:r>
        <w:t>Transport abstraction: initially TCP over the local network, with room for QUIC or Bluetooth fallback.</w:t>
      </w:r>
    </w:p>
    <w:p>
      <w:pPr>
        <w:pStyle w:val="ListBullet"/>
      </w:pPr>
      <w:r>
        <w:t>SQLite for local device metadata.</w:t>
      </w:r>
    </w:p>
    <w:p>
      <w:pPr>
        <w:pStyle w:val="ListBullet"/>
      </w:pPr>
      <w:r>
        <w:t>No cloud backend required for the MVP.</w:t>
      </w:r>
    </w:p>
    <w:p>
      <w:pPr>
        <w:pStyle w:val="Heading1"/>
      </w:pPr>
      <w:r>
        <w:t>6. Pairing &amp; Discovery</w:t>
      </w:r>
    </w:p>
    <w:p>
      <w:pPr>
        <w:pStyle w:val="ListNumber"/>
      </w:pPr>
      <w:r>
        <w:t>Windows creates a device identity and advertises Bridge availability.</w:t>
      </w:r>
    </w:p>
    <w:p>
      <w:pPr>
        <w:pStyle w:val="ListNumber"/>
      </w:pPr>
      <w:r>
        <w:t>Android discovers the PC using Bluetooth/local-network discovery.</w:t>
      </w:r>
    </w:p>
    <w:p>
      <w:pPr>
        <w:pStyle w:val="ListNumber"/>
      </w:pPr>
      <w:r>
        <w:t>Windows displays a QR code containing a short-lived pairing token and public key information.</w:t>
      </w:r>
    </w:p>
    <w:p>
      <w:pPr>
        <w:pStyle w:val="ListNumber"/>
      </w:pPr>
      <w:r>
        <w:t>Android scans the QR code.</w:t>
      </w:r>
    </w:p>
    <w:p>
      <w:pPr>
        <w:pStyle w:val="ListNumber"/>
      </w:pPr>
      <w:r>
        <w:t>Both devices exchange public keys and authenticate the pairing.</w:t>
      </w:r>
    </w:p>
    <w:p>
      <w:pPr>
        <w:pStyle w:val="ListNumber"/>
      </w:pPr>
      <w:r>
        <w:t>The pairing relationship is stored locally.</w:t>
      </w:r>
    </w:p>
    <w:p>
      <w:pPr>
        <w:pStyle w:val="ListNumber"/>
      </w:pPr>
      <w:r>
        <w:t>Subsequent connections use the established device identity rather than requiring another QR scan.</w:t>
      </w:r>
    </w:p>
    <w:p>
      <w:pPr>
        <w:pStyle w:val="Heading1"/>
      </w:pPr>
      <w:r>
        <w:t>7. Security Architecture</w:t>
      </w:r>
    </w:p>
    <w:p>
      <w:pPr>
        <w:pStyle w:val="ListBullet"/>
      </w:pPr>
      <w:r>
        <w:t>Each installation receives a persistent cryptographic device identity.</w:t>
      </w:r>
    </w:p>
    <w:p>
      <w:pPr>
        <w:pStyle w:val="ListBullet"/>
      </w:pPr>
      <w:r>
        <w:t>Private keys remain on their respective devices.</w:t>
      </w:r>
    </w:p>
    <w:p>
      <w:pPr>
        <w:pStyle w:val="ListBullet"/>
      </w:pPr>
      <w:r>
        <w:t>Public keys are exchanged during pairing.</w:t>
      </w:r>
    </w:p>
    <w:p>
      <w:pPr>
        <w:pStyle w:val="ListBullet"/>
      </w:pPr>
      <w:r>
        <w:t>Sessions use an authenticated encrypted channel.</w:t>
      </w:r>
    </w:p>
    <w:p>
      <w:pPr>
        <w:pStyle w:val="ListBullet"/>
      </w:pPr>
      <w:r>
        <w:t>Pairing tokens are short-lived and single-use.</w:t>
      </w:r>
    </w:p>
    <w:p>
      <w:pPr>
        <w:pStyle w:val="ListBullet"/>
      </w:pPr>
      <w:r>
        <w:t>Users can revoke paired devices from Settings.</w:t>
      </w:r>
    </w:p>
    <w:p>
      <w:pPr>
        <w:pStyle w:val="ListBullet"/>
      </w:pPr>
      <w:r>
        <w:t>Transferred files should be integrity-checked using hashes such as SHA-256.</w:t>
      </w:r>
    </w:p>
    <w:p>
      <w:pPr>
        <w:pStyle w:val="ListBullet"/>
      </w:pPr>
      <w:r>
        <w:t>Clipboard contents should never be written to diagnostic logs.</w:t>
      </w:r>
    </w:p>
    <w:p>
      <w:r>
        <w:t>Security principle: files, clipboard data, photos and notifications should remain local by default.</w:t>
      </w:r>
    </w:p>
    <w:p>
      <w:pPr>
        <w:pStyle w:val="Heading1"/>
      </w:pPr>
      <w:r>
        <w:t>8. Communication Protocol</w:t>
      </w:r>
    </w:p>
    <w:p>
      <w:r>
        <w:t>Bridge should use a versioned protocol independent of the underlying transport.</w:t>
      </w:r>
    </w:p>
    <w:p>
      <w:r>
        <w:t>Example message structure:</w:t>
      </w:r>
    </w:p>
    <w:p>
      <w:r>
        <w:t>{"protocol": 1, "type": "clipboard.update", "id": "...", "timestamp": "...", "payload": {"format": "text", "data": "..."}}</w:t>
      </w:r>
    </w:p>
    <w:p>
      <w:r>
        <w:t>Large transfers should use a sequence such as:</w:t>
      </w:r>
    </w:p>
    <w:p>
      <w:pPr>
        <w:pStyle w:val="ListNumber"/>
      </w:pPr>
      <w:r>
        <w:t>FILE_START</w:t>
      </w:r>
    </w:p>
    <w:p>
      <w:pPr>
        <w:pStyle w:val="ListNumber"/>
      </w:pPr>
      <w:r>
        <w:t>metadata exchange</w:t>
      </w:r>
    </w:p>
    <w:p>
      <w:pPr>
        <w:pStyle w:val="ListNumber"/>
      </w:pPr>
      <w:r>
        <w:t>FILE_CHUNK messages</w:t>
      </w:r>
    </w:p>
    <w:p>
      <w:pPr>
        <w:pStyle w:val="ListNumber"/>
      </w:pPr>
      <w:r>
        <w:t>FILE_END</w:t>
      </w:r>
    </w:p>
    <w:p>
      <w:pPr>
        <w:pStyle w:val="ListNumber"/>
      </w:pPr>
      <w:r>
        <w:t>hash verification</w:t>
      </w:r>
    </w:p>
    <w:p>
      <w:pPr>
        <w:pStyle w:val="Heading1"/>
      </w:pPr>
      <w:r>
        <w:t>9. File Transfer</w:t>
      </w:r>
    </w:p>
    <w:p>
      <w:pPr>
        <w:pStyle w:val="ListBullet"/>
      </w:pPr>
      <w:r>
        <w:t>Single and multiple file transfers.</w:t>
      </w:r>
    </w:p>
    <w:p>
      <w:pPr>
        <w:pStyle w:val="ListBullet"/>
      </w:pPr>
      <w:r>
        <w:t>Folder transfer as a later enhancement.</w:t>
      </w:r>
    </w:p>
    <w:p>
      <w:pPr>
        <w:pStyle w:val="ListBullet"/>
      </w:pPr>
      <w:r>
        <w:t>Chunking for reliability.</w:t>
      </w:r>
    </w:p>
    <w:p>
      <w:pPr>
        <w:pStyle w:val="ListBullet"/>
      </w:pPr>
      <w:r>
        <w:t>Progress indicators.</w:t>
      </w:r>
    </w:p>
    <w:p>
      <w:pPr>
        <w:pStyle w:val="ListBullet"/>
      </w:pPr>
      <w:r>
        <w:t>Cancellation.</w:t>
      </w:r>
    </w:p>
    <w:p>
      <w:pPr>
        <w:pStyle w:val="ListBullet"/>
      </w:pPr>
      <w:r>
        <w:t>Resume after interruption.</w:t>
      </w:r>
    </w:p>
    <w:p>
      <w:pPr>
        <w:pStyle w:val="ListBullet"/>
      </w:pPr>
      <w:r>
        <w:t>Final integrity verification.</w:t>
      </w:r>
    </w:p>
    <w:p>
      <w:pPr>
        <w:pStyle w:val="ListBullet"/>
      </w:pPr>
      <w:r>
        <w:t>Duplicate-file handling.</w:t>
      </w:r>
    </w:p>
    <w:p>
      <w:pPr>
        <w:pStyle w:val="Heading1"/>
      </w:pPr>
      <w:r>
        <w:t>10. Clipboard Synchronization</w:t>
      </w:r>
    </w:p>
    <w:p>
      <w:pPr>
        <w:pStyle w:val="ListBullet"/>
      </w:pPr>
      <w:r>
        <w:t>Android → Windows text synchronization.</w:t>
      </w:r>
    </w:p>
    <w:p>
      <w:pPr>
        <w:pStyle w:val="ListBullet"/>
      </w:pPr>
      <w:r>
        <w:t>Windows → Android text synchronization.</w:t>
      </w:r>
    </w:p>
    <w:p>
      <w:pPr>
        <w:pStyle w:val="ListBullet"/>
      </w:pPr>
      <w:r>
        <w:t>Optional text-only mode.</w:t>
      </w:r>
    </w:p>
    <w:p>
      <w:pPr>
        <w:pStyle w:val="ListBullet"/>
      </w:pPr>
      <w:r>
        <w:t>Option to disable automatic sync.</w:t>
      </w:r>
    </w:p>
    <w:p>
      <w:pPr>
        <w:pStyle w:val="ListBullet"/>
      </w:pPr>
      <w:r>
        <w:t>Never log clipboard contents.</w:t>
      </w:r>
    </w:p>
    <w:p>
      <w:pPr>
        <w:pStyle w:val="ListBullet"/>
      </w:pPr>
      <w:r>
        <w:t>Consider sensitive-content detection and user-controlled exclusions.</w:t>
      </w:r>
    </w:p>
    <w:p>
      <w:pPr>
        <w:pStyle w:val="Heading1"/>
      </w:pPr>
      <w:r>
        <w:t>11. Notification Synchronization</w:t>
      </w:r>
    </w:p>
    <w:p>
      <w:pPr>
        <w:pStyle w:val="ListBullet"/>
      </w:pPr>
      <w:r>
        <w:t>Android NotificationListenerService captures eligible notifications.</w:t>
      </w:r>
    </w:p>
    <w:p>
      <w:pPr>
        <w:pStyle w:val="ListBullet"/>
      </w:pPr>
      <w:r>
        <w:t>Windows displays notifications using native Windows notification mechanisms.</w:t>
      </w:r>
    </w:p>
    <w:p>
      <w:pPr>
        <w:pStyle w:val="ListBullet"/>
      </w:pPr>
      <w:r>
        <w:t>Basic actions can later support reply/dismiss operations.</w:t>
      </w:r>
    </w:p>
    <w:p>
      <w:pPr>
        <w:pStyle w:val="ListBullet"/>
      </w:pPr>
      <w:r>
        <w:t>The Android app should send structured notification data rather than screenshots.</w:t>
      </w:r>
    </w:p>
    <w:p>
      <w:pPr>
        <w:pStyle w:val="Heading1"/>
      </w:pPr>
      <w:r>
        <w:t>12. Photos &amp; Explorer Integration</w:t>
      </w:r>
    </w:p>
    <w:p>
      <w:r>
        <w:t>Later versions can expose recent photos and selected Android storage through a Windows-friendly interface. A potential long-term experience is an Android device entry inside File Explorer with selected folders such as DCIM, Pictures, Downloads and Documents.</w:t>
      </w:r>
    </w:p>
    <w:p>
      <w:pPr>
        <w:pStyle w:val="Heading1"/>
      </w:pPr>
      <w:r>
        <w:t>13. Future Features</w:t>
      </w:r>
    </w:p>
    <w:p>
      <w:pPr>
        <w:pStyle w:val="ListBullet"/>
      </w:pPr>
      <w:r>
        <w:t>Phone calls through Windows audio devices.</w:t>
      </w:r>
    </w:p>
    <w:p>
      <w:pPr>
        <w:pStyle w:val="ListBullet"/>
      </w:pPr>
      <w:r>
        <w:t>SMS/messaging integration where technically and legally appropriate.</w:t>
      </w:r>
    </w:p>
    <w:p>
      <w:pPr>
        <w:pStyle w:val="ListBullet"/>
      </w:pPr>
      <w:r>
        <w:t>Android screen mirroring/control.</w:t>
      </w:r>
    </w:p>
    <w:p>
      <w:pPr>
        <w:pStyle w:val="ListBullet"/>
      </w:pPr>
      <w:r>
        <w:t>Handoff from Android to Windows.</w:t>
      </w:r>
    </w:p>
    <w:p>
      <w:pPr>
        <w:pStyle w:val="ListBullet"/>
      </w:pPr>
      <w:r>
        <w:t>Handoff from Windows to Android.</w:t>
      </w:r>
    </w:p>
    <w:p>
      <w:pPr>
        <w:pStyle w:val="ListBullet"/>
      </w:pPr>
      <w:r>
        <w:t>Advanced Windows Explorer integration.</w:t>
      </w:r>
    </w:p>
    <w:p>
      <w:pPr>
        <w:pStyle w:val="ListBullet"/>
      </w:pPr>
      <w:r>
        <w:t>Multiple Android devices per PC.</w:t>
      </w:r>
    </w:p>
    <w:p>
      <w:pPr>
        <w:pStyle w:val="ListBullet"/>
      </w:pPr>
      <w:r>
        <w:t>Multiple PCs per Android device.</w:t>
      </w:r>
    </w:p>
    <w:p>
      <w:pPr>
        <w:pStyle w:val="ListBullet"/>
      </w:pPr>
      <w:r>
        <w:t>Optional remote connectivity.</w:t>
      </w:r>
    </w:p>
    <w:p>
      <w:pPr>
        <w:pStyle w:val="ListBullet"/>
      </w:pPr>
      <w:r>
        <w:t>Automation and power-user workflows.</w:t>
      </w:r>
    </w:p>
    <w:p>
      <w:pPr>
        <w:pStyle w:val="Heading1"/>
      </w:pPr>
      <w:r>
        <w:t>14. Recommended Technology Stack</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Windows UI</w:t>
            </w:r>
          </w:p>
        </w:tc>
        <w:tc>
          <w:tcPr>
            <w:tcW w:type="dxa" w:w="3312"/>
          </w:tcPr>
          <w:p>
            <w:r>
              <w:t>C# + .NET + WinUI 3</w:t>
            </w:r>
          </w:p>
        </w:tc>
        <w:tc>
          <w:tcPr>
            <w:tcW w:type="dxa" w:w="3312"/>
          </w:tcPr>
          <w:p>
            <w:r>
              <w:t>Native Windows application</w:t>
            </w:r>
          </w:p>
        </w:tc>
      </w:tr>
      <w:tr>
        <w:tc>
          <w:tcPr>
            <w:tcW w:type="dxa" w:w="3312"/>
          </w:tcPr>
          <w:p>
            <w:r>
              <w:t>Android UI</w:t>
            </w:r>
          </w:p>
        </w:tc>
        <w:tc>
          <w:tcPr>
            <w:tcW w:type="dxa" w:w="3312"/>
          </w:tcPr>
          <w:p>
            <w:r>
              <w:t>Kotlin + Jetpack Compose</w:t>
            </w:r>
          </w:p>
        </w:tc>
        <w:tc>
          <w:tcPr>
            <w:tcW w:type="dxa" w:w="3312"/>
          </w:tcPr>
          <w:p>
            <w:r>
              <w:t>Native Android application</w:t>
            </w:r>
          </w:p>
        </w:tc>
      </w:tr>
      <w:tr>
        <w:tc>
          <w:tcPr>
            <w:tcW w:type="dxa" w:w="3312"/>
          </w:tcPr>
          <w:p>
            <w:r>
              <w:t>Windows local data</w:t>
            </w:r>
          </w:p>
        </w:tc>
        <w:tc>
          <w:tcPr>
            <w:tcW w:type="dxa" w:w="3312"/>
          </w:tcPr>
          <w:p>
            <w:r>
              <w:t>SQLite</w:t>
            </w:r>
          </w:p>
        </w:tc>
        <w:tc>
          <w:tcPr>
            <w:tcW w:type="dxa" w:w="3312"/>
          </w:tcPr>
          <w:p>
            <w:r>
              <w:t>Paired-device metadata/settings</w:t>
            </w:r>
          </w:p>
        </w:tc>
      </w:tr>
      <w:tr>
        <w:tc>
          <w:tcPr>
            <w:tcW w:type="dxa" w:w="3312"/>
          </w:tcPr>
          <w:p>
            <w:r>
              <w:t>Android local data</w:t>
            </w:r>
          </w:p>
        </w:tc>
        <w:tc>
          <w:tcPr>
            <w:tcW w:type="dxa" w:w="3312"/>
          </w:tcPr>
          <w:p>
            <w:r>
              <w:t>SQLite/Room</w:t>
            </w:r>
          </w:p>
        </w:tc>
        <w:tc>
          <w:tcPr>
            <w:tcW w:type="dxa" w:w="3312"/>
          </w:tcPr>
          <w:p>
            <w:r>
              <w:t>Paired-device metadata/settings</w:t>
            </w:r>
          </w:p>
        </w:tc>
      </w:tr>
      <w:tr>
        <w:tc>
          <w:tcPr>
            <w:tcW w:type="dxa" w:w="3312"/>
          </w:tcPr>
          <w:p>
            <w:r>
              <w:t>Protocol</w:t>
            </w:r>
          </w:p>
        </w:tc>
        <w:tc>
          <w:tcPr>
            <w:tcW w:type="dxa" w:w="3312"/>
          </w:tcPr>
          <w:p>
            <w:r>
              <w:t>Versioned custom protocol</w:t>
            </w:r>
          </w:p>
        </w:tc>
        <w:tc>
          <w:tcPr>
            <w:tcW w:type="dxa" w:w="3312"/>
          </w:tcPr>
          <w:p>
            <w:r>
              <w:t>Feature communication</w:t>
            </w:r>
          </w:p>
        </w:tc>
      </w:tr>
      <w:tr>
        <w:tc>
          <w:tcPr>
            <w:tcW w:type="dxa" w:w="3312"/>
          </w:tcPr>
          <w:p>
            <w:r>
              <w:t>Transport</w:t>
            </w:r>
          </w:p>
        </w:tc>
        <w:tc>
          <w:tcPr>
            <w:tcW w:type="dxa" w:w="3312"/>
          </w:tcPr>
          <w:p>
            <w:r>
              <w:t>TCP initially; abstraction for QUIC/BLE</w:t>
            </w:r>
          </w:p>
        </w:tc>
        <w:tc>
          <w:tcPr>
            <w:tcW w:type="dxa" w:w="3312"/>
          </w:tcPr>
          <w:p>
            <w:r>
              <w:t>Device communication</w:t>
            </w:r>
          </w:p>
        </w:tc>
      </w:tr>
      <w:tr>
        <w:tc>
          <w:tcPr>
            <w:tcW w:type="dxa" w:w="3312"/>
          </w:tcPr>
          <w:p>
            <w:r>
              <w:t>Security</w:t>
            </w:r>
          </w:p>
        </w:tc>
        <w:tc>
          <w:tcPr>
            <w:tcW w:type="dxa" w:w="3312"/>
          </w:tcPr>
          <w:p>
            <w:r>
              <w:t>Platform cryptography APIs</w:t>
            </w:r>
          </w:p>
        </w:tc>
        <w:tc>
          <w:tcPr>
            <w:tcW w:type="dxa" w:w="3312"/>
          </w:tcPr>
          <w:p>
            <w:r>
              <w:t>Keys and secure sessions</w:t>
            </w:r>
          </w:p>
        </w:tc>
      </w:tr>
    </w:tbl>
    <w:p>
      <w:pPr>
        <w:pStyle w:val="Heading1"/>
      </w:pPr>
      <w:r>
        <w:t>15. Repository Structure</w:t>
      </w:r>
    </w:p>
    <w:p>
      <w:r>
        <w:t>bridge/</w:t>
        <w:br/>
        <w:t>├── windows/</w:t>
        <w:br/>
        <w:t>│   ├── Bridge.App/</w:t>
        <w:br/>
        <w:t>│   ├── Bridge.Core/</w:t>
        <w:br/>
        <w:t>│   ├── Bridge.Network/</w:t>
        <w:br/>
        <w:t>│   ├── Bridge.Protocol/</w:t>
        <w:br/>
        <w:t>│   ├── Bridge.Security/</w:t>
        <w:br/>
        <w:t>│   ├── Bridge.Windows/</w:t>
        <w:br/>
        <w:t>│   └── Bridge.Tests/</w:t>
        <w:br/>
        <w:t>├── android/</w:t>
        <w:br/>
        <w:t>│   ├── app/</w:t>
        <w:br/>
        <w:t>│   ├── core/</w:t>
        <w:br/>
        <w:t>│   ├── network/</w:t>
        <w:br/>
        <w:t>│   ├── protocol/</w:t>
        <w:br/>
        <w:t>│   ├── security/</w:t>
        <w:br/>
        <w:t>│   └── tests/</w:t>
        <w:br/>
        <w:t>├── protocol/</w:t>
        <w:br/>
        <w:t>│   ├── protocol.md</w:t>
        <w:br/>
        <w:t>│   ├── messages/</w:t>
        <w:br/>
        <w:t>│   └── schemas/</w:t>
        <w:br/>
        <w:t>└── docs/</w:t>
        <w:br/>
        <w:t xml:space="preserve">    ├── architecture.md</w:t>
        <w:br/>
        <w:t xml:space="preserve">    ├── security.md</w:t>
        <w:br/>
        <w:t xml:space="preserve">    └── development.md</w:t>
      </w:r>
    </w:p>
    <w:p>
      <w:pPr>
        <w:pStyle w:val="Heading1"/>
      </w:pPr>
      <w:r>
        <w:t>16. Protocol Versioning &amp; Capabilities</w:t>
      </w:r>
    </w:p>
    <w:p>
      <w:r>
        <w:t>Every message should carry a protocol version and message type. Devices should advertise supported capabilities.</w:t>
      </w:r>
    </w:p>
    <w:p>
      <w:r>
        <w:t>{"features": ["files", "clipboard", "notifications", "photos"]}</w:t>
      </w:r>
    </w:p>
    <w:p>
      <w:r>
        <w:t>This allows newer Windows and Android clients to gracefully work with older clients.</w:t>
      </w:r>
    </w:p>
    <w:p>
      <w:pPr>
        <w:pStyle w:val="Heading1"/>
      </w:pPr>
      <w:r>
        <w:t>17. Permissions Model</w:t>
      </w:r>
    </w:p>
    <w:p>
      <w:pPr>
        <w:pStyle w:val="ListBullet"/>
      </w:pPr>
      <w:r>
        <w:t>Files: explicit permission where required.</w:t>
      </w:r>
    </w:p>
    <w:p>
      <w:pPr>
        <w:pStyle w:val="ListBullet"/>
      </w:pPr>
      <w:r>
        <w:t>Notifications: explicit Android notification-access permission.</w:t>
      </w:r>
    </w:p>
    <w:p>
      <w:pPr>
        <w:pStyle w:val="ListBullet"/>
      </w:pPr>
      <w:r>
        <w:t>Clipboard: explicit opt-in.</w:t>
      </w:r>
    </w:p>
    <w:p>
      <w:pPr>
        <w:pStyle w:val="ListBullet"/>
      </w:pPr>
      <w:r>
        <w:t>Photos/media: use current Android storage/media permission models.</w:t>
      </w:r>
    </w:p>
    <w:p>
      <w:pPr>
        <w:pStyle w:val="ListBullet"/>
      </w:pPr>
      <w:r>
        <w:t>Calls: separate permission and setup flow in a future release.</w:t>
      </w:r>
    </w:p>
    <w:p>
      <w:pPr>
        <w:pStyle w:val="Heading1"/>
      </w:pPr>
      <w:r>
        <w:t>18. Android Background Operation</w:t>
      </w:r>
    </w:p>
    <w:p>
      <w:r>
        <w:t>Android background restrictions make persistent connectivity a key engineering challenge. The application should use appropriate foreground-service behavior, connectivity callbacks, reconnection logic and battery-conscious scheduling rather than assuming the application process will always remain alive.</w:t>
      </w:r>
    </w:p>
    <w:p>
      <w:pPr>
        <w:pStyle w:val="Heading1"/>
      </w:pPr>
      <w:r>
        <w:t>19. Cloud Strategy</w:t>
      </w:r>
    </w:p>
    <w:p>
      <w:r>
        <w:t>The MVP should not require a cloud service. Core operations should work directly between the Android device and Windows PC over a local connection.</w:t>
      </w:r>
    </w:p>
    <w:p>
      <w:r>
        <w:t>A future optional backend could provide device/account management, push services, software updates, diagnostics and remote connectivity.</w:t>
      </w:r>
    </w:p>
    <w:p>
      <w:pPr>
        <w:pStyle w:val="Heading1"/>
      </w:pPr>
      <w:r>
        <w:t>20. Error Handling</w:t>
      </w:r>
    </w:p>
    <w:p>
      <w:pPr>
        <w:pStyle w:val="ListBullet"/>
      </w:pPr>
      <w:r>
        <w:t>Use user-friendly error messages instead of raw socket/exception errors.</w:t>
      </w:r>
    </w:p>
    <w:p>
      <w:pPr>
        <w:pStyle w:val="ListBullet"/>
      </w:pPr>
      <w:r>
        <w:t>Define internal error codes such as CONNECTION_TIMEOUT, AUTH_FAILED, DEVICE_UNPAIRED, TRANSFER_INTERRUPTED and PERMISSION_DENIED.</w:t>
      </w:r>
    </w:p>
    <w:p>
      <w:pPr>
        <w:pStyle w:val="ListBullet"/>
      </w:pPr>
      <w:r>
        <w:t>Provide retry/reconnect controls.</w:t>
      </w:r>
    </w:p>
    <w:p>
      <w:pPr>
        <w:pStyle w:val="ListBullet"/>
      </w:pPr>
      <w:r>
        <w:t>Log technical diagnostics without collecting private content.</w:t>
      </w:r>
    </w:p>
    <w:p>
      <w:pPr>
        <w:pStyle w:val="Heading1"/>
      </w:pPr>
      <w:r>
        <w:t>21. Testing Strategy</w:t>
      </w:r>
    </w:p>
    <w:p>
      <w:pPr>
        <w:pStyle w:val="ListBullet"/>
      </w:pPr>
      <w:r>
        <w:t>Unit tests for protocol serialization, security helpers, chunking and hashing.</w:t>
      </w:r>
    </w:p>
    <w:p>
      <w:pPr>
        <w:pStyle w:val="ListBullet"/>
      </w:pPr>
      <w:r>
        <w:t>Integration tests for pairing, reconnection, file transfer and clipboard.</w:t>
      </w:r>
    </w:p>
    <w:p>
      <w:pPr>
        <w:pStyle w:val="ListBullet"/>
      </w:pPr>
      <w:r>
        <w:t>Real-device testing across multiple Android manufacturers and Android versions.</w:t>
      </w:r>
    </w:p>
    <w:p>
      <w:pPr>
        <w:pStyle w:val="ListBullet"/>
      </w:pPr>
      <w:r>
        <w:t>Windows testing across supported Windows 11 configurations.</w:t>
      </w:r>
    </w:p>
    <w:p>
      <w:pPr>
        <w:pStyle w:val="ListBullet"/>
      </w:pPr>
      <w:r>
        <w:t>Network tests for Wi-Fi changes, sleep/wake, temporary disconnection and high-latency conditions.</w:t>
      </w:r>
    </w:p>
    <w:p>
      <w:pPr>
        <w:pStyle w:val="Heading1"/>
      </w:pPr>
      <w:r>
        <w:t>22. Development Roadmap</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Estimated Duration</w:t>
            </w:r>
          </w:p>
        </w:tc>
        <w:tc>
          <w:tcPr>
            <w:tcW w:type="dxa" w:w="3312"/>
          </w:tcPr>
          <w:p>
            <w:r>
              <w:t>Deliverables</w:t>
            </w:r>
          </w:p>
        </w:tc>
      </w:tr>
      <w:tr>
        <w:tc>
          <w:tcPr>
            <w:tcW w:type="dxa" w:w="3312"/>
          </w:tcPr>
          <w:p>
            <w:r>
              <w:t>Phase 0 — Architecture</w:t>
            </w:r>
          </w:p>
        </w:tc>
        <w:tc>
          <w:tcPr>
            <w:tcW w:type="dxa" w:w="3312"/>
          </w:tcPr>
          <w:p>
            <w:r>
              <w:t>1 week</w:t>
            </w:r>
          </w:p>
        </w:tc>
        <w:tc>
          <w:tcPr>
            <w:tcW w:type="dxa" w:w="3312"/>
          </w:tcPr>
          <w:p>
            <w:r>
              <w:t>Protocol, security model, repository, wireframes</w:t>
            </w:r>
          </w:p>
        </w:tc>
      </w:tr>
      <w:tr>
        <w:tc>
          <w:tcPr>
            <w:tcW w:type="dxa" w:w="3312"/>
          </w:tcPr>
          <w:p>
            <w:r>
              <w:t>Phase 1 — Pairing</w:t>
            </w:r>
          </w:p>
        </w:tc>
        <w:tc>
          <w:tcPr>
            <w:tcW w:type="dxa" w:w="3312"/>
          </w:tcPr>
          <w:p>
            <w:r>
              <w:t>1–2 weeks</w:t>
            </w:r>
          </w:p>
        </w:tc>
        <w:tc>
          <w:tcPr>
            <w:tcW w:type="dxa" w:w="3312"/>
          </w:tcPr>
          <w:p>
            <w:r>
              <w:t>Discovery, QR pairing, secure channel, reconnect</w:t>
            </w:r>
          </w:p>
        </w:tc>
      </w:tr>
      <w:tr>
        <w:tc>
          <w:tcPr>
            <w:tcW w:type="dxa" w:w="3312"/>
          </w:tcPr>
          <w:p>
            <w:r>
              <w:t>Phase 2 — File Transfer</w:t>
            </w:r>
          </w:p>
        </w:tc>
        <w:tc>
          <w:tcPr>
            <w:tcW w:type="dxa" w:w="3312"/>
          </w:tcPr>
          <w:p>
            <w:r>
              <w:t>2 weeks</w:t>
            </w:r>
          </w:p>
        </w:tc>
        <w:tc>
          <w:tcPr>
            <w:tcW w:type="dxa" w:w="3312"/>
          </w:tcPr>
          <w:p>
            <w:r>
              <w:t>Bidirectional transfer, chunks, progress, resume, hashes</w:t>
            </w:r>
          </w:p>
        </w:tc>
      </w:tr>
      <w:tr>
        <w:tc>
          <w:tcPr>
            <w:tcW w:type="dxa" w:w="3312"/>
          </w:tcPr>
          <w:p>
            <w:r>
              <w:t>Phase 3 — Clipboard</w:t>
            </w:r>
          </w:p>
        </w:tc>
        <w:tc>
          <w:tcPr>
            <w:tcW w:type="dxa" w:w="3312"/>
          </w:tcPr>
          <w:p>
            <w:r>
              <w:t>1 week</w:t>
            </w:r>
          </w:p>
        </w:tc>
        <w:tc>
          <w:tcPr>
            <w:tcW w:type="dxa" w:w="3312"/>
          </w:tcPr>
          <w:p>
            <w:r>
              <w:t>Bidirectional text clipboard and privacy controls</w:t>
            </w:r>
          </w:p>
        </w:tc>
      </w:tr>
      <w:tr>
        <w:tc>
          <w:tcPr>
            <w:tcW w:type="dxa" w:w="3312"/>
          </w:tcPr>
          <w:p>
            <w:r>
              <w:t>Phase 4 — Notifications</w:t>
            </w:r>
          </w:p>
        </w:tc>
        <w:tc>
          <w:tcPr>
            <w:tcW w:type="dxa" w:w="3312"/>
          </w:tcPr>
          <w:p>
            <w:r>
              <w:t>1–2 weeks</w:t>
            </w:r>
          </w:p>
        </w:tc>
        <w:tc>
          <w:tcPr>
            <w:tcW w:type="dxa" w:w="3312"/>
          </w:tcPr>
          <w:p>
            <w:r>
              <w:t>Notification listener and Windows notification UI</w:t>
            </w:r>
          </w:p>
        </w:tc>
      </w:tr>
      <w:tr>
        <w:tc>
          <w:tcPr>
            <w:tcW w:type="dxa" w:w="3312"/>
          </w:tcPr>
          <w:p>
            <w:r>
              <w:t>Phase 5 — Polish</w:t>
            </w:r>
          </w:p>
        </w:tc>
        <w:tc>
          <w:tcPr>
            <w:tcW w:type="dxa" w:w="3312"/>
          </w:tcPr>
          <w:p>
            <w:r>
              <w:t>2 weeks</w:t>
            </w:r>
          </w:p>
        </w:tc>
        <w:tc>
          <w:tcPr>
            <w:tcW w:type="dxa" w:w="3312"/>
          </w:tcPr>
          <w:p>
            <w:r>
              <w:t>Tray, settings, onboarding, installer, error handling</w:t>
            </w:r>
          </w:p>
        </w:tc>
      </w:tr>
    </w:tbl>
    <w:p>
      <w:pPr>
        <w:pStyle w:val="Heading1"/>
      </w:pPr>
      <w:r>
        <w:t>23. Product Roadmap After MVP</w:t>
      </w:r>
    </w:p>
    <w:p>
      <w:pPr>
        <w:pStyle w:val="ListNumber"/>
      </w:pPr>
      <w:r>
        <w:t>Photos and media browsing.</w:t>
      </w:r>
    </w:p>
    <w:p>
      <w:pPr>
        <w:pStyle w:val="ListNumber"/>
      </w:pPr>
      <w:r>
        <w:t>Windows Explorer integration.</w:t>
      </w:r>
    </w:p>
    <w:p>
      <w:pPr>
        <w:pStyle w:val="ListNumber"/>
      </w:pPr>
      <w:r>
        <w:t>Handoff/Continue on PC.</w:t>
      </w:r>
    </w:p>
    <w:p>
      <w:pPr>
        <w:pStyle w:val="ListNumber"/>
      </w:pPr>
      <w:r>
        <w:t>Calling and audio integration.</w:t>
      </w:r>
    </w:p>
    <w:p>
      <w:pPr>
        <w:pStyle w:val="ListNumber"/>
      </w:pPr>
      <w:r>
        <w:t>Screen mirroring.</w:t>
      </w:r>
    </w:p>
    <w:p>
      <w:pPr>
        <w:pStyle w:val="ListNumber"/>
      </w:pPr>
      <w:r>
        <w:t>Advanced device automation.</w:t>
      </w:r>
    </w:p>
    <w:p>
      <w:pPr>
        <w:pStyle w:val="ListNumber"/>
      </w:pPr>
      <w:r>
        <w:t>Optional remote connectivity.</w:t>
      </w:r>
    </w:p>
    <w:p>
      <w:pPr>
        <w:pStyle w:val="ListNumber"/>
      </w:pPr>
      <w:r>
        <w:t>Multi-device management.</w:t>
      </w:r>
    </w:p>
    <w:p>
      <w:pPr>
        <w:pStyle w:val="Heading1"/>
      </w:pPr>
      <w:r>
        <w:t>24. Product Differentiation</w:t>
      </w:r>
    </w:p>
    <w:p>
      <w:pPr>
        <w:pStyle w:val="ListBullet"/>
      </w:pPr>
      <w:r>
        <w:t>Manufacturer-independent Android support.</w:t>
      </w:r>
    </w:p>
    <w:p>
      <w:pPr>
        <w:pStyle w:val="ListBullet"/>
      </w:pPr>
      <w:r>
        <w:t>Local-first architecture.</w:t>
      </w:r>
    </w:p>
    <w:p>
      <w:pPr>
        <w:pStyle w:val="ListBullet"/>
      </w:pPr>
      <w:r>
        <w:t>Simple QR-based onboarding.</w:t>
      </w:r>
    </w:p>
    <w:p>
      <w:pPr>
        <w:pStyle w:val="ListBullet"/>
      </w:pPr>
      <w:r>
        <w:t>Fast AirDrop-like file sharing.</w:t>
      </w:r>
    </w:p>
    <w:p>
      <w:pPr>
        <w:pStyle w:val="ListBullet"/>
      </w:pPr>
      <w:r>
        <w:t>Continuity-style clipboard and handoff.</w:t>
      </w:r>
    </w:p>
    <w:p>
      <w:pPr>
        <w:pStyle w:val="ListBullet"/>
      </w:pPr>
      <w:r>
        <w:t>Native Windows experience rather than a browser-based interface.</w:t>
      </w:r>
    </w:p>
    <w:p>
      <w:pPr>
        <w:pStyle w:val="ListBullet"/>
      </w:pPr>
      <w:r>
        <w:t>Privacy-focused design with clear permissions.</w:t>
      </w:r>
    </w:p>
    <w:p>
      <w:pPr>
        <w:pStyle w:val="Heading1"/>
      </w:pPr>
      <w:r>
        <w:t>25. Monetization Concept</w:t>
      </w:r>
    </w:p>
    <w:p>
      <w:pPr>
        <w:pStyle w:val="ListBullet"/>
      </w:pPr>
      <w:r>
        <w:t>Free: pairing, file transfer, clipboard, notifications and basic photos.</w:t>
      </w:r>
    </w:p>
    <w:p>
      <w:pPr>
        <w:pStyle w:val="ListBullet"/>
      </w:pPr>
      <w:r>
        <w:t>Optional Pro: advanced integrations, multiple devices, automation, advanced Explorer features and other premium capabilities.</w:t>
      </w:r>
    </w:p>
    <w:p>
      <w:pPr>
        <w:pStyle w:val="ListBullet"/>
      </w:pPr>
      <w:r>
        <w:t>Avoid placing basic connectivity behind a subscription if adoption is the primary goal.</w:t>
      </w:r>
    </w:p>
    <w:p>
      <w:pPr>
        <w:pStyle w:val="Heading1"/>
      </w:pPr>
      <w:r>
        <w:t>26. Recommended First Build</w:t>
      </w:r>
    </w:p>
    <w:p>
      <w:r>
        <w:t>The first engineering milestone should be a working vertical slice:</w:t>
      </w:r>
    </w:p>
    <w:p>
      <w:pPr>
        <w:pStyle w:val="ListNumber"/>
      </w:pPr>
      <w:r>
        <w:t>Windows WinUI 3 application.</w:t>
      </w:r>
    </w:p>
    <w:p>
      <w:pPr>
        <w:pStyle w:val="ListNumber"/>
      </w:pPr>
      <w:r>
        <w:t>Android Kotlin application.</w:t>
      </w:r>
    </w:p>
    <w:p>
      <w:pPr>
        <w:pStyle w:val="ListNumber"/>
      </w:pPr>
      <w:r>
        <w:t>QR pairing.</w:t>
      </w:r>
    </w:p>
    <w:p>
      <w:pPr>
        <w:pStyle w:val="ListNumber"/>
      </w:pPr>
      <w:r>
        <w:t>Local discovery.</w:t>
      </w:r>
    </w:p>
    <w:p>
      <w:pPr>
        <w:pStyle w:val="ListNumber"/>
      </w:pPr>
      <w:r>
        <w:t>Encrypted connection.</w:t>
      </w:r>
    </w:p>
    <w:p>
      <w:pPr>
        <w:pStyle w:val="ListNumber"/>
      </w:pPr>
      <w:r>
        <w:t>Bidirectional file transfer.</w:t>
      </w:r>
    </w:p>
    <w:p>
      <w:pPr>
        <w:pStyle w:val="ListNumber"/>
      </w:pPr>
      <w:r>
        <w:t>Basic clipboard synchronization.</w:t>
      </w:r>
    </w:p>
    <w:p>
      <w:pPr>
        <w:pStyle w:val="ListNumber"/>
      </w:pPr>
      <w:r>
        <w:t>Windows system-tray application.</w:t>
      </w:r>
    </w:p>
    <w:p>
      <w:pPr>
        <w:pStyle w:val="ListNumber"/>
      </w:pPr>
      <w:r>
        <w:t>Android background connection service.</w:t>
      </w:r>
    </w:p>
    <w:p>
      <w:pPr>
        <w:pStyle w:val="ListNumber"/>
      </w:pPr>
      <w:r>
        <w:t>Shared versioned protocol.</w:t>
      </w:r>
    </w:p>
    <w:p>
      <w:pPr>
        <w:pStyle w:val="Heading1"/>
      </w:pPr>
      <w:r>
        <w:t>27. Product North Star</w:t>
      </w:r>
    </w:p>
    <w:p>
      <w:r>
        <w:t>The long-term experience should feel like the phone is simply another device attached to Windows—not a separate gadget that requires cables, websites or manual uploads.</w:t>
      </w:r>
    </w:p>
    <w:p>
      <w:r>
        <w:t>Core principle: Connect once. Then forget the connection exists.</w:t>
      </w:r>
    </w:p>
    <w:p>
      <w:pPr>
        <w:pStyle w:val="Heading1"/>
      </w:pPr>
      <w:r>
        <w:t>28. Summary</w:t>
      </w:r>
    </w:p>
    <w:p>
      <w:r>
        <w:t>Bridge is technically feasible as a staged product. The strongest starting point is a secure, local, manufacturer-independent device connection layer followed by file transfer, clipboard, notifications and photos. More complex capabilities such as calls, screen mirroring and deep Explorer integration should be layered on top after the core connection is proven reliable.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Bridge — Android ↔ Windows Continuity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