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PPT 大题逐题详解：最长非降子序列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第十五部分：PPT大题逐题详解——最大子数组问题（O(nlogn)算法）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一、题目重现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给定包含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 xml:space="preserve"> 个整数（有正有负）的数组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，设计</w:t>
      </w:r>
      <w:r>
        <w:rPr>
          <w:rFonts w:eastAsia="等线" w:ascii="Arial" w:cs="Arial" w:hAnsi="Arial"/>
          <w:b w:val="true"/>
          <w:sz w:val="22"/>
        </w:rPr>
        <w:t xml:space="preserve">时间复杂度为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b w:val="true"/>
          <w:sz w:val="22"/>
        </w:rPr>
        <w:t xml:space="preserve"> 的算法</w:t>
      </w:r>
      <w:r>
        <w:rPr>
          <w:rFonts w:eastAsia="等线" w:ascii="Arial" w:cs="Arial" w:hAnsi="Arial"/>
          <w:sz w:val="22"/>
        </w:rPr>
        <w:t>，找出和最大的非空连续子数组。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-2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 xml:space="preserve">，返回最大和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9</m:t>
        </m:r>
      </m:oMath>
      <w:r>
        <w:rPr>
          <w:rFonts w:eastAsia="等线" w:ascii="Arial" w:cs="Arial" w:hAnsi="Arial"/>
          <w:sz w:val="22"/>
        </w:rPr>
        <w:t xml:space="preserve">（对应子数组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-9</m:t>
            </m:r>
          </m:e>
          <m:e>
            <m:r>
              <w:rPr>
                <w:rFonts w:ascii="Cambria Math" w:hAnsi="Cambria Math"/>
              </w:rPr>
              <m:t>-2</m:t>
            </m:r>
          </m:e>
          <m:e>
            <m:r>
              <w:rPr>
                <w:rFonts w:ascii="Cambria Math" w:hAnsi="Cambria Math"/>
              </w:rPr>
              <m:t>-3</m:t>
            </m:r>
          </m:e>
          <m:e>
            <m:r>
              <w:rPr>
                <w:rFonts w:ascii="Cambria Math" w:hAnsi="Cambria Math"/>
              </w:rPr>
              <m:t>-5</m:t>
            </m:r>
          </m:e>
          <m:e>
            <m:r>
              <w:rPr>
                <w:rFonts w:ascii="Cambria Math" w:hAnsi="Cambria Math"/>
              </w:rPr>
              <m:t>-3</m:t>
            </m:r>
          </m:e>
        </m:d>
      </m:oMath>
      <w:r>
        <w:rPr>
          <w:rFonts w:eastAsia="等线" w:ascii="Arial" w:cs="Arial" w:hAnsi="Arial"/>
          <w:sz w:val="22"/>
        </w:rPr>
        <w:t xml:space="preserve">，返回最大和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-2</m:t>
        </m:r>
      </m:oMath>
      <w:r>
        <w:rPr>
          <w:rFonts w:eastAsia="等线" w:ascii="Arial" w:cs="Arial" w:hAnsi="Arial"/>
          <w:sz w:val="22"/>
        </w:rPr>
        <w:t xml:space="preserve">（对应子数组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-2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二、考点定位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分治法的应用（核心考查：分治的“分解-解决-合并”步骤、跨越中间子数组的计算、时间复杂度的推导）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三、解题思路拆解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最大子数组的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 xml:space="preserve"> 解法基于</w:t>
      </w:r>
      <w:r>
        <w:rPr>
          <w:rFonts w:eastAsia="等线" w:ascii="Arial" w:cs="Arial" w:hAnsi="Arial"/>
          <w:b w:val="true"/>
          <w:sz w:val="22"/>
        </w:rPr>
        <w:t>分治法</w:t>
      </w:r>
      <w:r>
        <w:rPr>
          <w:rFonts w:eastAsia="等线" w:ascii="Arial" w:cs="Arial" w:hAnsi="Arial"/>
          <w:sz w:val="22"/>
        </w:rPr>
        <w:t>，将问题拆分为更小的子问题，再合并结果：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low..high</m:t>
            </m:r>
          </m:e>
        </m:d>
      </m:oMath>
      <w:r>
        <w:rPr>
          <w:rFonts w:eastAsia="等线" w:ascii="Arial" w:cs="Arial" w:hAnsi="Arial"/>
          <w:sz w:val="22"/>
        </w:rPr>
        <w:t xml:space="preserve"> 划分为左半部分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low..mid</m:t>
            </m:r>
          </m:e>
        </m:d>
      </m:oMath>
      <w:r>
        <w:rPr>
          <w:rFonts w:eastAsia="等线" w:ascii="Arial" w:cs="Arial" w:hAnsi="Arial"/>
          <w:sz w:val="22"/>
        </w:rPr>
        <w:t xml:space="preserve"> 和右半部分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mid+1..high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mid=⌊</m:t>
        </m:r>
        <m:d>
          <m:dPr>
            <m:sepChr m:val=","/>
          </m:dPr>
          <m:e>
            <m:r>
              <w:rPr>
                <w:rFonts w:ascii="Cambria Math" w:hAnsi="Cambria Math"/>
              </w:rPr>
              <m:t>low+high</m:t>
            </m:r>
          </m:e>
        </m:d>
        <m:r>
          <w:rPr>
            <w:rFonts w:ascii="Cambria Math" w:hAnsi="Cambria Math"/>
          </w:rPr>
          <m:t>/2⌋</m:t>
        </m:r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递归求解左半部分的最大子数组、右半部分的最大子数组。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b w:val="true"/>
          <w:sz w:val="22"/>
        </w:rPr>
        <w:t>跨越中间的最大子数组</w:t>
      </w:r>
      <w:r>
        <w:rPr>
          <w:rFonts w:eastAsia="等线" w:ascii="Arial" w:cs="Arial" w:hAnsi="Arial"/>
          <w:sz w:val="22"/>
        </w:rPr>
        <w:t xml:space="preserve">（即包含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mid+1</m:t>
            </m:r>
          </m:e>
        </m:d>
      </m:oMath>
      <w:r>
        <w:rPr>
          <w:rFonts w:eastAsia="等线" w:ascii="Arial" w:cs="Arial" w:hAnsi="Arial"/>
          <w:sz w:val="22"/>
        </w:rPr>
        <w:t xml:space="preserve"> 的连续子数组），然后比较“左最大、右最大、跨越最大”三者，取最大值作为当前区间的最大子数组。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关键：跨越中间的子数组计算（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 xml:space="preserve"> 时间）：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mid</m:t>
        </m:r>
      </m:oMath>
      <w:r>
        <w:rPr>
          <w:rFonts w:eastAsia="等线" w:ascii="Arial" w:cs="Arial" w:hAnsi="Arial"/>
          <w:sz w:val="22"/>
        </w:rPr>
        <w:t xml:space="preserve"> 向左遍历，记录以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mid</m:t>
        </m:r>
      </m:oMath>
      <w:r>
        <w:rPr>
          <w:rFonts w:eastAsia="等线" w:ascii="Arial" w:cs="Arial" w:hAnsi="Arial"/>
          <w:sz w:val="22"/>
        </w:rPr>
        <w:t xml:space="preserve"> 为终点的最大子数组和（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lef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mid+1</m:t>
        </m:r>
      </m:oMath>
      <w:r>
        <w:rPr>
          <w:rFonts w:eastAsia="等线" w:ascii="Arial" w:cs="Arial" w:hAnsi="Arial"/>
          <w:sz w:val="22"/>
        </w:rPr>
        <w:t xml:space="preserve"> 向右遍历，记录以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mid+1</m:t>
        </m:r>
      </m:oMath>
      <w:r>
        <w:rPr>
          <w:rFonts w:eastAsia="等线" w:ascii="Arial" w:cs="Arial" w:hAnsi="Arial"/>
          <w:sz w:val="22"/>
        </w:rPr>
        <w:t xml:space="preserve"> 为起点的最大子数组和（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righ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跨越中间的子数组和为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lef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um+righ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四、详细步骤推导（以数组 </w:t>
      </w:r>
      <w:r>
        <w:rPr>
          <w:rFonts w:eastAsia="等线" w:ascii="Arial" w:cs="Arial" w:hAnsi="Arial"/>
          <w:b w:val="true"/>
          <w:sz w:val="30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-2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b w:val="true"/>
          <w:sz w:val="30"/>
        </w:rPr>
        <w:t xml:space="preserve"> 为例）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数组索引：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0:0,1:-2,2:3,3:5,4:-1,5:2</m:t>
        </m:r>
      </m:oMath>
      <w:r>
        <w:rPr>
          <w:rFonts w:eastAsia="等线" w:ascii="Arial" w:cs="Arial" w:hAnsi="Arial"/>
          <w:sz w:val="22"/>
        </w:rPr>
        <w:t xml:space="preserve">，总长度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n=6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mid=⌊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0+5</m:t>
            </m:r>
          </m:e>
        </m:d>
        <m:r>
          <w:rPr>
            <w:rFonts w:ascii="Cambria Math" w:hAnsi="Cambria Math"/>
          </w:rPr>
          <m:t>/2⌋=2</m:t>
        </m:r>
      </m:oMath>
      <w:r>
        <w:rPr>
          <w:rFonts w:eastAsia="等线" w:ascii="Arial" w:cs="Arial" w:hAnsi="Arial"/>
          <w:sz w:val="22"/>
        </w:rPr>
        <w:t xml:space="preserve">，左半部分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0..2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-2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 xml:space="preserve">，右半部分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3..5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递归求解左右子数组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左半部分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0..2</m:t>
            </m:r>
          </m:e>
        </m:d>
      </m:oMath>
      <w:r>
        <w:rPr>
          <w:rFonts w:eastAsia="等线" w:ascii="Arial" w:cs="Arial" w:hAnsi="Arial"/>
          <w:sz w:val="22"/>
        </w:rPr>
        <w:t xml:space="preserve"> 的最大子数组：遍历所有可能，最大和为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3</m:t>
        </m:r>
      </m:oMath>
      <w:r>
        <w:rPr>
          <w:rFonts w:eastAsia="等线" w:ascii="Arial" w:cs="Arial" w:hAnsi="Arial"/>
          <w:sz w:val="22"/>
        </w:rPr>
        <w:t xml:space="preserve">（子数组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右半部分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3..5</m:t>
            </m:r>
          </m:e>
        </m:d>
      </m:oMath>
      <w:r>
        <w:rPr>
          <w:rFonts w:eastAsia="等线" w:ascii="Arial" w:cs="Arial" w:hAnsi="Arial"/>
          <w:sz w:val="22"/>
        </w:rPr>
        <w:t xml:space="preserve"> 的最大子数组：遍历所有可能，最大和为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6</m:t>
        </m:r>
      </m:oMath>
      <w:r>
        <w:rPr>
          <w:rFonts w:eastAsia="等线" w:ascii="Arial" w:cs="Arial" w:hAnsi="Arial"/>
          <w:sz w:val="22"/>
        </w:rPr>
        <w:t xml:space="preserve">（子数组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计算跨越中间的子数组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向左遍历（从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mid=2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</m:t>
        </m:r>
      </m:oMath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累计和依次为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3</m:t>
        </m:r>
      </m:oMath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3+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1+0=1</m:t>
        </m:r>
      </m:oMath>
      <w:r>
        <w:rPr>
          <w:rFonts w:eastAsia="等线" w:ascii="Arial" w:cs="Arial" w:hAnsi="Arial"/>
          <w:sz w:val="22"/>
        </w:rPr>
        <w:t xml:space="preserve">，最大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lef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向右遍历（从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mid+1=3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5</m:t>
        </m:r>
      </m:oMath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累计和依次为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5</m:t>
        </m:r>
      </m:oMath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5+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4+2=6</m:t>
        </m:r>
      </m:oMath>
      <w:r>
        <w:rPr>
          <w:rFonts w:eastAsia="等线" w:ascii="Arial" w:cs="Arial" w:hAnsi="Arial"/>
          <w:sz w:val="22"/>
        </w:rPr>
        <w:t xml:space="preserve">，最大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righ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um=6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跨越中间的和：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3+6=9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比较左最大（3）、右最大（6）、跨越最大（9），取最大值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9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五、答案呈现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分治法代码框架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max_subarray_divide_conquer(A):</w:t>
              <w:br/>
              <w:t xml:space="preserve">    def find_max_crossing_subarray(A, low, mid, high):</w:t>
              <w:br/>
              <w:t xml:space="preserve">        # 计算左半部分最大和（包含mid）</w:t>
              <w:br/>
              <w:t xml:space="preserve">        left_sum = float('-inf')</w:t>
              <w:br/>
              <w:t xml:space="preserve">        current_sum = 0</w:t>
              <w:br/>
              <w:t xml:space="preserve">        for i in range(mid, low-1, -1):</w:t>
              <w:br/>
              <w:t xml:space="preserve">            current_sum += A[i]</w:t>
              <w:br/>
              <w:t xml:space="preserve">            if current_sum &gt; left_sum:</w:t>
              <w:br/>
              <w:t xml:space="preserve">                left_sum = current_sum</w:t>
              <w:br/>
              <w:t xml:space="preserve">        # 计算右半部分最大和（包含mid+1）</w:t>
              <w:br/>
              <w:t xml:space="preserve">        right_sum = float('-inf')</w:t>
              <w:br/>
              <w:t xml:space="preserve">        current_sum = 0</w:t>
              <w:br/>
              <w:t xml:space="preserve">        for i in range(mid+1, high+1):</w:t>
              <w:br/>
              <w:t xml:space="preserve">            current_sum += A[i]</w:t>
              <w:br/>
              <w:t xml:space="preserve">            if current_sum &gt; right_sum:</w:t>
              <w:br/>
              <w:t xml:space="preserve">                right_sum = current_sum</w:t>
              <w:br/>
              <w:t xml:space="preserve">        # 跨越中间的和</w:t>
              <w:br/>
              <w:t xml:space="preserve">        return left_sum + right_sum</w:t>
              <w:br/>
              <w:t xml:space="preserve">    </w:t>
              <w:br/>
              <w:t xml:space="preserve">    def find_max_subarray(A, low, high):</w:t>
              <w:br/>
              <w:t xml:space="preserve">        if low == high:</w:t>
              <w:br/>
              <w:t xml:space="preserve">            return A[low]  # 递归终止：单个元素</w:t>
              <w:br/>
              <w:t xml:space="preserve">        mid = (low + high) // 2</w:t>
              <w:br/>
              <w:t xml:space="preserve">        # 递归求解左、右、跨越中间的最大和</w:t>
              <w:br/>
              <w:t xml:space="preserve">        left_max = find_max_subarray(A, low, mid)</w:t>
              <w:br/>
              <w:t xml:space="preserve">        right_max = find_max_subarray(A, mid+1, high)</w:t>
              <w:br/>
              <w:t xml:space="preserve">        cross_max = find_max_crossing_subarray(A, low, mid, high)</w:t>
              <w:br/>
              <w:t xml:space="preserve">        # 返回三者最大值</w:t>
              <w:br/>
              <w:t xml:space="preserve">        return max(left_max, right_max, cross_max)</w:t>
              <w:br/>
              <w:t xml:space="preserve">    </w:t>
              <w:br/>
              <w:t xml:space="preserve">    return find_max_subarray(A, 0, len(A)-1)</w:t>
              <w:br/>
              <w:br/>
              <w:t># 测试示例</w:t>
              <w:br/>
              <w:t>print(max_subarray_divide_conquer([0, -2, 3, 5, -1, 2]))  # 输出9</w:t>
              <w:br/>
            </w:r>
            <w:r>
              <w:rPr>
                <w:rFonts w:eastAsia="Consolas" w:ascii="Consolas" w:cs="Consolas" w:hAnsi="Consolas"/>
                <w:sz w:val="22"/>
              </w:rPr>
              <w:t>print(max_subarray_divide_conquer([-9, -2, -3, -5, -3]))  # 输出-2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六、改编思路拓展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改编方向1：二维最大子矩阵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题目修改：给定二维数组，找出和最大的非空连续子矩阵。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解题调整：将二维问题转化为一维（固定上下边界，将列和压缩为一维数组），再用分治法求解一维最大子数组，时间复杂度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 xml:space="preserve"> 为行数，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 xml:space="preserve"> 为列数）。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改编方向2：带长度限制的最大子数组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题目修改：要求子数组长度不超过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eastAsia="等线" w:ascii="Arial" w:cs="Arial" w:hAnsi="Arial"/>
          <w:sz w:val="22"/>
        </w:rPr>
        <w:t>，求最大和。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解题调整：在分治的“合并”步骤中，限制左右遍历的长度不超过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eastAsia="等线" w:ascii="Arial" w:cs="Arial" w:hAnsi="Arial"/>
          <w:sz w:val="22"/>
        </w:rPr>
        <w:t>，或改用滑动窗口法（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改编方向3：最大乘积子数组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题目修改：将“和最大”改为“乘积最大”，求连续子数组的最大乘积。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解题调整：分治时需同时维护最大乘积和最小乘积（负数乘负数可能得最大乘积），转移逻辑更复杂。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第十六部分：PPT大题逐题详解——最长非降子序列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一、题目重现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给定长度为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 xml:space="preserve"> 的序列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1..N</m:t>
            </m:r>
          </m:e>
        </m:d>
      </m:oMath>
      <w:r>
        <w:rPr>
          <w:rFonts w:eastAsia="等线" w:ascii="Arial" w:cs="Arial" w:hAnsi="Arial"/>
          <w:sz w:val="22"/>
        </w:rPr>
        <w:t xml:space="preserve">，求**最长非降子序列（LIS）**的长度（非降指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≤A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 xml:space="preserve"> 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i&lt;j</m:t>
        </m:r>
      </m:oMath>
      <w:r>
        <w:rPr>
          <w:rFonts w:eastAsia="等线" w:ascii="Arial" w:cs="Arial" w:hAnsi="Arial"/>
          <w:sz w:val="22"/>
        </w:rPr>
        <w:t xml:space="preserve"> 成立，子序列不要求连续）。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二、考点定位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动态规划（基础解法）+ 二分查找（优化解法）（核心考查：状态定义与转移、贪心+二分的优化思路）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三、解题思路拆解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方法1：基础动态规划（</w:t>
      </w:r>
      <w:r>
        <w:rPr>
          <w:rFonts w:eastAsia="等线" w:ascii="Arial" w:cs="Arial" w:hAnsi="Arial"/>
          <w:b w:val="true"/>
          <w:sz w:val="28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b w:val="true"/>
          <w:sz w:val="28"/>
        </w:rPr>
        <w:t xml:space="preserve"> 时间）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 表示“以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 结尾的最长非降子序列的长度”。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转移方程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对每个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，遍历所有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j&lt;i</m:t>
        </m:r>
      </m:oMath>
      <w:r>
        <w:rPr>
          <w:rFonts w:eastAsia="等线" w:ascii="Arial" w:cs="Arial" w:hAnsi="Arial"/>
          <w:sz w:val="22"/>
        </w:rPr>
        <w:t xml:space="preserve">，若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≤A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  <m:r>
              <w:rPr>
                <w:rFonts w:ascii="Cambria Math" w:hAnsi="Cambria Math"/>
              </w:rPr>
              <m:t>+1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（每个元素自身是长度为1的非降子序列）。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</m:oMath>
      <w:r>
        <w:rPr>
          <w:rFonts w:eastAsia="等线" w:ascii="Arial" w:cs="Arial" w:hAnsi="Arial"/>
          <w:sz w:val="22"/>
        </w:rPr>
        <w:t xml:space="preserve"> 数组的最大值。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方法2：贪心+二分查找（</w:t>
      </w:r>
      <w:r>
        <w:rPr>
          <w:rFonts w:eastAsia="等线" w:ascii="Arial" w:cs="Arial" w:hAnsi="Arial"/>
          <w:b w:val="true"/>
          <w:sz w:val="28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b w:val="true"/>
          <w:sz w:val="28"/>
        </w:rPr>
        <w:t xml:space="preserve"> 时间）</w:t>
      </w:r>
      <w:bookmarkEnd w:id="13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维护数组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</m:t>
        </m:r>
      </m:oMath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eastAsia="等线" w:ascii="Arial" w:cs="Arial" w:hAnsi="Arial"/>
          <w:sz w:val="22"/>
        </w:rPr>
        <w:t xml:space="preserve"> 表示“长度为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k+1</m:t>
        </m:r>
      </m:oMath>
      <w:r>
        <w:rPr>
          <w:rFonts w:eastAsia="等线" w:ascii="Arial" w:cs="Arial" w:hAnsi="Arial"/>
          <w:sz w:val="22"/>
        </w:rPr>
        <w:t xml:space="preserve"> 的非降子序列的最小末尾元素”。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若当前元素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≥tails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-1</m:t>
            </m:r>
          </m:e>
        </m:d>
      </m:oMath>
      <w:r>
        <w:rPr>
          <w:rFonts w:eastAsia="等线" w:ascii="Arial" w:cs="Arial" w:hAnsi="Arial"/>
          <w:sz w:val="22"/>
        </w:rPr>
        <w:t xml:space="preserve">，直接加入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</m:t>
        </m:r>
      </m:oMath>
      <w:r>
        <w:rPr>
          <w:rFonts w:eastAsia="等线" w:ascii="Arial" w:cs="Arial" w:hAnsi="Arial"/>
          <w:sz w:val="22"/>
        </w:rPr>
        <w:t>（扩展子序列长度）；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否则，用二分查找找到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</m:t>
        </m:r>
      </m:oMath>
      <w:r>
        <w:rPr>
          <w:rFonts w:eastAsia="等线" w:ascii="Arial" w:cs="Arial" w:hAnsi="Arial"/>
          <w:sz w:val="22"/>
        </w:rPr>
        <w:t xml:space="preserve"> 中第一个大于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 的位置，替换该位置的元素（优化子序列的末尾元素，为后续元素留出更多扩展空间）。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</m:t>
        </m:r>
      </m:oMath>
      <w:r>
        <w:rPr>
          <w:rFonts w:eastAsia="等线" w:ascii="Arial" w:cs="Arial" w:hAnsi="Arial"/>
          <w:sz w:val="22"/>
        </w:rPr>
        <w:t xml:space="preserve"> 的长度即为最长非降子序列的长度。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四、详细步骤推导（以序列 </w:t>
      </w:r>
      <w:r>
        <w:rPr>
          <w:rFonts w:eastAsia="等线" w:ascii="Arial" w:cs="Arial" w:hAnsi="Arial"/>
          <w:b w:val="true"/>
          <w:sz w:val="30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b w:val="true"/>
          <w:sz w:val="30"/>
        </w:rPr>
        <w:t xml:space="preserve"> 为例）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方法1：基础动态规划</w:t>
      </w:r>
      <w:bookmarkEnd w:id="1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初始化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计算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（无前置元素）。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计算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j&lt;1</m:t>
        </m:r>
      </m:oMath>
      <w:r>
        <w:rPr>
          <w:rFonts w:eastAsia="等线" w:ascii="Arial" w:cs="Arial" w:hAnsi="Arial"/>
          <w:sz w:val="22"/>
        </w:rPr>
        <w:t xml:space="preserve"> 满足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≤1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计算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=2</m:t>
        </m:r>
      </m:oMath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j=1</m:t>
        </m:r>
      </m:oMath>
      <w:r>
        <w:rPr>
          <w:rFonts w:eastAsia="等线" w:ascii="Arial" w:cs="Arial" w:hAnsi="Arial"/>
          <w:sz w:val="22"/>
        </w:rPr>
        <w:t xml:space="preserve"> 满足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=1≤2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+1=2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计算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j=0/1/2</m:t>
        </m:r>
      </m:oMath>
      <w:r>
        <w:rPr>
          <w:rFonts w:eastAsia="等线" w:ascii="Arial" w:cs="Arial" w:hAnsi="Arial"/>
          <w:sz w:val="22"/>
        </w:rPr>
        <w:t xml:space="preserve"> 均满足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≤4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1+1</m:t>
            </m:r>
          </m:e>
          <m:e>
            <m:r>
              <w:rPr>
                <w:rFonts w:ascii="Cambria Math" w:hAnsi="Cambria Math"/>
              </w:rPr>
              <m:t>1+1</m:t>
            </m:r>
          </m:e>
          <m:e>
            <m:r>
              <w:rPr>
                <w:rFonts w:ascii="Cambria Math" w:hAnsi="Cambria Math"/>
              </w:rPr>
              <m:t>2+1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计算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j=1/2</m:t>
        </m:r>
      </m:oMath>
      <w:r>
        <w:rPr>
          <w:rFonts w:eastAsia="等线" w:ascii="Arial" w:cs="Arial" w:hAnsi="Arial"/>
          <w:sz w:val="22"/>
        </w:rPr>
        <w:t xml:space="preserve"> 满足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≤3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1+1</m:t>
            </m:r>
          </m:e>
          <m:e>
            <m:r>
              <w:rPr>
                <w:rFonts w:ascii="Cambria Math" w:hAnsi="Cambria Math"/>
              </w:rPr>
              <m:t>2+1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 xml:space="preserve">（对应子序列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方法2：贪心+二分查找</w:t>
      </w:r>
      <w:bookmarkEnd w:id="16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初始化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tails=</m:t>
        </m:r>
        <m:d>
          <m:dPr>
            <m:begChr m:val="["/>
            <m:sepChr m:val=","/>
            <m:endChr m:val="]"/>
          </m:dPr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</m:t>
        </m:r>
      </m:oMath>
      <w:r>
        <w:rPr>
          <w:rFonts w:eastAsia="等线" w:ascii="Arial" w:cs="Arial" w:hAnsi="Arial"/>
          <w:sz w:val="22"/>
        </w:rPr>
        <w:t xml:space="preserve"> 为空，加入 →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1&lt;3</m:t>
        </m:r>
      </m:oMath>
      <w:r>
        <w:rPr>
          <w:rFonts w:eastAsia="等线" w:ascii="Arial" w:cs="Arial" w:hAnsi="Arial"/>
          <w:sz w:val="22"/>
        </w:rPr>
        <w:t xml:space="preserve">，找到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</m:t>
        </m:r>
      </m:oMath>
      <w:r>
        <w:rPr>
          <w:rFonts w:eastAsia="等线" w:ascii="Arial" w:cs="Arial" w:hAnsi="Arial"/>
          <w:sz w:val="22"/>
        </w:rPr>
        <w:t xml:space="preserve"> 中第一个大于1的位置（索引0），替换 →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=2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2&gt;1</m:t>
        </m:r>
      </m:oMath>
      <w:r>
        <w:rPr>
          <w:rFonts w:eastAsia="等线" w:ascii="Arial" w:cs="Arial" w:hAnsi="Arial"/>
          <w:sz w:val="22"/>
        </w:rPr>
        <w:t xml:space="preserve">，加入 →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4&gt;2</m:t>
        </m:r>
      </m:oMath>
      <w:r>
        <w:rPr>
          <w:rFonts w:eastAsia="等线" w:ascii="Arial" w:cs="Arial" w:hAnsi="Arial"/>
          <w:sz w:val="22"/>
        </w:rPr>
        <w:t xml:space="preserve">，加入 →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3&lt;4</m:t>
        </m:r>
      </m:oMath>
      <w:r>
        <w:rPr>
          <w:rFonts w:eastAsia="等线" w:ascii="Arial" w:cs="Arial" w:hAnsi="Arial"/>
          <w:sz w:val="22"/>
        </w:rPr>
        <w:t xml:space="preserve">，找到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</m:t>
        </m:r>
      </m:oMath>
      <w:r>
        <w:rPr>
          <w:rFonts w:eastAsia="等线" w:ascii="Arial" w:cs="Arial" w:hAnsi="Arial"/>
          <w:sz w:val="22"/>
        </w:rPr>
        <w:t xml:space="preserve"> 中第一个大于3的位置（索引2），替换 →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tails=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len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tails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五、答案呈现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方法1：基础动态规划代码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longest_non_decreasing_subseq_dp(A):</w:t>
              <w:br/>
              <w:t xml:space="preserve">    n = len(A)</w:t>
              <w:br/>
              <w:t xml:space="preserve">    if n == 0:</w:t>
              <w:br/>
              <w:t xml:space="preserve">        return 0</w:t>
              <w:br/>
              <w:t xml:space="preserve">    dp = [1] * n</w:t>
              <w:br/>
              <w:t xml:space="preserve">    for i in range(1, n):</w:t>
              <w:br/>
              <w:t xml:space="preserve">        for j in range(i):</w:t>
              <w:br/>
              <w:t xml:space="preserve">            if A[j] &lt;= A[i]:</w:t>
              <w:br/>
              <w:t xml:space="preserve">                dp[i] = max(dp[i], dp[j] + 1)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max(dp)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方法2：贪心+二分查找代码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bisect</w:t>
              <w:br/>
              <w:br/>
              <w:t>def longest_non_decreasing_subseq_greedy(A):</w:t>
              <w:br/>
              <w:t xml:space="preserve">    tails = []</w:t>
              <w:br/>
              <w:t xml:space="preserve">    for num in A:</w:t>
              <w:br/>
              <w:t xml:space="preserve">        # 找到第一个大于num的位置（bisect_right对应非降）</w:t>
              <w:br/>
              <w:t xml:space="preserve">        idx = bisect.bisect_right(tails, num)</w:t>
              <w:br/>
              <w:t xml:space="preserve">        if idx == len(tails):</w:t>
              <w:br/>
              <w:t xml:space="preserve">            tails.append(num)</w:t>
              <w:br/>
              <w:t xml:space="preserve">        else:</w:t>
              <w:br/>
              <w:t xml:space="preserve">            tails[idx] = num</w:t>
              <w:br/>
              <w:t xml:space="preserve">    return len(tails)</w:t>
              <w:br/>
              <w:br/>
              <w:t># 测试示例</w:t>
              <w:br/>
              <w:t>A = [3, 1, 2, 4, 3]</w:t>
              <w:br/>
              <w:t>print(longest_non_decreasing_subseq_dp(A))  # 输出3</w:t>
              <w:br/>
            </w:r>
            <w:r>
              <w:rPr>
                <w:rFonts w:eastAsia="Consolas" w:ascii="Consolas" w:cs="Consolas" w:hAnsi="Consolas"/>
                <w:sz w:val="22"/>
              </w:rPr>
              <w:t>print(longest_non_decreasing_subseq_greedy(A))  # 输出3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六、改编思路拓展</w:t>
      </w:r>
      <w:bookmarkEnd w:id="20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改编方向1：最长严格递增子序列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题目修改：要求子序列严格递增（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&lt;A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解题调整：将二分查找的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bisec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ight</m:t>
        </m:r>
      </m:oMath>
      <w:r>
        <w:rPr>
          <w:rFonts w:eastAsia="等线" w:ascii="Arial" w:cs="Arial" w:hAnsi="Arial"/>
          <w:sz w:val="22"/>
        </w:rPr>
        <w:t xml:space="preserve"> 改为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bisec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eft</m:t>
        </m:r>
      </m:oMath>
      <w:r>
        <w:rPr>
          <w:rFonts w:eastAsia="等线" w:ascii="Arial" w:cs="Arial" w:hAnsi="Arial"/>
          <w:sz w:val="22"/>
        </w:rPr>
        <w:t>，确保替换的是第一个大于等于当前元素的位置。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改编方向2：最长非降子序列的个数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题目修改：求最长非降子序列的</w:t>
      </w:r>
      <w:r>
        <w:rPr>
          <w:rFonts w:eastAsia="等线" w:ascii="Arial" w:cs="Arial" w:hAnsi="Arial"/>
          <w:b w:val="true"/>
          <w:sz w:val="22"/>
        </w:rPr>
        <w:t>数量</w:t>
      </w:r>
      <w:r>
        <w:rPr>
          <w:rFonts w:eastAsia="等线" w:ascii="Arial" w:cs="Arial" w:hAnsi="Arial"/>
          <w:sz w:val="22"/>
        </w:rPr>
        <w:t xml:space="preserve">（如序列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，最长非降子序列长度为3，数量为1）。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解题调整：增加数组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cnt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cnt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 表示以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 结尾的最长非降子序列的个数，转移时统计满足条件的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cnt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 xml:space="preserve"> 之和。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改编方向3：带权重的最长非降子序列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题目修改：每个元素有权重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w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>，求子序列权重和最大的最长非降子序列。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解题调整：状态定义改为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 表示以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 结尾的最大权重和，转移方程为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  <m:r>
              <w:rPr>
                <w:rFonts w:ascii="Cambria Math" w:hAnsi="Cambria Math"/>
              </w:rPr>
              <m:t>+w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≤A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53690">
    <w:lvl>
      <w:numFmt w:val="bullet"/>
      <w:suff w:val="tab"/>
      <w:lvlText w:val="•"/>
      <w:rPr>
        <w:color w:val="3370ff"/>
      </w:rPr>
    </w:lvl>
  </w:abstractNum>
  <w:abstractNum w:abstractNumId="1153691">
    <w:lvl>
      <w:numFmt w:val="bullet"/>
      <w:suff w:val="tab"/>
      <w:lvlText w:val="•"/>
      <w:rPr>
        <w:color w:val="3370ff"/>
      </w:rPr>
    </w:lvl>
  </w:abstractNum>
  <w:abstractNum w:abstractNumId="1153692">
    <w:lvl>
      <w:start w:val="1"/>
      <w:numFmt w:val="decimal"/>
      <w:suff w:val="tab"/>
      <w:lvlText w:val="%1."/>
      <w:rPr>
        <w:color w:val="3370ff"/>
      </w:rPr>
    </w:lvl>
  </w:abstractNum>
  <w:abstractNum w:abstractNumId="1153693">
    <w:lvl>
      <w:start w:val="2"/>
      <w:numFmt w:val="decimal"/>
      <w:suff w:val="tab"/>
      <w:lvlText w:val="%1."/>
      <w:rPr>
        <w:color w:val="3370ff"/>
      </w:rPr>
    </w:lvl>
  </w:abstractNum>
  <w:abstractNum w:abstractNumId="1153694">
    <w:lvl>
      <w:start w:val="3"/>
      <w:numFmt w:val="decimal"/>
      <w:suff w:val="tab"/>
      <w:lvlText w:val="%1."/>
      <w:rPr>
        <w:color w:val="3370ff"/>
      </w:rPr>
    </w:lvl>
  </w:abstractNum>
  <w:abstractNum w:abstractNumId="1153695">
    <w:lvl>
      <w:numFmt w:val="bullet"/>
      <w:suff w:val="tab"/>
      <w:lvlText w:val="•"/>
      <w:rPr>
        <w:color w:val="3370ff"/>
      </w:rPr>
    </w:lvl>
  </w:abstractNum>
  <w:abstractNum w:abstractNumId="1153696">
    <w:lvl>
      <w:numFmt w:val="bullet"/>
      <w:suff w:val="tab"/>
      <w:lvlText w:val="•"/>
      <w:rPr>
        <w:color w:val="3370ff"/>
      </w:rPr>
    </w:lvl>
  </w:abstractNum>
  <w:abstractNum w:abstractNumId="1153697">
    <w:lvl>
      <w:numFmt w:val="bullet"/>
      <w:suff w:val="tab"/>
      <w:lvlText w:val="•"/>
      <w:rPr>
        <w:color w:val="3370ff"/>
      </w:rPr>
    </w:lvl>
  </w:abstractNum>
  <w:abstractNum w:abstractNumId="1153698">
    <w:lvl>
      <w:start w:val="1"/>
      <w:numFmt w:val="decimal"/>
      <w:suff w:val="tab"/>
      <w:lvlText w:val="%1."/>
      <w:rPr>
        <w:color w:val="3370ff"/>
      </w:rPr>
    </w:lvl>
  </w:abstractNum>
  <w:abstractNum w:abstractNumId="1153699">
    <w:lvl>
      <w:start w:val="2"/>
      <w:numFmt w:val="decimal"/>
      <w:suff w:val="tab"/>
      <w:lvlText w:val="%1."/>
      <w:rPr>
        <w:color w:val="3370ff"/>
      </w:rPr>
    </w:lvl>
  </w:abstractNum>
  <w:abstractNum w:abstractNumId="1153700">
    <w:lvl>
      <w:numFmt w:val="bullet"/>
      <w:suff w:val="tab"/>
      <w:lvlText w:val="￮"/>
      <w:rPr>
        <w:color w:val="3370ff"/>
      </w:rPr>
    </w:lvl>
  </w:abstractNum>
  <w:abstractNum w:abstractNumId="1153719">
    <w:lvl>
      <w:numFmt w:val="bullet"/>
      <w:suff w:val="tab"/>
      <w:lvlText w:val="￮"/>
      <w:rPr>
        <w:color w:val="3370ff"/>
      </w:rPr>
    </w:lvl>
  </w:abstractNum>
  <w:abstractNum w:abstractNumId="1153720">
    <w:lvl>
      <w:start w:val="3"/>
      <w:numFmt w:val="decimal"/>
      <w:suff w:val="tab"/>
      <w:lvlText w:val="%1."/>
      <w:rPr>
        <w:color w:val="3370ff"/>
      </w:rPr>
    </w:lvl>
  </w:abstractNum>
  <w:abstractNum w:abstractNumId="1153721">
    <w:lvl>
      <w:numFmt w:val="bullet"/>
      <w:suff w:val="tab"/>
      <w:lvlText w:val="￮"/>
      <w:rPr>
        <w:color w:val="3370ff"/>
      </w:rPr>
    </w:lvl>
  </w:abstractNum>
  <w:abstractNum w:abstractNumId="1153722">
    <w:lvl>
      <w:numFmt w:val="bullet"/>
      <w:suff w:val="tab"/>
      <w:lvlText w:val="￮"/>
      <w:rPr>
        <w:color w:val="3370ff"/>
      </w:rPr>
    </w:lvl>
  </w:abstractNum>
  <w:abstractNum w:abstractNumId="1153723">
    <w:lvl>
      <w:numFmt w:val="bullet"/>
      <w:suff w:val="tab"/>
      <w:lvlText w:val="￮"/>
      <w:rPr>
        <w:color w:val="3370ff"/>
      </w:rPr>
    </w:lvl>
  </w:abstractNum>
  <w:abstractNum w:abstractNumId="1153724">
    <w:lvl>
      <w:start w:val="4"/>
      <w:numFmt w:val="decimal"/>
      <w:suff w:val="tab"/>
      <w:lvlText w:val="%1."/>
      <w:rPr>
        <w:color w:val="3370ff"/>
      </w:rPr>
    </w:lvl>
  </w:abstractNum>
  <w:abstractNum w:abstractNumId="1153725">
    <w:lvl>
      <w:start w:val="1"/>
      <w:numFmt w:val="decimal"/>
      <w:suff w:val="tab"/>
      <w:lvlText w:val="%1."/>
      <w:rPr>
        <w:color w:val="3370ff"/>
      </w:rPr>
    </w:lvl>
  </w:abstractNum>
  <w:abstractNum w:abstractNumId="1153726">
    <w:lvl>
      <w:numFmt w:val="bullet"/>
      <w:suff w:val="tab"/>
      <w:lvlText w:val="￮"/>
      <w:rPr>
        <w:color w:val="3370ff"/>
      </w:rPr>
    </w:lvl>
  </w:abstractNum>
  <w:abstractNum w:abstractNumId="1153727">
    <w:lvl>
      <w:numFmt w:val="bullet"/>
      <w:suff w:val="tab"/>
      <w:lvlText w:val="￮"/>
      <w:rPr>
        <w:color w:val="3370ff"/>
      </w:rPr>
    </w:lvl>
  </w:abstractNum>
  <w:abstractNum w:abstractNumId="1153728">
    <w:lvl>
      <w:start w:val="2"/>
      <w:numFmt w:val="decimal"/>
      <w:suff w:val="tab"/>
      <w:lvlText w:val="%1."/>
      <w:rPr>
        <w:color w:val="3370ff"/>
      </w:rPr>
    </w:lvl>
  </w:abstractNum>
  <w:abstractNum w:abstractNumId="1153729">
    <w:lvl>
      <w:numFmt w:val="bullet"/>
      <w:suff w:val="tab"/>
      <w:lvlText w:val="￮"/>
      <w:rPr>
        <w:color w:val="3370ff"/>
      </w:rPr>
    </w:lvl>
  </w:abstractNum>
  <w:abstractNum w:abstractNumId="1153730">
    <w:lvl>
      <w:numFmt w:val="bullet"/>
      <w:suff w:val="tab"/>
      <w:lvlText w:val="￮"/>
      <w:rPr>
        <w:color w:val="3370ff"/>
      </w:rPr>
    </w:lvl>
  </w:abstractNum>
  <w:abstractNum w:abstractNumId="1153731">
    <w:lvl>
      <w:start w:val="3"/>
      <w:numFmt w:val="decimal"/>
      <w:suff w:val="tab"/>
      <w:lvlText w:val="%1."/>
      <w:rPr>
        <w:color w:val="3370ff"/>
      </w:rPr>
    </w:lvl>
  </w:abstractNum>
  <w:abstractNum w:abstractNumId="1153732">
    <w:lvl>
      <w:numFmt w:val="bullet"/>
      <w:suff w:val="tab"/>
      <w:lvlText w:val="￮"/>
      <w:rPr>
        <w:color w:val="3370ff"/>
      </w:rPr>
    </w:lvl>
  </w:abstractNum>
  <w:abstractNum w:abstractNumId="1153733">
    <w:lvl>
      <w:numFmt w:val="bullet"/>
      <w:suff w:val="tab"/>
      <w:lvlText w:val="￮"/>
      <w:rPr>
        <w:color w:val="3370ff"/>
      </w:rPr>
    </w:lvl>
  </w:abstractNum>
  <w:abstractNum w:abstractNumId="1153734">
    <w:lvl>
      <w:start w:val="1"/>
      <w:numFmt w:val="decimal"/>
      <w:suff w:val="tab"/>
      <w:lvlText w:val="%1."/>
      <w:rPr>
        <w:color w:val="3370ff"/>
      </w:rPr>
    </w:lvl>
  </w:abstractNum>
  <w:abstractNum w:abstractNumId="1153735">
    <w:lvl>
      <w:start w:val="2"/>
      <w:numFmt w:val="decimal"/>
      <w:suff w:val="tab"/>
      <w:lvlText w:val="%1."/>
      <w:rPr>
        <w:color w:val="3370ff"/>
      </w:rPr>
    </w:lvl>
  </w:abstractNum>
  <w:abstractNum w:abstractNumId="1153736">
    <w:lvl>
      <w:start w:val="3"/>
      <w:numFmt w:val="decimal"/>
      <w:suff w:val="tab"/>
      <w:lvlText w:val="%1."/>
      <w:rPr>
        <w:color w:val="3370ff"/>
      </w:rPr>
    </w:lvl>
  </w:abstractNum>
  <w:abstractNum w:abstractNumId="1153737">
    <w:lvl>
      <w:start w:val="4"/>
      <w:numFmt w:val="decimal"/>
      <w:suff w:val="tab"/>
      <w:lvlText w:val="%1."/>
      <w:rPr>
        <w:color w:val="3370ff"/>
      </w:rPr>
    </w:lvl>
  </w:abstractNum>
  <w:abstractNum w:abstractNumId="1153738">
    <w:lvl>
      <w:start w:val="1"/>
      <w:numFmt w:val="decimal"/>
      <w:suff w:val="tab"/>
      <w:lvlText w:val="%1."/>
      <w:rPr>
        <w:color w:val="3370ff"/>
      </w:rPr>
    </w:lvl>
  </w:abstractNum>
  <w:abstractNum w:abstractNumId="1153739">
    <w:lvl>
      <w:numFmt w:val="bullet"/>
      <w:suff w:val="tab"/>
      <w:lvlText w:val="￮"/>
      <w:rPr>
        <w:color w:val="3370ff"/>
      </w:rPr>
    </w:lvl>
  </w:abstractNum>
  <w:abstractNum w:abstractNumId="1153740">
    <w:lvl>
      <w:numFmt w:val="bullet"/>
      <w:suff w:val="tab"/>
      <w:lvlText w:val="￮"/>
      <w:rPr>
        <w:color w:val="3370ff"/>
      </w:rPr>
    </w:lvl>
  </w:abstractNum>
  <w:abstractNum w:abstractNumId="1153741">
    <w:lvl>
      <w:start w:val="2"/>
      <w:numFmt w:val="decimal"/>
      <w:suff w:val="tab"/>
      <w:lvlText w:val="%1."/>
      <w:rPr>
        <w:color w:val="3370ff"/>
      </w:rPr>
    </w:lvl>
  </w:abstractNum>
  <w:abstractNum w:abstractNumId="1153742">
    <w:lvl>
      <w:start w:val="1"/>
      <w:numFmt w:val="decimal"/>
      <w:suff w:val="tab"/>
      <w:lvlText w:val="%1."/>
      <w:rPr>
        <w:color w:val="3370ff"/>
      </w:rPr>
    </w:lvl>
  </w:abstractNum>
  <w:abstractNum w:abstractNumId="1153743">
    <w:lvl>
      <w:start w:val="2"/>
      <w:numFmt w:val="decimal"/>
      <w:suff w:val="tab"/>
      <w:lvlText w:val="%1."/>
      <w:rPr>
        <w:color w:val="3370ff"/>
      </w:rPr>
    </w:lvl>
  </w:abstractNum>
  <w:abstractNum w:abstractNumId="1153744">
    <w:lvl>
      <w:start w:val="3"/>
      <w:numFmt w:val="decimal"/>
      <w:suff w:val="tab"/>
      <w:lvlText w:val="%1."/>
      <w:rPr>
        <w:color w:val="3370ff"/>
      </w:rPr>
    </w:lvl>
  </w:abstractNum>
  <w:abstractNum w:abstractNumId="1153745">
    <w:lvl>
      <w:start w:val="4"/>
      <w:numFmt w:val="decimal"/>
      <w:suff w:val="tab"/>
      <w:lvlText w:val="%1."/>
      <w:rPr>
        <w:color w:val="3370ff"/>
      </w:rPr>
    </w:lvl>
  </w:abstractNum>
  <w:abstractNum w:abstractNumId="1153746">
    <w:lvl>
      <w:start w:val="5"/>
      <w:numFmt w:val="decimal"/>
      <w:suff w:val="tab"/>
      <w:lvlText w:val="%1."/>
      <w:rPr>
        <w:color w:val="3370ff"/>
      </w:rPr>
    </w:lvl>
  </w:abstractNum>
  <w:abstractNum w:abstractNumId="1153747">
    <w:lvl>
      <w:start w:val="6"/>
      <w:numFmt w:val="decimal"/>
      <w:suff w:val="tab"/>
      <w:lvlText w:val="%1."/>
      <w:rPr>
        <w:color w:val="3370ff"/>
      </w:rPr>
    </w:lvl>
  </w:abstractNum>
  <w:abstractNum w:abstractNumId="1153748">
    <w:lvl>
      <w:start w:val="7"/>
      <w:numFmt w:val="decimal"/>
      <w:suff w:val="tab"/>
      <w:lvlText w:val="%1."/>
      <w:rPr>
        <w:color w:val="3370ff"/>
      </w:rPr>
    </w:lvl>
  </w:abstractNum>
  <w:abstractNum w:abstractNumId="1153749">
    <w:lvl>
      <w:start w:val="1"/>
      <w:numFmt w:val="decimal"/>
      <w:suff w:val="tab"/>
      <w:lvlText w:val="%1."/>
      <w:rPr>
        <w:color w:val="3370ff"/>
      </w:rPr>
    </w:lvl>
  </w:abstractNum>
  <w:abstractNum w:abstractNumId="1153750">
    <w:lvl>
      <w:start w:val="2"/>
      <w:numFmt w:val="decimal"/>
      <w:suff w:val="tab"/>
      <w:lvlText w:val="%1."/>
      <w:rPr>
        <w:color w:val="3370ff"/>
      </w:rPr>
    </w:lvl>
  </w:abstractNum>
  <w:abstractNum w:abstractNumId="1153751">
    <w:lvl>
      <w:start w:val="3"/>
      <w:numFmt w:val="decimal"/>
      <w:suff w:val="tab"/>
      <w:lvlText w:val="%1."/>
      <w:rPr>
        <w:color w:val="3370ff"/>
      </w:rPr>
    </w:lvl>
  </w:abstractNum>
  <w:abstractNum w:abstractNumId="1153752">
    <w:lvl>
      <w:start w:val="4"/>
      <w:numFmt w:val="decimal"/>
      <w:suff w:val="tab"/>
      <w:lvlText w:val="%1."/>
      <w:rPr>
        <w:color w:val="3370ff"/>
      </w:rPr>
    </w:lvl>
  </w:abstractNum>
  <w:abstractNum w:abstractNumId="1153753">
    <w:lvl>
      <w:start w:val="5"/>
      <w:numFmt w:val="decimal"/>
      <w:suff w:val="tab"/>
      <w:lvlText w:val="%1."/>
      <w:rPr>
        <w:color w:val="3370ff"/>
      </w:rPr>
    </w:lvl>
  </w:abstractNum>
  <w:abstractNum w:abstractNumId="1153754">
    <w:lvl>
      <w:start w:val="6"/>
      <w:numFmt w:val="decimal"/>
      <w:suff w:val="tab"/>
      <w:lvlText w:val="%1."/>
      <w:rPr>
        <w:color w:val="3370ff"/>
      </w:rPr>
    </w:lvl>
  </w:abstractNum>
  <w:abstractNum w:abstractNumId="1153755">
    <w:lvl>
      <w:start w:val="7"/>
      <w:numFmt w:val="decimal"/>
      <w:suff w:val="tab"/>
      <w:lvlText w:val="%1."/>
      <w:rPr>
        <w:color w:val="3370ff"/>
      </w:rPr>
    </w:lvl>
  </w:abstractNum>
  <w:abstractNum w:abstractNumId="1153756">
    <w:lvl>
      <w:start w:val="1"/>
      <w:numFmt w:val="decimal"/>
      <w:suff w:val="tab"/>
      <w:lvlText w:val="%1."/>
      <w:rPr>
        <w:color w:val="3370ff"/>
      </w:rPr>
    </w:lvl>
  </w:abstractNum>
  <w:abstractNum w:abstractNumId="1153757">
    <w:lvl>
      <w:numFmt w:val="bullet"/>
      <w:suff w:val="tab"/>
      <w:lvlText w:val="￮"/>
      <w:rPr>
        <w:color w:val="3370ff"/>
      </w:rPr>
    </w:lvl>
  </w:abstractNum>
  <w:abstractNum w:abstractNumId="1153758">
    <w:lvl>
      <w:numFmt w:val="bullet"/>
      <w:suff w:val="tab"/>
      <w:lvlText w:val="￮"/>
      <w:rPr>
        <w:color w:val="3370ff"/>
      </w:rPr>
    </w:lvl>
  </w:abstractNum>
  <w:abstractNum w:abstractNumId="1153759">
    <w:lvl>
      <w:start w:val="2"/>
      <w:numFmt w:val="decimal"/>
      <w:suff w:val="tab"/>
      <w:lvlText w:val="%1."/>
      <w:rPr>
        <w:color w:val="3370ff"/>
      </w:rPr>
    </w:lvl>
  </w:abstractNum>
  <w:abstractNum w:abstractNumId="1153760">
    <w:lvl>
      <w:numFmt w:val="bullet"/>
      <w:suff w:val="tab"/>
      <w:lvlText w:val="￮"/>
      <w:rPr>
        <w:color w:val="3370ff"/>
      </w:rPr>
    </w:lvl>
  </w:abstractNum>
  <w:abstractNum w:abstractNumId="1153761">
    <w:lvl>
      <w:numFmt w:val="bullet"/>
      <w:suff w:val="tab"/>
      <w:lvlText w:val="￮"/>
      <w:rPr>
        <w:color w:val="3370ff"/>
      </w:rPr>
    </w:lvl>
  </w:abstractNum>
  <w:abstractNum w:abstractNumId="1153762">
    <w:lvl>
      <w:start w:val="3"/>
      <w:numFmt w:val="decimal"/>
      <w:suff w:val="tab"/>
      <w:lvlText w:val="%1."/>
      <w:rPr>
        <w:color w:val="3370ff"/>
      </w:rPr>
    </w:lvl>
  </w:abstractNum>
  <w:abstractNum w:abstractNumId="1153763">
    <w:lvl>
      <w:numFmt w:val="bullet"/>
      <w:suff w:val="tab"/>
      <w:lvlText w:val="￮"/>
      <w:rPr>
        <w:color w:val="3370ff"/>
      </w:rPr>
    </w:lvl>
  </w:abstractNum>
  <w:abstractNum w:abstractNumId="1153764">
    <w:lvl>
      <w:numFmt w:val="bullet"/>
      <w:suff w:val="tab"/>
      <w:lvlText w:val="￮"/>
      <w:rPr>
        <w:color w:val="3370ff"/>
      </w:rPr>
    </w:lvl>
  </w:abstractNum>
  <w:num w:numId="1">
    <w:abstractNumId w:val="1153690"/>
  </w:num>
  <w:num w:numId="2">
    <w:abstractNumId w:val="1153691"/>
  </w:num>
  <w:num w:numId="3">
    <w:abstractNumId w:val="1153692"/>
  </w:num>
  <w:num w:numId="4">
    <w:abstractNumId w:val="1153693"/>
  </w:num>
  <w:num w:numId="5">
    <w:abstractNumId w:val="1153694"/>
  </w:num>
  <w:num w:numId="6">
    <w:abstractNumId w:val="1153695"/>
  </w:num>
  <w:num w:numId="7">
    <w:abstractNumId w:val="1153696"/>
  </w:num>
  <w:num w:numId="8">
    <w:abstractNumId w:val="1153697"/>
  </w:num>
  <w:num w:numId="9">
    <w:abstractNumId w:val="1153698"/>
  </w:num>
  <w:num w:numId="10">
    <w:abstractNumId w:val="1153699"/>
  </w:num>
  <w:num w:numId="11">
    <w:abstractNumId w:val="1153700"/>
  </w:num>
  <w:num w:numId="12">
    <w:abstractNumId w:val="1153719"/>
  </w:num>
  <w:num w:numId="13">
    <w:abstractNumId w:val="1153720"/>
  </w:num>
  <w:num w:numId="14">
    <w:abstractNumId w:val="1153721"/>
  </w:num>
  <w:num w:numId="15">
    <w:abstractNumId w:val="1153722"/>
  </w:num>
  <w:num w:numId="16">
    <w:abstractNumId w:val="1153723"/>
  </w:num>
  <w:num w:numId="17">
    <w:abstractNumId w:val="1153724"/>
  </w:num>
  <w:num w:numId="18">
    <w:abstractNumId w:val="1153725"/>
  </w:num>
  <w:num w:numId="19">
    <w:abstractNumId w:val="1153726"/>
  </w:num>
  <w:num w:numId="20">
    <w:abstractNumId w:val="1153727"/>
  </w:num>
  <w:num w:numId="21">
    <w:abstractNumId w:val="1153728"/>
  </w:num>
  <w:num w:numId="22">
    <w:abstractNumId w:val="1153729"/>
  </w:num>
  <w:num w:numId="23">
    <w:abstractNumId w:val="1153730"/>
  </w:num>
  <w:num w:numId="24">
    <w:abstractNumId w:val="1153731"/>
  </w:num>
  <w:num w:numId="25">
    <w:abstractNumId w:val="1153732"/>
  </w:num>
  <w:num w:numId="26">
    <w:abstractNumId w:val="1153733"/>
  </w:num>
  <w:num w:numId="27">
    <w:abstractNumId w:val="1153734"/>
  </w:num>
  <w:num w:numId="28">
    <w:abstractNumId w:val="1153735"/>
  </w:num>
  <w:num w:numId="29">
    <w:abstractNumId w:val="1153736"/>
  </w:num>
  <w:num w:numId="30">
    <w:abstractNumId w:val="1153737"/>
  </w:num>
  <w:num w:numId="31">
    <w:abstractNumId w:val="1153738"/>
  </w:num>
  <w:num w:numId="32">
    <w:abstractNumId w:val="1153739"/>
  </w:num>
  <w:num w:numId="33">
    <w:abstractNumId w:val="1153740"/>
  </w:num>
  <w:num w:numId="34">
    <w:abstractNumId w:val="1153741"/>
  </w:num>
  <w:num w:numId="35">
    <w:abstractNumId w:val="1153742"/>
  </w:num>
  <w:num w:numId="36">
    <w:abstractNumId w:val="1153743"/>
  </w:num>
  <w:num w:numId="37">
    <w:abstractNumId w:val="1153744"/>
  </w:num>
  <w:num w:numId="38">
    <w:abstractNumId w:val="1153745"/>
  </w:num>
  <w:num w:numId="39">
    <w:abstractNumId w:val="1153746"/>
  </w:num>
  <w:num w:numId="40">
    <w:abstractNumId w:val="1153747"/>
  </w:num>
  <w:num w:numId="41">
    <w:abstractNumId w:val="1153748"/>
  </w:num>
  <w:num w:numId="42">
    <w:abstractNumId w:val="1153749"/>
  </w:num>
  <w:num w:numId="43">
    <w:abstractNumId w:val="1153750"/>
  </w:num>
  <w:num w:numId="44">
    <w:abstractNumId w:val="1153751"/>
  </w:num>
  <w:num w:numId="45">
    <w:abstractNumId w:val="1153752"/>
  </w:num>
  <w:num w:numId="46">
    <w:abstractNumId w:val="1153753"/>
  </w:num>
  <w:num w:numId="47">
    <w:abstractNumId w:val="1153754"/>
  </w:num>
  <w:num w:numId="48">
    <w:abstractNumId w:val="1153755"/>
  </w:num>
  <w:num w:numId="49">
    <w:abstractNumId w:val="1153756"/>
  </w:num>
  <w:num w:numId="50">
    <w:abstractNumId w:val="1153757"/>
  </w:num>
  <w:num w:numId="51">
    <w:abstractNumId w:val="1153758"/>
  </w:num>
  <w:num w:numId="52">
    <w:abstractNumId w:val="1153759"/>
  </w:num>
  <w:num w:numId="53">
    <w:abstractNumId w:val="1153760"/>
  </w:num>
  <w:num w:numId="54">
    <w:abstractNumId w:val="1153761"/>
  </w:num>
  <w:num w:numId="55">
    <w:abstractNumId w:val="1153762"/>
  </w:num>
  <w:num w:numId="56">
    <w:abstractNumId w:val="1153763"/>
  </w:num>
  <w:num w:numId="57">
    <w:abstractNumId w:val="11537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2026-01-07T08:43:55Z</dcterms:created>
  <dc:creator>Apache POI</dc:creator>
</cp:coreProperties>
</file>