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cn9gpgxfzx4" w:id="0"/>
      <w:bookmarkEnd w:id="0"/>
      <w:r w:rsidDel="00000000" w:rsidR="00000000" w:rsidRPr="00000000">
        <w:rPr>
          <w:rtl w:val="0"/>
        </w:rPr>
        <w:t xml:space="preserve">CSS - Flexbox Övning 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h3nfnts0ybh" w:id="1"/>
      <w:bookmarkEnd w:id="1"/>
      <w:r w:rsidDel="00000000" w:rsidR="00000000" w:rsidRPr="00000000">
        <w:rPr>
          <w:rtl w:val="0"/>
        </w:rPr>
        <w:t xml:space="preserve">Skapa en Flexbox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denna övning skall du skriva kod i filen ovning1.css för att byta riktningen på länkarna i navbar elementet.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För att åstadkomma detta på bästa sätt behöver vi bara göra menyn till en flexbox.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Börja med att “selecta” det element du vill skapa en flexbox på och skriv sedan in koden för att skapa en flexbox.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För bästa resultat vill jag även att du med “gap” attributet ger lite mellanrum mellan elementen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Lycka till!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 Rasmus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