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D1A" w:rsidRPr="001C25F8" w:rsidRDefault="00BC0D1A" w:rsidP="001C25F8">
      <w:pPr>
        <w:pStyle w:val="Heading1"/>
      </w:pPr>
      <w:r w:rsidRPr="001C25F8">
        <w:t xml:space="preserve">Open Forest </w:t>
      </w:r>
      <w:r w:rsidR="00370940">
        <w:t xml:space="preserve">Usability Research </w:t>
      </w:r>
      <w:r w:rsidR="00CC0823">
        <w:t>Plan</w:t>
      </w:r>
      <w:r w:rsidR="00370940">
        <w:t xml:space="preserve"> </w:t>
      </w:r>
      <w:r w:rsidR="00370940" w:rsidRPr="001C25F8">
        <w:t>– Manage User Access</w:t>
      </w:r>
      <w:r w:rsidR="008D1582">
        <w:t xml:space="preserve"> to the</w:t>
      </w:r>
      <w:r w:rsidR="00CC0823">
        <w:t xml:space="preserve"> Admin Feature</w:t>
      </w:r>
    </w:p>
    <w:p w:rsidR="00BC0D1A" w:rsidRDefault="00BC0D1A" w:rsidP="001C25F8">
      <w:pPr>
        <w:pStyle w:val="Heading2"/>
      </w:pPr>
      <w:r>
        <w:t xml:space="preserve">Story #855 / Sprint: </w:t>
      </w:r>
      <w:r w:rsidR="00EC4948">
        <w:t>TBD</w:t>
      </w:r>
    </w:p>
    <w:p w:rsidR="00BC0D1A" w:rsidRPr="00BC0D1A" w:rsidRDefault="00BC0D1A" w:rsidP="001C25F8">
      <w:r>
        <w:t>Lisa McMichael / 9.</w:t>
      </w:r>
      <w:r w:rsidR="00EC4948">
        <w:t>2</w:t>
      </w:r>
      <w:r w:rsidR="00103C7D">
        <w:t>5</w:t>
      </w:r>
      <w:r>
        <w:t>.2019</w:t>
      </w:r>
    </w:p>
    <w:p w:rsidR="001C25F8" w:rsidRPr="002A71CD" w:rsidRDefault="00D66D2D" w:rsidP="002A71CD">
      <w:pPr>
        <w:pStyle w:val="Heading2"/>
      </w:pPr>
      <w:bookmarkStart w:id="0" w:name="_g87y6idk656l" w:colFirst="0" w:colLast="0"/>
      <w:bookmarkEnd w:id="0"/>
      <w:r w:rsidRPr="00D304BD">
        <w:t>Key link</w:t>
      </w:r>
      <w:r w:rsidR="002A71CD">
        <w:t xml:space="preserve">: </w:t>
      </w:r>
      <w:hyperlink r:id="rId7" w:history="1">
        <w:r w:rsidR="002A71CD" w:rsidRPr="00895777">
          <w:rPr>
            <w:rStyle w:val="Hyperlink"/>
            <w:b w:val="0"/>
          </w:rPr>
          <w:t>https://github.com/USDAForestService/fs-open-forest-platform/issues/855</w:t>
        </w:r>
      </w:hyperlink>
    </w:p>
    <w:p w:rsidR="00125F86" w:rsidRDefault="008436E3" w:rsidP="00D304BD">
      <w:pPr>
        <w:pStyle w:val="Heading2"/>
      </w:pPr>
      <w:bookmarkStart w:id="1" w:name="_tdetn6e8htk" w:colFirst="0" w:colLast="0"/>
      <w:bookmarkEnd w:id="1"/>
      <w:r>
        <w:t>Research o</w:t>
      </w:r>
      <w:r w:rsidR="00D304BD">
        <w:t>verview</w:t>
      </w:r>
      <w:r>
        <w:t xml:space="preserve"> / goal</w:t>
      </w:r>
      <w:r w:rsidR="008A4F52">
        <w:t xml:space="preserve"> / approach</w:t>
      </w:r>
    </w:p>
    <w:p w:rsidR="00D451D8" w:rsidRDefault="00D304BD" w:rsidP="00D451D8">
      <w:r>
        <w:t>The purpose of the study is to</w:t>
      </w:r>
      <w:r w:rsidR="002508BF">
        <w:t xml:space="preserve"> evaluate the design of the </w:t>
      </w:r>
      <w:r w:rsidR="002508BF" w:rsidRPr="00D304BD">
        <w:rPr>
          <w:i/>
        </w:rPr>
        <w:t>Open Forest User Management</w:t>
      </w:r>
      <w:r w:rsidR="002508BF">
        <w:t xml:space="preserve"> feature</w:t>
      </w:r>
      <w:r>
        <w:t xml:space="preserve"> with participants from Region 6</w:t>
      </w:r>
      <w:r w:rsidR="00EC4948">
        <w:t>.</w:t>
      </w:r>
      <w:r w:rsidR="008A4F52">
        <w:t xml:space="preserve"> </w:t>
      </w:r>
      <w:r w:rsidR="00EC4948">
        <w:t>T</w:t>
      </w:r>
      <w:r w:rsidR="009C20F6">
        <w:t>h</w:t>
      </w:r>
      <w:r w:rsidR="008A4F52">
        <w:t>e goal</w:t>
      </w:r>
      <w:r w:rsidR="00A55695">
        <w:t xml:space="preserve"> of the study is three-fold:</w:t>
      </w:r>
      <w:r w:rsidR="008A4F52">
        <w:t xml:space="preserve"> to</w:t>
      </w:r>
      <w:r w:rsidR="009C20F6">
        <w:t xml:space="preserve"> understand if the design of</w:t>
      </w:r>
      <w:r w:rsidR="009C4C62">
        <w:t xml:space="preserve"> the</w:t>
      </w:r>
      <w:r w:rsidR="009C20F6">
        <w:t xml:space="preserve"> </w:t>
      </w:r>
      <w:r w:rsidR="009C4C62" w:rsidRPr="00D304BD">
        <w:rPr>
          <w:i/>
        </w:rPr>
        <w:t>Open Forest User Management</w:t>
      </w:r>
      <w:r w:rsidR="009C20F6">
        <w:t xml:space="preserve"> feature needs improvement</w:t>
      </w:r>
      <w:r w:rsidR="009C4C62">
        <w:t xml:space="preserve"> to satisfy users</w:t>
      </w:r>
      <w:r w:rsidR="00A55695">
        <w:t>, to identify areas for improvement, and to</w:t>
      </w:r>
      <w:r w:rsidR="00FE04C6">
        <w:t xml:space="preserve"> understand</w:t>
      </w:r>
      <w:r w:rsidR="00A55695">
        <w:t xml:space="preserve"> what is satisfying about the design</w:t>
      </w:r>
      <w:r w:rsidR="009C4C62">
        <w:t>.</w:t>
      </w:r>
      <w:r w:rsidR="009C20F6">
        <w:t xml:space="preserve"> </w:t>
      </w:r>
    </w:p>
    <w:p w:rsidR="006A2142" w:rsidRDefault="00D66D2D" w:rsidP="00D304BD">
      <w:pPr>
        <w:pStyle w:val="Heading2"/>
      </w:pPr>
      <w:r>
        <w:t>Research questions</w:t>
      </w:r>
    </w:p>
    <w:p w:rsidR="00EB4BC2" w:rsidRDefault="00EB4BC2" w:rsidP="00A725A1">
      <w:pPr>
        <w:pStyle w:val="ListParagraph"/>
        <w:numPr>
          <w:ilvl w:val="0"/>
          <w:numId w:val="5"/>
        </w:numPr>
        <w:spacing w:after="60"/>
      </w:pPr>
      <w:r>
        <w:t>Can users complete critical tasks (i.e., success rates of 70% or higher)?</w:t>
      </w:r>
    </w:p>
    <w:p w:rsidR="00EB4BC2" w:rsidRDefault="00EB4BC2" w:rsidP="00A725A1">
      <w:pPr>
        <w:pStyle w:val="ListParagraph"/>
        <w:numPr>
          <w:ilvl w:val="0"/>
          <w:numId w:val="5"/>
        </w:numPr>
        <w:spacing w:after="60"/>
      </w:pPr>
      <w:r>
        <w:t xml:space="preserve">Will users rate tasks as “Easy” or “Very Easy” with the </w:t>
      </w:r>
      <w:hyperlink r:id="rId8" w:history="1">
        <w:r w:rsidRPr="00EB4BC2">
          <w:rPr>
            <w:rStyle w:val="Hyperlink"/>
          </w:rPr>
          <w:t>Single Ease Question</w:t>
        </w:r>
      </w:hyperlink>
      <w:r>
        <w:t xml:space="preserve"> (SEQ)? </w:t>
      </w:r>
    </w:p>
    <w:p w:rsidR="00D87053" w:rsidRDefault="00D87053" w:rsidP="00A725A1">
      <w:pPr>
        <w:pStyle w:val="ListParagraph"/>
        <w:numPr>
          <w:ilvl w:val="0"/>
          <w:numId w:val="5"/>
        </w:numPr>
        <w:spacing w:after="60"/>
      </w:pPr>
      <w:r>
        <w:t>What are the most common problems users make when completing tasks?</w:t>
      </w:r>
    </w:p>
    <w:p w:rsidR="0064351D" w:rsidRDefault="00EB4BC2" w:rsidP="00A725A1">
      <w:pPr>
        <w:pStyle w:val="ListParagraph"/>
        <w:numPr>
          <w:ilvl w:val="0"/>
          <w:numId w:val="5"/>
        </w:numPr>
        <w:spacing w:after="60"/>
      </w:pPr>
      <w:r>
        <w:t>Will terminology, navigational structure, and page components be easy to understand?</w:t>
      </w:r>
    </w:p>
    <w:p w:rsidR="001C36BF" w:rsidRDefault="00D87053" w:rsidP="00A725A1">
      <w:pPr>
        <w:pStyle w:val="ListParagraph"/>
        <w:numPr>
          <w:ilvl w:val="0"/>
          <w:numId w:val="5"/>
        </w:numPr>
        <w:spacing w:after="60"/>
      </w:pPr>
      <w:r>
        <w:t>Does the User</w:t>
      </w:r>
      <w:r w:rsidR="002508BF">
        <w:t xml:space="preserve"> </w:t>
      </w:r>
      <w:r w:rsidR="00D304BD">
        <w:t>Management</w:t>
      </w:r>
      <w:r>
        <w:t xml:space="preserve"> feature meet user’s expectations (</w:t>
      </w:r>
      <w:r w:rsidR="008E6F65">
        <w:t>i.e.</w:t>
      </w:r>
      <w:r>
        <w:t xml:space="preserve">, </w:t>
      </w:r>
      <w:r w:rsidR="007D0E6F">
        <w:t>“</w:t>
      </w:r>
      <w:r w:rsidR="008D5CEE">
        <w:t>satisfaction”</w:t>
      </w:r>
      <w:r>
        <w:t>)?</w:t>
      </w:r>
      <w:r w:rsidR="00D451D8">
        <w:t xml:space="preserve"> </w:t>
      </w:r>
    </w:p>
    <w:p w:rsidR="001C36BF" w:rsidRDefault="002A71CD" w:rsidP="009D7E76">
      <w:pPr>
        <w:pStyle w:val="Heading2"/>
      </w:pPr>
      <w:r>
        <w:t>Participant considerations</w:t>
      </w:r>
    </w:p>
    <w:p w:rsidR="00785807" w:rsidRPr="00785807" w:rsidRDefault="009843EA" w:rsidP="00785807">
      <w:r>
        <w:t>For the</w:t>
      </w:r>
      <w:r w:rsidR="00785807">
        <w:t xml:space="preserve"> </w:t>
      </w:r>
      <w:r w:rsidR="00A86759">
        <w:t>“</w:t>
      </w:r>
      <w:r w:rsidR="00785807">
        <w:t>Super Admin”</w:t>
      </w:r>
      <w:r>
        <w:t xml:space="preserve"> role,</w:t>
      </w:r>
      <w:r w:rsidR="00A86759">
        <w:t xml:space="preserve"> </w:t>
      </w:r>
      <w:r w:rsidR="00785807">
        <w:t>Aaron” can participate in a “</w:t>
      </w:r>
      <w:hyperlink r:id="rId9" w:history="1">
        <w:r w:rsidR="00785807" w:rsidRPr="00E974AE">
          <w:rPr>
            <w:rStyle w:val="Hyperlink"/>
          </w:rPr>
          <w:t>cognitive walkthrough</w:t>
        </w:r>
      </w:hyperlink>
      <w:r w:rsidR="00785807">
        <w:t xml:space="preserve">” with </w:t>
      </w:r>
      <w:r>
        <w:t>the researcher</w:t>
      </w:r>
      <w:r w:rsidR="00785807">
        <w:t xml:space="preserve">. </w:t>
      </w:r>
      <w:r>
        <w:t>And for t</w:t>
      </w:r>
      <w:r w:rsidR="00785807">
        <w:t xml:space="preserve">he </w:t>
      </w:r>
      <w:r>
        <w:t>“Write” and</w:t>
      </w:r>
      <w:r w:rsidR="00785807">
        <w:t xml:space="preserve"> “Read” roles</w:t>
      </w:r>
      <w:r>
        <w:t>, those tasks</w:t>
      </w:r>
      <w:r w:rsidR="00785807">
        <w:t xml:space="preserve"> will be covered in testing with the Admin </w:t>
      </w:r>
      <w:r>
        <w:t xml:space="preserve">role “Judy” by default. </w:t>
      </w:r>
    </w:p>
    <w:tbl>
      <w:tblPr>
        <w:tblStyle w:val="TableGrid"/>
        <w:tblW w:w="9625" w:type="dxa"/>
        <w:tblInd w:w="0" w:type="dxa"/>
        <w:tblLayout w:type="fixed"/>
        <w:tblLook w:val="04A0" w:firstRow="1" w:lastRow="0" w:firstColumn="1" w:lastColumn="0" w:noHBand="0" w:noVBand="1"/>
      </w:tblPr>
      <w:tblGrid>
        <w:gridCol w:w="1255"/>
        <w:gridCol w:w="2340"/>
        <w:gridCol w:w="1080"/>
        <w:gridCol w:w="3240"/>
        <w:gridCol w:w="1710"/>
      </w:tblGrid>
      <w:tr w:rsidR="00C40C77" w:rsidTr="007106C6">
        <w:trPr>
          <w:trHeight w:val="413"/>
        </w:trPr>
        <w:tc>
          <w:tcPr>
            <w:tcW w:w="125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40C77" w:rsidRDefault="00C40C77" w:rsidP="00C40C77">
            <w:pPr>
              <w:pStyle w:val="TableSectionHead"/>
              <w:ind w:right="-110"/>
              <w:rPr>
                <w:sz w:val="21"/>
                <w:szCs w:val="21"/>
              </w:rPr>
            </w:pPr>
            <w:r>
              <w:rPr>
                <w:sz w:val="21"/>
                <w:szCs w:val="21"/>
              </w:rPr>
              <w:t>Location</w:t>
            </w:r>
          </w:p>
        </w:tc>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40C77" w:rsidRDefault="00C40C77">
            <w:pPr>
              <w:pStyle w:val="TableSectionHead"/>
              <w:ind w:right="375"/>
              <w:rPr>
                <w:sz w:val="21"/>
                <w:szCs w:val="21"/>
              </w:rPr>
            </w:pPr>
            <w:r>
              <w:rPr>
                <w:sz w:val="21"/>
                <w:szCs w:val="21"/>
              </w:rPr>
              <w:t>Personas</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40C77" w:rsidRDefault="00C40C77">
            <w:pPr>
              <w:pStyle w:val="TableSectionHead"/>
              <w:rPr>
                <w:sz w:val="21"/>
                <w:szCs w:val="21"/>
              </w:rPr>
            </w:pPr>
            <w:r>
              <w:rPr>
                <w:sz w:val="21"/>
                <w:szCs w:val="21"/>
              </w:rPr>
              <w:t>#users</w:t>
            </w:r>
          </w:p>
        </w:tc>
        <w:tc>
          <w:tcPr>
            <w:tcW w:w="3240" w:type="dxa"/>
            <w:tcBorders>
              <w:top w:val="single" w:sz="4" w:space="0" w:color="auto"/>
              <w:left w:val="single" w:sz="4" w:space="0" w:color="auto"/>
              <w:bottom w:val="single" w:sz="4" w:space="0" w:color="auto"/>
              <w:right w:val="single" w:sz="4" w:space="0" w:color="auto"/>
            </w:tcBorders>
            <w:shd w:val="clear" w:color="auto" w:fill="EEECE1" w:themeFill="background2"/>
          </w:tcPr>
          <w:p w:rsidR="00C40C77" w:rsidRDefault="00C40C77">
            <w:pPr>
              <w:pStyle w:val="TableSectionHead"/>
              <w:rPr>
                <w:sz w:val="21"/>
                <w:szCs w:val="21"/>
              </w:rPr>
            </w:pPr>
            <w:r>
              <w:rPr>
                <w:sz w:val="21"/>
                <w:szCs w:val="21"/>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EEECE1" w:themeFill="background2"/>
          </w:tcPr>
          <w:p w:rsidR="00C40C77" w:rsidRDefault="00C40C77" w:rsidP="00C40C77">
            <w:pPr>
              <w:pStyle w:val="TableSectionHead"/>
              <w:ind w:right="72"/>
              <w:rPr>
                <w:sz w:val="21"/>
                <w:szCs w:val="21"/>
              </w:rPr>
            </w:pPr>
            <w:r>
              <w:rPr>
                <w:sz w:val="21"/>
                <w:szCs w:val="21"/>
              </w:rPr>
              <w:t>Forests</w:t>
            </w:r>
          </w:p>
        </w:tc>
      </w:tr>
      <w:tr w:rsidR="00A725A1" w:rsidTr="007106C6">
        <w:trPr>
          <w:trHeight w:val="404"/>
        </w:trPr>
        <w:tc>
          <w:tcPr>
            <w:tcW w:w="1255" w:type="dxa"/>
            <w:tcBorders>
              <w:left w:val="single" w:sz="4" w:space="0" w:color="auto"/>
              <w:right w:val="single" w:sz="4" w:space="0" w:color="auto"/>
            </w:tcBorders>
            <w:shd w:val="clear" w:color="auto" w:fill="F2F2F2" w:themeFill="background1" w:themeFillShade="F2"/>
          </w:tcPr>
          <w:p w:rsidR="00A725A1" w:rsidRPr="00C40C77" w:rsidRDefault="00A725A1" w:rsidP="00917A5C">
            <w:pPr>
              <w:spacing w:after="60" w:line="280" w:lineRule="exact"/>
              <w:ind w:right="375"/>
              <w:rPr>
                <w:sz w:val="21"/>
                <w:szCs w:val="21"/>
              </w:rPr>
            </w:pPr>
            <w:r>
              <w:rPr>
                <w:sz w:val="21"/>
                <w:szCs w:val="21"/>
              </w:rPr>
              <w:t>R6</w:t>
            </w:r>
          </w:p>
        </w:tc>
        <w:tc>
          <w:tcPr>
            <w:tcW w:w="23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725A1" w:rsidRPr="00C40C77" w:rsidRDefault="00A725A1" w:rsidP="00C40C77">
            <w:pPr>
              <w:spacing w:after="0" w:line="280" w:lineRule="exact"/>
              <w:ind w:right="158"/>
              <w:rPr>
                <w:sz w:val="21"/>
                <w:szCs w:val="21"/>
              </w:rPr>
            </w:pPr>
            <w:r w:rsidRPr="00C40C77">
              <w:rPr>
                <w:sz w:val="21"/>
                <w:szCs w:val="21"/>
              </w:rPr>
              <w:t>Admin</w:t>
            </w:r>
            <w:r w:rsidR="002416C5">
              <w:rPr>
                <w:sz w:val="21"/>
                <w:szCs w:val="21"/>
              </w:rPr>
              <w:t xml:space="preserve"> “Judy”</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725A1" w:rsidRPr="00C40C77" w:rsidRDefault="002A71CD" w:rsidP="00917A5C">
            <w:pPr>
              <w:spacing w:after="60" w:line="280" w:lineRule="exact"/>
              <w:ind w:right="135"/>
              <w:rPr>
                <w:sz w:val="21"/>
                <w:szCs w:val="21"/>
              </w:rPr>
            </w:pPr>
            <w:r>
              <w:rPr>
                <w:sz w:val="21"/>
                <w:szCs w:val="21"/>
              </w:rPr>
              <w:t>6</w:t>
            </w:r>
          </w:p>
        </w:tc>
        <w:tc>
          <w:tcPr>
            <w:tcW w:w="32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725A1" w:rsidRPr="00C40C77" w:rsidRDefault="00A725A1" w:rsidP="00917A5C">
            <w:pPr>
              <w:spacing w:after="60" w:line="280" w:lineRule="exact"/>
              <w:ind w:right="135"/>
              <w:rPr>
                <w:sz w:val="21"/>
                <w:szCs w:val="21"/>
              </w:rPr>
            </w:pPr>
            <w:r>
              <w:rPr>
                <w:sz w:val="21"/>
                <w:szCs w:val="21"/>
              </w:rPr>
              <w:t>Grant + manage all features</w:t>
            </w:r>
          </w:p>
        </w:tc>
        <w:tc>
          <w:tcPr>
            <w:tcW w:w="1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725A1" w:rsidRPr="00C40C77" w:rsidRDefault="00A725A1" w:rsidP="00C40C77">
            <w:pPr>
              <w:spacing w:after="60" w:line="280" w:lineRule="exact"/>
              <w:ind w:right="1152"/>
              <w:rPr>
                <w:sz w:val="21"/>
                <w:szCs w:val="21"/>
              </w:rPr>
            </w:pPr>
            <w:r>
              <w:rPr>
                <w:sz w:val="21"/>
                <w:szCs w:val="21"/>
              </w:rPr>
              <w:t>1</w:t>
            </w:r>
          </w:p>
        </w:tc>
      </w:tr>
    </w:tbl>
    <w:p w:rsidR="009F0C3D" w:rsidRDefault="009F0C3D" w:rsidP="00281848">
      <w:pPr>
        <w:pStyle w:val="Heading2"/>
      </w:pPr>
      <w:r>
        <w:t>Research method</w:t>
      </w:r>
    </w:p>
    <w:p w:rsidR="009F0C3D" w:rsidRPr="009F0C3D" w:rsidRDefault="009F0C3D" w:rsidP="009F0C3D">
      <w:r>
        <w:t>The study will be a 60-minute remote-moderated test with warm-up questions, tasks for completion and closing questions. Task completion ratings (i.e., Single Ease Questions) will be captured, along with the researchers’ observations and participants’ comments.</w:t>
      </w:r>
    </w:p>
    <w:p w:rsidR="00D304BD" w:rsidRDefault="00281848" w:rsidP="00281848">
      <w:pPr>
        <w:pStyle w:val="Heading2"/>
      </w:pPr>
      <w:r>
        <w:lastRenderedPageBreak/>
        <w:t>Research findings</w:t>
      </w:r>
    </w:p>
    <w:p w:rsidR="008F41DF" w:rsidRDefault="00281848" w:rsidP="002B5DDB">
      <w:r>
        <w:rPr>
          <w:shd w:val="clear" w:color="auto" w:fill="FFFFFF"/>
        </w:rPr>
        <w:t>E</w:t>
      </w:r>
      <w:r>
        <w:t xml:space="preserve">ach test session will be analyzed against the goals of the study. The Product Owner will receive a </w:t>
      </w:r>
      <w:r w:rsidR="009F0C3D">
        <w:t>study</w:t>
      </w:r>
      <w:r>
        <w:t xml:space="preserve"> </w:t>
      </w:r>
      <w:r w:rsidR="009F0C3D">
        <w:t>s</w:t>
      </w:r>
      <w:r>
        <w:t>ummary after all tests are completed.</w:t>
      </w:r>
      <w:r w:rsidR="008F41DF">
        <w:t xml:space="preserve"> The summary will be located on Pinyon in the Research folder.</w:t>
      </w:r>
      <w:r w:rsidR="00E1422E">
        <w:t xml:space="preserve"> </w:t>
      </w:r>
      <w:r w:rsidR="00E46262">
        <w:t xml:space="preserve">The researcher will meet with the PO and the design/development team to discuss the findings and outline next steps such as </w:t>
      </w:r>
      <w:r w:rsidR="008F41DF">
        <w:t>feature or content enhancements, and any follow-on research.</w:t>
      </w:r>
      <w:r w:rsidR="00E46262">
        <w:t xml:space="preserve"> </w:t>
      </w:r>
    </w:p>
    <w:p w:rsidR="00281848" w:rsidRDefault="000A35AB" w:rsidP="000A35AB">
      <w:pPr>
        <w:pStyle w:val="Heading2"/>
      </w:pPr>
      <w:r>
        <w:t>Research limitations</w:t>
      </w:r>
    </w:p>
    <w:p w:rsidR="00E1422E" w:rsidRPr="00281848" w:rsidRDefault="00623338" w:rsidP="00281848">
      <w:pPr>
        <w:pBdr>
          <w:bottom w:val="single" w:sz="6" w:space="1" w:color="auto"/>
        </w:pBdr>
      </w:pPr>
      <w:r>
        <w:t xml:space="preserve">Running a Pilot test will tease out any known issues with the methodology of this research plan. If an unforeseen problem pops up while testing, adjustments can be made to the study. </w:t>
      </w:r>
      <w:proofErr w:type="gramStart"/>
      <w:r>
        <w:t>All of</w:t>
      </w:r>
      <w:proofErr w:type="gramEnd"/>
      <w:r>
        <w:t xml:space="preserve"> these details will be included in the study summary.</w:t>
      </w:r>
    </w:p>
    <w:p w:rsidR="007B647E" w:rsidRPr="009D2B0B" w:rsidRDefault="00561663" w:rsidP="009D2B0B">
      <w:pPr>
        <w:pStyle w:val="Heading1"/>
      </w:pPr>
      <w:bookmarkStart w:id="2" w:name="_8s4shjmxh0s2" w:colFirst="0" w:colLast="0"/>
      <w:bookmarkStart w:id="3" w:name="_7tp9i9vylppa" w:colFirst="0" w:colLast="0"/>
      <w:bookmarkStart w:id="4" w:name="_19dbsulzqkzd" w:colFirst="0" w:colLast="0"/>
      <w:bookmarkEnd w:id="2"/>
      <w:bookmarkEnd w:id="3"/>
      <w:bookmarkEnd w:id="4"/>
      <w:r w:rsidRPr="009D2B0B">
        <w:t>Moderator Guide</w:t>
      </w:r>
      <w:r w:rsidR="0020787B" w:rsidRPr="009D2B0B">
        <w:t>/Script</w:t>
      </w:r>
    </w:p>
    <w:p w:rsidR="00F501B4" w:rsidRPr="00A4070D" w:rsidRDefault="00F501B4" w:rsidP="00055AEE">
      <w:pPr>
        <w:rPr>
          <w:i/>
        </w:rPr>
      </w:pPr>
      <w:r w:rsidRPr="00A4070D">
        <w:rPr>
          <w:i/>
        </w:rPr>
        <w:t>The guide is not a literal script to follow, rather a framework to facilitate research activities.</w:t>
      </w:r>
    </w:p>
    <w:p w:rsidR="00346218" w:rsidRDefault="00346218" w:rsidP="00346218">
      <w:r>
        <w:t xml:space="preserve">Hi, there. My name is ___________, and I’m going to be walking you through this session today. Before we begin, let me remind you why we asked you here. You’ll be trying out a new feature on the Open Forest website where you can go in and manage your employees’ access to Open Forest. Please keep in mind that we’re testing the site and how it works, not you. You can’t do anything wrong here. We’d really like your honest feedback. If you have any questions as we go along, just ask them. I may not be able to answer them right away, but I’ll try to answer them at the end. And if you need to take a break at any point, just let me know. Also, your participation here is voluntary, so at any point we can stop the session if you need to. </w:t>
      </w:r>
    </w:p>
    <w:p w:rsidR="00346218" w:rsidRDefault="00346218" w:rsidP="00346218">
      <w:r>
        <w:t xml:space="preserve">With your permission, we’re going to record what happens on the screen and during our conversation. The recording will only be used to help us figure out how to improve the site, and it won’t be seen by anyone except the people working on this project. And it helps me, because I don’t have to take as many notes.  You should have already received an informed consent form and filled it out ahead of time, so if you haven’t already, please sign that and return it after the session. </w:t>
      </w:r>
    </w:p>
    <w:p w:rsidR="00346218" w:rsidRDefault="00346218" w:rsidP="00346218">
      <w:r>
        <w:t>Thanks so much for helping us today. Any questions before we begin?</w:t>
      </w:r>
    </w:p>
    <w:p w:rsidR="009D2B0B" w:rsidRDefault="009D2B0B" w:rsidP="009D2B0B">
      <w:pPr>
        <w:pStyle w:val="Heading2"/>
      </w:pPr>
      <w:r>
        <w:t>Introduction/Warm-up (5 mins)</w:t>
      </w:r>
    </w:p>
    <w:p w:rsidR="009D2B0B" w:rsidRDefault="009D2B0B" w:rsidP="009D2B0B">
      <w:r>
        <w:t>Before we start and before you see the design, I’d like to hear a little bit about your role when it comes to Christmas tree permitting.</w:t>
      </w:r>
    </w:p>
    <w:p w:rsidR="009D2B0B" w:rsidRDefault="009D2B0B" w:rsidP="00472CC0">
      <w:pPr>
        <w:pStyle w:val="ListParagraph"/>
        <w:numPr>
          <w:ilvl w:val="0"/>
          <w:numId w:val="10"/>
        </w:numPr>
      </w:pPr>
      <w:r>
        <w:t xml:space="preserve">Do you have any expectations about selling Christmas tree permits online? Or, who has access to your Open Forest to view or edit information? </w:t>
      </w:r>
    </w:p>
    <w:p w:rsidR="009D2B0B" w:rsidRPr="005B227E" w:rsidRDefault="009D2B0B" w:rsidP="00472CC0">
      <w:pPr>
        <w:spacing w:before="360"/>
      </w:pPr>
      <w:r>
        <w:lastRenderedPageBreak/>
        <w:t>Thanks. Now I’m going to ask you to respond to a few scenarios. I’m going to rea</w:t>
      </w:r>
      <w:r w:rsidR="005B227E">
        <w:t>d</w:t>
      </w:r>
      <w:r>
        <w:t xml:space="preserve"> each scenario out loud, and I’ll also share the text of each scenario in the chat window.</w:t>
      </w:r>
    </w:p>
    <w:p w:rsidR="006A2142" w:rsidRDefault="00D66D2D" w:rsidP="00472CC0">
      <w:pPr>
        <w:pStyle w:val="Heading1"/>
      </w:pPr>
      <w:bookmarkStart w:id="5" w:name="_8i8v4u26apft" w:colFirst="0" w:colLast="0"/>
      <w:bookmarkStart w:id="6" w:name="_sglwbdgd1w4n" w:colFirst="0" w:colLast="0"/>
      <w:bookmarkStart w:id="7" w:name="_gbo2ja22njo4" w:colFirst="0" w:colLast="0"/>
      <w:bookmarkEnd w:id="5"/>
      <w:bookmarkEnd w:id="6"/>
      <w:bookmarkEnd w:id="7"/>
      <w:r>
        <w:t>Task overview and screenshare</w:t>
      </w:r>
      <w:r w:rsidR="009D2B0B">
        <w:t xml:space="preserve"> (2 mins)</w:t>
      </w:r>
      <w:bookmarkStart w:id="8" w:name="_8rsawia059w" w:colFirst="0" w:colLast="0"/>
      <w:bookmarkEnd w:id="8"/>
    </w:p>
    <w:p w:rsidR="001915B4" w:rsidRDefault="001915B4" w:rsidP="001915B4">
      <w:r w:rsidRPr="002B5DDB">
        <w:t xml:space="preserve">The first thing I’d like you to do is share your screen. You can do that by </w:t>
      </w:r>
      <w:r w:rsidRPr="00E309F4">
        <w:t>clicking [include details to where to click]. Before</w:t>
      </w:r>
      <w:r w:rsidRPr="002B5DDB">
        <w:t xml:space="preserve"> you share, make sure to close</w:t>
      </w:r>
      <w:r>
        <w:t xml:space="preserve"> anything you don’t want recorded.</w:t>
      </w:r>
    </w:p>
    <w:p w:rsidR="001915B4" w:rsidRPr="001915B4" w:rsidRDefault="001915B4" w:rsidP="001915B4">
      <w:r w:rsidRPr="002B5DDB">
        <w:rPr>
          <w:b/>
        </w:rPr>
        <w:t>(Start the recording.)</w:t>
      </w:r>
      <w:r w:rsidR="008C3A38">
        <w:rPr>
          <w:b/>
        </w:rPr>
        <w:t xml:space="preserve"> Use the observation worksheet and </w:t>
      </w:r>
      <w:r w:rsidR="008C3A38">
        <w:t>confirm h/she reached Staging site.</w:t>
      </w:r>
    </w:p>
    <w:p w:rsidR="006A2142" w:rsidRDefault="00D66D2D" w:rsidP="00431019">
      <w:pPr>
        <w:pStyle w:val="Heading1"/>
      </w:pPr>
      <w:bookmarkStart w:id="9" w:name="_lgi0ldiqqw71" w:colFirst="0" w:colLast="0"/>
      <w:bookmarkStart w:id="10" w:name="_yulugip6k78" w:colFirst="0" w:colLast="0"/>
      <w:bookmarkEnd w:id="9"/>
      <w:bookmarkEnd w:id="10"/>
      <w:r w:rsidRPr="00A66BD6">
        <w:t>Task</w:t>
      </w:r>
      <w:r w:rsidR="00472CC0">
        <w:t xml:space="preserve"> scenarios and</w:t>
      </w:r>
      <w:r w:rsidRPr="00A66BD6">
        <w:t xml:space="preserve"> </w:t>
      </w:r>
      <w:r w:rsidRPr="002416C5">
        <w:t>questions (</w:t>
      </w:r>
      <w:r w:rsidR="00DE7037">
        <w:t>3</w:t>
      </w:r>
      <w:r w:rsidR="00472CC0">
        <w:t>0</w:t>
      </w:r>
      <w:r w:rsidRPr="002416C5">
        <w:t xml:space="preserve"> mins)</w:t>
      </w:r>
      <w:r w:rsidRPr="00A66BD6">
        <w:t xml:space="preserve"> </w:t>
      </w:r>
      <w:r w:rsidR="00431019">
        <w:t xml:space="preserve"> </w:t>
      </w:r>
    </w:p>
    <w:p w:rsidR="000349D4" w:rsidRPr="000349D4" w:rsidRDefault="000349D4" w:rsidP="00472CC0">
      <w:pPr>
        <w:jc w:val="center"/>
        <w:rPr>
          <w:b/>
          <w:i/>
        </w:rPr>
      </w:pPr>
      <w:r>
        <w:rPr>
          <w:b/>
          <w:i/>
        </w:rPr>
        <w:t>As</w:t>
      </w:r>
      <w:r w:rsidR="0082462D">
        <w:rPr>
          <w:b/>
          <w:i/>
        </w:rPr>
        <w:t>k</w:t>
      </w:r>
      <w:r>
        <w:rPr>
          <w:b/>
          <w:i/>
        </w:rPr>
        <w:t xml:space="preserve"> participant to </w:t>
      </w:r>
      <w:r w:rsidRPr="000349D4">
        <w:rPr>
          <w:b/>
          <w:i/>
        </w:rPr>
        <w:t>Log in</w:t>
      </w:r>
      <w:r w:rsidR="00472CC0">
        <w:rPr>
          <w:b/>
          <w:i/>
        </w:rPr>
        <w:t>to</w:t>
      </w:r>
      <w:r>
        <w:rPr>
          <w:b/>
          <w:i/>
        </w:rPr>
        <w:t xml:space="preserve"> </w:t>
      </w:r>
      <w:proofErr w:type="spellStart"/>
      <w:r w:rsidRPr="000349D4">
        <w:rPr>
          <w:b/>
          <w:i/>
        </w:rPr>
        <w:t>eAuth</w:t>
      </w:r>
      <w:proofErr w:type="spellEnd"/>
    </w:p>
    <w:p w:rsidR="008B3BC1" w:rsidRPr="008B3BC1" w:rsidRDefault="00431019" w:rsidP="007A5BE4">
      <w:pPr>
        <w:pStyle w:val="Heading2"/>
      </w:pPr>
      <w:r w:rsidRPr="00431019">
        <w:t xml:space="preserve">Scenario 1: </w:t>
      </w:r>
      <w:r w:rsidR="002416C5">
        <w:t xml:space="preserve">Interface tour </w:t>
      </w:r>
      <w:r w:rsidR="00E95809">
        <w:t>“landing</w:t>
      </w:r>
      <w:r w:rsidR="00CC10D6">
        <w:t xml:space="preserve"> </w:t>
      </w:r>
      <w:r w:rsidR="00DB0974">
        <w:t>page</w:t>
      </w:r>
      <w:r w:rsidR="00871971">
        <w:t>”</w:t>
      </w:r>
    </w:p>
    <w:p w:rsidR="0082462D" w:rsidRPr="00110663" w:rsidRDefault="000349D4" w:rsidP="00431019">
      <w:pPr>
        <w:rPr>
          <w:i/>
        </w:rPr>
      </w:pPr>
      <w:r>
        <w:t>Take</w:t>
      </w:r>
      <w:r w:rsidR="0082462D">
        <w:t xml:space="preserve"> a moment and scan this page. </w:t>
      </w:r>
      <w:r w:rsidR="00110663" w:rsidRPr="00A0165C">
        <w:rPr>
          <w:i/>
        </w:rPr>
        <w:t>(Prompt: Remind the participant to think out loud)</w:t>
      </w:r>
    </w:p>
    <w:p w:rsidR="000349D4" w:rsidRDefault="0082462D" w:rsidP="00A833CF">
      <w:pPr>
        <w:pStyle w:val="ListParagraph"/>
        <w:numPr>
          <w:ilvl w:val="0"/>
          <w:numId w:val="9"/>
        </w:numPr>
        <w:spacing w:after="60" w:line="240" w:lineRule="exact"/>
      </w:pPr>
      <w:r>
        <w:t xml:space="preserve">What are you most curious about or interested in exploring? [Probe on answer]. </w:t>
      </w:r>
    </w:p>
    <w:p w:rsidR="0082462D" w:rsidRDefault="007A5BE4" w:rsidP="00A833CF">
      <w:pPr>
        <w:pStyle w:val="ListParagraph"/>
        <w:numPr>
          <w:ilvl w:val="0"/>
          <w:numId w:val="9"/>
        </w:numPr>
        <w:spacing w:after="60" w:line="240" w:lineRule="exact"/>
      </w:pPr>
      <w:r>
        <w:rPr>
          <w:noProof/>
        </w:rPr>
        <w:drawing>
          <wp:anchor distT="0" distB="0" distL="114300" distR="114300" simplePos="0" relativeHeight="251660288" behindDoc="1" locked="0" layoutInCell="1" allowOverlap="1" wp14:anchorId="64011AC9">
            <wp:simplePos x="0" y="0"/>
            <wp:positionH relativeFrom="margin">
              <wp:posOffset>3664282</wp:posOffset>
            </wp:positionH>
            <wp:positionV relativeFrom="page">
              <wp:posOffset>5389466</wp:posOffset>
            </wp:positionV>
            <wp:extent cx="2541905" cy="3212465"/>
            <wp:effectExtent l="19050" t="19050" r="10795" b="26035"/>
            <wp:wrapTight wrapText="bothSides">
              <wp:wrapPolygon edited="0">
                <wp:start x="-162" y="-128"/>
                <wp:lineTo x="-162" y="21647"/>
                <wp:lineTo x="21530" y="21647"/>
                <wp:lineTo x="21530" y="-128"/>
                <wp:lineTo x="-162" y="-12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9600"/>
                    <a:stretch/>
                  </pic:blipFill>
                  <pic:spPr bwMode="auto">
                    <a:xfrm>
                      <a:off x="0" y="0"/>
                      <a:ext cx="2541905" cy="32124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462D">
        <w:t>What do you think you can do here? [Probe on answer with “Why?”]</w:t>
      </w:r>
    </w:p>
    <w:p w:rsidR="00C04F6A" w:rsidRDefault="00C04F6A" w:rsidP="00A833CF">
      <w:pPr>
        <w:pStyle w:val="ListParagraph"/>
        <w:numPr>
          <w:ilvl w:val="0"/>
          <w:numId w:val="9"/>
        </w:numPr>
        <w:spacing w:after="60" w:line="240" w:lineRule="exact"/>
      </w:pPr>
      <w:r>
        <w:t>Based on what you can do on this page, what would be the most important feature to you and why?</w:t>
      </w:r>
    </w:p>
    <w:p w:rsidR="0082462D" w:rsidRPr="00501B1C" w:rsidRDefault="0082462D" w:rsidP="0082462D">
      <w:pPr>
        <w:pStyle w:val="Heading2"/>
      </w:pPr>
      <w:r w:rsidRPr="00431019">
        <w:t xml:space="preserve">Scenario </w:t>
      </w:r>
      <w:r>
        <w:t>2</w:t>
      </w:r>
      <w:r w:rsidRPr="00431019">
        <w:t xml:space="preserve">: </w:t>
      </w:r>
      <w:r w:rsidR="00A87887">
        <w:t xml:space="preserve"> Task,</w:t>
      </w:r>
      <w:r>
        <w:t xml:space="preserve"> Select Manage Users</w:t>
      </w:r>
      <w:r w:rsidR="00871971">
        <w:t xml:space="preserve"> link</w:t>
      </w:r>
    </w:p>
    <w:p w:rsidR="00C9219E" w:rsidRDefault="00642634" w:rsidP="003901EB">
      <w:r>
        <w:t>Y</w:t>
      </w:r>
      <w:r w:rsidR="008002A8">
        <w:t>ou have</w:t>
      </w:r>
      <w:r w:rsidR="0082462D">
        <w:t xml:space="preserve"> </w:t>
      </w:r>
      <w:r w:rsidR="00A0165C">
        <w:t xml:space="preserve">been granted </w:t>
      </w:r>
      <w:r w:rsidR="0082462D">
        <w:t>access</w:t>
      </w:r>
      <w:r w:rsidR="00C31A3B">
        <w:t xml:space="preserve"> (</w:t>
      </w:r>
      <w:r w:rsidR="0082462D">
        <w:t>permission</w:t>
      </w:r>
      <w:r w:rsidR="00C31A3B">
        <w:t>)</w:t>
      </w:r>
      <w:r w:rsidR="0082462D">
        <w:t xml:space="preserve"> </w:t>
      </w:r>
      <w:r w:rsidR="00C31A3B">
        <w:t>to see your forest’s employees who are added to</w:t>
      </w:r>
      <w:r w:rsidR="008002A8">
        <w:t xml:space="preserve"> </w:t>
      </w:r>
      <w:r w:rsidR="00A0165C">
        <w:t>the administration pages</w:t>
      </w:r>
      <w:r w:rsidR="00C31A3B">
        <w:t>. Now you want to see who they are.</w:t>
      </w:r>
      <w:r w:rsidR="00A0165C">
        <w:t xml:space="preserve"> Show me how you would get started</w:t>
      </w:r>
      <w:r w:rsidR="00C31A3B">
        <w:t>.</w:t>
      </w:r>
      <w:r w:rsidR="00F2643D">
        <w:t xml:space="preserve"> </w:t>
      </w:r>
    </w:p>
    <w:p w:rsidR="003F073B" w:rsidRDefault="00F2643D" w:rsidP="00A0165C">
      <w:r w:rsidRPr="00C9219E">
        <w:rPr>
          <w:i/>
        </w:rPr>
        <w:t xml:space="preserve">Success target: </w:t>
      </w:r>
      <w:r w:rsidR="003713FC" w:rsidRPr="00C9219E">
        <w:rPr>
          <w:i/>
        </w:rPr>
        <w:t xml:space="preserve">click </w:t>
      </w:r>
      <w:r w:rsidRPr="00C9219E">
        <w:rPr>
          <w:i/>
        </w:rPr>
        <w:t>Manage users link</w:t>
      </w:r>
    </w:p>
    <w:p w:rsidR="007A5BE4" w:rsidRDefault="007A5BE4" w:rsidP="00333C5C">
      <w:pPr>
        <w:spacing w:after="120"/>
      </w:pPr>
      <w:r>
        <w:t>Explain the Scale and ask the Single Ease Question:</w:t>
      </w:r>
    </w:p>
    <w:p w:rsidR="000E1F95" w:rsidRDefault="007A5BE4" w:rsidP="00333C5C">
      <w:pPr>
        <w:pStyle w:val="Heading2"/>
        <w:spacing w:before="120"/>
      </w:pPr>
      <w:r>
        <w:t>SEQ: Overall, this task was?</w:t>
      </w:r>
    </w:p>
    <w:p w:rsidR="007A5BE4" w:rsidRDefault="007A5BE4" w:rsidP="007A5BE4">
      <w:r>
        <w:t>1 Very difficult ……………………………………. 7 Very Easy</w:t>
      </w:r>
    </w:p>
    <w:p w:rsidR="002E3796" w:rsidRPr="002E3796" w:rsidRDefault="00CC10D6" w:rsidP="002E3796">
      <w:pPr>
        <w:rPr>
          <w:b/>
        </w:rPr>
      </w:pPr>
      <w:r>
        <w:rPr>
          <w:b/>
        </w:rPr>
        <w:t>What prompted</w:t>
      </w:r>
      <w:r w:rsidR="007A5BE4" w:rsidRPr="007A5BE4">
        <w:rPr>
          <w:b/>
        </w:rPr>
        <w:t xml:space="preserve"> you</w:t>
      </w:r>
      <w:r>
        <w:rPr>
          <w:b/>
        </w:rPr>
        <w:t xml:space="preserve"> to</w:t>
      </w:r>
      <w:r w:rsidR="007A5BE4" w:rsidRPr="007A5BE4">
        <w:rPr>
          <w:b/>
        </w:rPr>
        <w:t xml:space="preserve"> give that rating?</w:t>
      </w:r>
    </w:p>
    <w:p w:rsidR="00AD550B" w:rsidRPr="000349D4" w:rsidRDefault="00DA076C" w:rsidP="00AD550B">
      <w:pPr>
        <w:pStyle w:val="Heading2"/>
        <w:rPr>
          <w:rFonts w:ascii="Arial" w:hAnsi="Arial"/>
          <w:color w:val="434343"/>
          <w:szCs w:val="28"/>
        </w:rPr>
      </w:pPr>
      <w:r>
        <w:lastRenderedPageBreak/>
        <w:br/>
      </w:r>
      <w:r w:rsidR="003F073B">
        <w:t>Scenario 3:</w:t>
      </w:r>
      <w:r w:rsidR="00AD550B">
        <w:t xml:space="preserve"> Interface tour of the page</w:t>
      </w:r>
      <w:r w:rsidR="00871971">
        <w:t xml:space="preserve"> “Add user”</w:t>
      </w:r>
    </w:p>
    <w:p w:rsidR="00AD550B" w:rsidRDefault="00AD550B" w:rsidP="00AD550B">
      <w:r>
        <w:t xml:space="preserve">Take a moment and scan this page. </w:t>
      </w:r>
    </w:p>
    <w:p w:rsidR="00AD550B" w:rsidRDefault="00AD550B" w:rsidP="00A87887">
      <w:pPr>
        <w:pStyle w:val="ListParagraph"/>
        <w:numPr>
          <w:ilvl w:val="0"/>
          <w:numId w:val="9"/>
        </w:numPr>
      </w:pPr>
      <w:r>
        <w:t>What do you think you can do here? [Probe on answer</w:t>
      </w:r>
      <w:r w:rsidR="00DF4335">
        <w:t>]</w:t>
      </w:r>
    </w:p>
    <w:p w:rsidR="00EF4A80" w:rsidRDefault="00EF4A80" w:rsidP="00A87887">
      <w:pPr>
        <w:pStyle w:val="ListParagraph"/>
        <w:numPr>
          <w:ilvl w:val="0"/>
          <w:numId w:val="9"/>
        </w:numPr>
      </w:pPr>
      <w:r>
        <w:t>Based on what you can do</w:t>
      </w:r>
      <w:r w:rsidR="00E07F86">
        <w:t xml:space="preserve"> here</w:t>
      </w:r>
      <w:r>
        <w:t>, what would be the most important feature to you and why?</w:t>
      </w:r>
    </w:p>
    <w:p w:rsidR="0099722E" w:rsidRDefault="00DF4335" w:rsidP="000E1F95">
      <w:pPr>
        <w:pStyle w:val="ListParagraph"/>
        <w:numPr>
          <w:ilvl w:val="0"/>
          <w:numId w:val="9"/>
        </w:numPr>
      </w:pPr>
      <w:r>
        <w:t>We’ve included</w:t>
      </w:r>
      <w:r w:rsidR="00EF4A80">
        <w:t xml:space="preserve"> Search, what do you think you would use it for? [Probe on answer]</w:t>
      </w:r>
    </w:p>
    <w:p w:rsidR="000E1F95" w:rsidRPr="00501B1C" w:rsidRDefault="00C85A8E" w:rsidP="000E1F95">
      <w:pPr>
        <w:pStyle w:val="Heading2"/>
      </w:pPr>
      <w:r>
        <w:rPr>
          <w:noProof/>
        </w:rPr>
        <w:drawing>
          <wp:anchor distT="0" distB="0" distL="114300" distR="114300" simplePos="0" relativeHeight="251662336" behindDoc="0" locked="0" layoutInCell="1" allowOverlap="1">
            <wp:simplePos x="0" y="0"/>
            <wp:positionH relativeFrom="margin">
              <wp:posOffset>3430905</wp:posOffset>
            </wp:positionH>
            <wp:positionV relativeFrom="page">
              <wp:posOffset>1866900</wp:posOffset>
            </wp:positionV>
            <wp:extent cx="2882900" cy="2245995"/>
            <wp:effectExtent l="19050" t="19050" r="12700" b="20955"/>
            <wp:wrapThrough wrapText="bothSides">
              <wp:wrapPolygon edited="0">
                <wp:start x="-143" y="-183"/>
                <wp:lineTo x="-143" y="21618"/>
                <wp:lineTo x="21552" y="21618"/>
                <wp:lineTo x="21552" y="-183"/>
                <wp:lineTo x="-143" y="-183"/>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 users.JPG"/>
                    <pic:cNvPicPr/>
                  </pic:nvPicPr>
                  <pic:blipFill>
                    <a:blip r:embed="rId11">
                      <a:extLst>
                        <a:ext uri="{28A0092B-C50C-407E-A947-70E740481C1C}">
                          <a14:useLocalDpi xmlns:a14="http://schemas.microsoft.com/office/drawing/2010/main" val="0"/>
                        </a:ext>
                      </a:extLst>
                    </a:blip>
                    <a:stretch>
                      <a:fillRect/>
                    </a:stretch>
                  </pic:blipFill>
                  <pic:spPr>
                    <a:xfrm>
                      <a:off x="0" y="0"/>
                      <a:ext cx="2882900" cy="22459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E1F95" w:rsidRPr="00431019">
        <w:t xml:space="preserve">Scenario </w:t>
      </w:r>
      <w:r w:rsidR="00DE7037">
        <w:t>4</w:t>
      </w:r>
      <w:r w:rsidR="000E1F95" w:rsidRPr="00431019">
        <w:t xml:space="preserve">: </w:t>
      </w:r>
      <w:r w:rsidR="000E1F95">
        <w:t xml:space="preserve"> Task, </w:t>
      </w:r>
      <w:r w:rsidR="00C04F6A">
        <w:t>Add</w:t>
      </w:r>
      <w:r w:rsidR="000E1F95">
        <w:t xml:space="preserve"> User</w:t>
      </w:r>
    </w:p>
    <w:p w:rsidR="00C9219E" w:rsidRDefault="00DF4335" w:rsidP="00E42655">
      <w:pPr>
        <w:spacing w:after="240"/>
      </w:pPr>
      <w:r>
        <w:t xml:space="preserve">You have </w:t>
      </w:r>
      <w:r w:rsidR="00CD6C05">
        <w:t xml:space="preserve">2 </w:t>
      </w:r>
      <w:r>
        <w:t>new employee</w:t>
      </w:r>
      <w:r w:rsidR="00D61B46">
        <w:t>s</w:t>
      </w:r>
      <w:r>
        <w:t xml:space="preserve"> </w:t>
      </w:r>
      <w:r w:rsidR="00A302EF">
        <w:t>who will be “front liner</w:t>
      </w:r>
      <w:r w:rsidR="00D61B46">
        <w:t>s</w:t>
      </w:r>
      <w:r w:rsidR="00A302EF">
        <w:t xml:space="preserve">” during the Christmas tree cutting season. </w:t>
      </w:r>
      <w:r w:rsidR="00D61B46">
        <w:t>They</w:t>
      </w:r>
      <w:r w:rsidR="00A302EF">
        <w:t xml:space="preserve"> will need access to run reports.</w:t>
      </w:r>
      <w:r w:rsidR="000E1F95">
        <w:t xml:space="preserve"> Show me how you would </w:t>
      </w:r>
      <w:r w:rsidR="00A302EF">
        <w:t xml:space="preserve">add </w:t>
      </w:r>
      <w:r w:rsidR="00D61B46">
        <w:t>them</w:t>
      </w:r>
      <w:bookmarkStart w:id="11" w:name="_GoBack"/>
      <w:bookmarkEnd w:id="11"/>
      <w:r w:rsidR="00A302EF">
        <w:t>?</w:t>
      </w:r>
      <w:r w:rsidR="007A5BE4">
        <w:t xml:space="preserve"> </w:t>
      </w:r>
    </w:p>
    <w:p w:rsidR="000E1F95" w:rsidRPr="00C9219E" w:rsidRDefault="000E1F95" w:rsidP="00E42655">
      <w:pPr>
        <w:rPr>
          <w:i/>
        </w:rPr>
      </w:pPr>
      <w:r w:rsidRPr="00C9219E">
        <w:rPr>
          <w:i/>
        </w:rPr>
        <w:t xml:space="preserve">Success target: click </w:t>
      </w:r>
      <w:r w:rsidR="00B43026" w:rsidRPr="00C9219E">
        <w:rPr>
          <w:i/>
        </w:rPr>
        <w:t>Add user link</w:t>
      </w:r>
    </w:p>
    <w:p w:rsidR="007A5BE4" w:rsidRDefault="007A5BE4" w:rsidP="00333C5C">
      <w:pPr>
        <w:spacing w:after="120"/>
      </w:pPr>
      <w:r>
        <w:t>Explain the Scale and ask the Single Ease Question:</w:t>
      </w:r>
    </w:p>
    <w:p w:rsidR="007A5BE4" w:rsidRDefault="007A5BE4" w:rsidP="00333C5C">
      <w:pPr>
        <w:pStyle w:val="Heading2"/>
        <w:spacing w:before="120"/>
      </w:pPr>
      <w:r>
        <w:t>SEQ: Overall, this task was?</w:t>
      </w:r>
    </w:p>
    <w:p w:rsidR="007A5BE4" w:rsidRDefault="007A5BE4" w:rsidP="003076E7">
      <w:pPr>
        <w:spacing w:after="120"/>
      </w:pPr>
      <w:r>
        <w:t>1 Very difficult ……………………………………. 7 Very Easy</w:t>
      </w:r>
    </w:p>
    <w:p w:rsidR="007A5BE4" w:rsidRDefault="00CC10D6" w:rsidP="007A5BE4">
      <w:pPr>
        <w:rPr>
          <w:b/>
        </w:rPr>
      </w:pPr>
      <w:r>
        <w:rPr>
          <w:b/>
        </w:rPr>
        <w:t>What prompted</w:t>
      </w:r>
      <w:r w:rsidRPr="007A5BE4">
        <w:rPr>
          <w:b/>
        </w:rPr>
        <w:t xml:space="preserve"> you</w:t>
      </w:r>
      <w:r>
        <w:rPr>
          <w:b/>
        </w:rPr>
        <w:t xml:space="preserve"> to</w:t>
      </w:r>
      <w:r w:rsidRPr="007A5BE4">
        <w:rPr>
          <w:b/>
        </w:rPr>
        <w:t xml:space="preserve"> give that rating</w:t>
      </w:r>
      <w:r w:rsidR="007A5BE4" w:rsidRPr="007A5BE4">
        <w:rPr>
          <w:b/>
        </w:rPr>
        <w:t>?</w:t>
      </w:r>
    </w:p>
    <w:p w:rsidR="00467092" w:rsidRDefault="00467092" w:rsidP="00E42655">
      <w:pPr>
        <w:pStyle w:val="Heading2"/>
      </w:pPr>
    </w:p>
    <w:p w:rsidR="00E42655" w:rsidRDefault="00E42655" w:rsidP="00E42655">
      <w:pPr>
        <w:pStyle w:val="Heading2"/>
      </w:pPr>
      <w:r w:rsidRPr="00431019">
        <w:t xml:space="preserve">Scenario </w:t>
      </w:r>
      <w:r>
        <w:t>4a</w:t>
      </w:r>
      <w:r w:rsidRPr="00431019">
        <w:t xml:space="preserve">: </w:t>
      </w:r>
      <w:r>
        <w:t xml:space="preserve"> Add User modal window</w:t>
      </w:r>
    </w:p>
    <w:p w:rsidR="00467092" w:rsidRDefault="00B57BB6" w:rsidP="00C5715B">
      <w:r>
        <w:rPr>
          <w:noProof/>
        </w:rPr>
        <w:drawing>
          <wp:anchor distT="0" distB="0" distL="114300" distR="114300" simplePos="0" relativeHeight="251664384" behindDoc="1" locked="0" layoutInCell="1" allowOverlap="1" wp14:anchorId="46536B77">
            <wp:simplePos x="0" y="0"/>
            <wp:positionH relativeFrom="margin">
              <wp:align>right</wp:align>
            </wp:positionH>
            <wp:positionV relativeFrom="page">
              <wp:posOffset>5514340</wp:posOffset>
            </wp:positionV>
            <wp:extent cx="2643505" cy="2010410"/>
            <wp:effectExtent l="19050" t="19050" r="23495" b="27940"/>
            <wp:wrapTight wrapText="bothSides">
              <wp:wrapPolygon edited="0">
                <wp:start x="-156" y="-205"/>
                <wp:lineTo x="-156" y="21696"/>
                <wp:lineTo x="21636" y="21696"/>
                <wp:lineTo x="21636" y="-205"/>
                <wp:lineTo x="-156" y="-20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3505" cy="20104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5715B">
        <w:t xml:space="preserve">Tell me your impression of this information. </w:t>
      </w:r>
    </w:p>
    <w:p w:rsidR="00C5715B" w:rsidRPr="00C5715B" w:rsidRDefault="00C5715B" w:rsidP="00C5715B">
      <w:r>
        <w:t>What do you think of how it’s laid out?</w:t>
      </w:r>
    </w:p>
    <w:p w:rsidR="00C02FA1" w:rsidRDefault="00C02FA1">
      <w:pPr>
        <w:spacing w:after="0" w:line="276" w:lineRule="auto"/>
        <w:rPr>
          <w:b/>
          <w:sz w:val="28"/>
          <w:szCs w:val="32"/>
        </w:rPr>
      </w:pPr>
      <w:r>
        <w:br w:type="page"/>
      </w:r>
    </w:p>
    <w:p w:rsidR="00DC01CD" w:rsidRPr="005202F3" w:rsidRDefault="00E10203" w:rsidP="005202F3">
      <w:pPr>
        <w:pStyle w:val="Heading2"/>
        <w:rPr>
          <w:rFonts w:ascii="Arial" w:hAnsi="Arial"/>
          <w:color w:val="434343"/>
          <w:szCs w:val="28"/>
        </w:rPr>
      </w:pPr>
      <w:r>
        <w:lastRenderedPageBreak/>
        <w:t xml:space="preserve">Scenario </w:t>
      </w:r>
      <w:r w:rsidR="00DE7037">
        <w:t>5</w:t>
      </w:r>
      <w:r>
        <w:t>:</w:t>
      </w:r>
      <w:r w:rsidR="00DC01CD">
        <w:t xml:space="preserve"> Interface tour of the page </w:t>
      </w:r>
      <w:r w:rsidR="00CC10D6">
        <w:t>“Add access”</w:t>
      </w:r>
    </w:p>
    <w:p w:rsidR="00133906" w:rsidRDefault="00394BA6" w:rsidP="005C6000">
      <w:r>
        <w:rPr>
          <w:noProof/>
        </w:rPr>
        <w:drawing>
          <wp:anchor distT="0" distB="0" distL="114300" distR="114300" simplePos="0" relativeHeight="251663360" behindDoc="1" locked="0" layoutInCell="1" allowOverlap="1" wp14:anchorId="39BC6E5A">
            <wp:simplePos x="0" y="0"/>
            <wp:positionH relativeFrom="margin">
              <wp:posOffset>3050233</wp:posOffset>
            </wp:positionH>
            <wp:positionV relativeFrom="page">
              <wp:posOffset>1350776</wp:posOffset>
            </wp:positionV>
            <wp:extent cx="3018155" cy="2225040"/>
            <wp:effectExtent l="19050" t="19050" r="10795" b="22860"/>
            <wp:wrapTight wrapText="bothSides">
              <wp:wrapPolygon edited="0">
                <wp:start x="-136" y="-185"/>
                <wp:lineTo x="-136" y="21637"/>
                <wp:lineTo x="21541" y="21637"/>
                <wp:lineTo x="21541" y="-185"/>
                <wp:lineTo x="-136" y="-1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8155" cy="22250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133906">
        <w:t>Tell me your impression of this information. What do you think of how it’s laid out?</w:t>
      </w:r>
      <w:r w:rsidR="005202F3">
        <w:t xml:space="preserve"> [Encourage talking out loud</w:t>
      </w:r>
      <w:r w:rsidR="00DF54AD">
        <w:t>, to understand if the participant knows how to get started with the design without hesitation</w:t>
      </w:r>
      <w:r w:rsidR="009C5071">
        <w:t>.</w:t>
      </w:r>
      <w:r w:rsidR="005202F3">
        <w:t>]</w:t>
      </w:r>
    </w:p>
    <w:p w:rsidR="005202F3" w:rsidRDefault="00DE7037" w:rsidP="00DE7037">
      <w:pPr>
        <w:pStyle w:val="Heading2"/>
      </w:pPr>
      <w:r>
        <w:t>Scenario 6:</w:t>
      </w:r>
      <w:r w:rsidR="00A8456F">
        <w:t xml:space="preserve"> Task,</w:t>
      </w:r>
      <w:r w:rsidR="00EC7467">
        <w:t xml:space="preserve"> Add access</w:t>
      </w:r>
    </w:p>
    <w:p w:rsidR="007A5BE4" w:rsidRDefault="00A8456F" w:rsidP="000E1F95">
      <w:r>
        <w:t>You want to give your employee</w:t>
      </w:r>
      <w:r w:rsidR="005202F3">
        <w:t xml:space="preserve"> </w:t>
      </w:r>
      <w:r w:rsidR="00555ADA">
        <w:t>Mona</w:t>
      </w:r>
      <w:r w:rsidR="00EC7467">
        <w:t>,</w:t>
      </w:r>
      <w:r w:rsidR="00555ADA">
        <w:t xml:space="preserve"> access to make changes to season cutting dates and to run reports. Show me how you would do that. [Note: this </w:t>
      </w:r>
      <w:r w:rsidR="00EC7467">
        <w:t xml:space="preserve">will help us </w:t>
      </w:r>
      <w:r w:rsidR="00555ADA">
        <w:t>learn if terminology is understandable.]</w:t>
      </w:r>
      <w:r w:rsidR="005202F3">
        <w:t xml:space="preserve"> </w:t>
      </w:r>
    </w:p>
    <w:p w:rsidR="00EF2A30" w:rsidRDefault="003E2120" w:rsidP="000E1F95">
      <w:r>
        <w:t>What does “Manage access” and “Write access” suggest to you?</w:t>
      </w:r>
    </w:p>
    <w:p w:rsidR="003B251E" w:rsidRPr="00F654B8" w:rsidRDefault="003B251E" w:rsidP="000E1F95">
      <w:pPr>
        <w:rPr>
          <w:i/>
        </w:rPr>
      </w:pPr>
      <w:r w:rsidRPr="00C9219E">
        <w:rPr>
          <w:i/>
        </w:rPr>
        <w:t xml:space="preserve">Success target: </w:t>
      </w:r>
      <w:r>
        <w:rPr>
          <w:i/>
        </w:rPr>
        <w:t>select Manage-access radio button</w:t>
      </w:r>
      <w:r w:rsidR="00F654B8">
        <w:rPr>
          <w:i/>
        </w:rPr>
        <w:t xml:space="preserve"> </w:t>
      </w:r>
      <w:r w:rsidR="00F654B8" w:rsidRPr="00F654B8">
        <w:rPr>
          <w:i/>
        </w:rPr>
        <w:t>and participant understands the selection made.</w:t>
      </w:r>
    </w:p>
    <w:p w:rsidR="00CC10D6" w:rsidRDefault="00CC10D6" w:rsidP="00CC10D6">
      <w:pPr>
        <w:spacing w:after="120"/>
      </w:pPr>
      <w:r>
        <w:t>Explain the Scale and ask the Single Ease Question:</w:t>
      </w:r>
    </w:p>
    <w:p w:rsidR="00CC10D6" w:rsidRDefault="00CC10D6" w:rsidP="00CC10D6">
      <w:pPr>
        <w:pStyle w:val="Heading2"/>
        <w:spacing w:before="120"/>
      </w:pPr>
      <w:r>
        <w:t>SEQ: Overall, this task was?</w:t>
      </w:r>
    </w:p>
    <w:p w:rsidR="00CC10D6" w:rsidRDefault="00CC10D6" w:rsidP="00CC10D6">
      <w:pPr>
        <w:spacing w:after="120"/>
      </w:pPr>
      <w:r>
        <w:t>1 Very difficult ……………………………………. 7 Very Easy</w:t>
      </w:r>
    </w:p>
    <w:p w:rsidR="005406C4" w:rsidRPr="00CE52EA" w:rsidRDefault="00E918A9" w:rsidP="005406C4">
      <w:pPr>
        <w:rPr>
          <w:b/>
        </w:rPr>
      </w:pPr>
      <w:r>
        <w:rPr>
          <w:b/>
        </w:rPr>
        <w:t>What prompted</w:t>
      </w:r>
      <w:r w:rsidRPr="007A5BE4">
        <w:rPr>
          <w:b/>
        </w:rPr>
        <w:t xml:space="preserve"> you</w:t>
      </w:r>
      <w:r>
        <w:rPr>
          <w:b/>
        </w:rPr>
        <w:t xml:space="preserve"> to</w:t>
      </w:r>
      <w:r w:rsidRPr="007A5BE4">
        <w:rPr>
          <w:b/>
        </w:rPr>
        <w:t xml:space="preserve"> give that rating</w:t>
      </w:r>
      <w:r w:rsidR="00CC10D6" w:rsidRPr="007A5BE4">
        <w:rPr>
          <w:b/>
        </w:rPr>
        <w:t>?</w:t>
      </w:r>
    </w:p>
    <w:p w:rsidR="001E7DB6" w:rsidRDefault="001E7DB6" w:rsidP="00476AB6">
      <w:pPr>
        <w:pStyle w:val="Heading2"/>
      </w:pPr>
    </w:p>
    <w:p w:rsidR="00476AB6" w:rsidRDefault="00CE52EA" w:rsidP="00476AB6">
      <w:pPr>
        <w:pStyle w:val="Heading2"/>
      </w:pPr>
      <w:r>
        <w:rPr>
          <w:noProof/>
        </w:rPr>
        <w:drawing>
          <wp:anchor distT="0" distB="0" distL="114300" distR="114300" simplePos="0" relativeHeight="251665408" behindDoc="1" locked="0" layoutInCell="1" allowOverlap="1" wp14:anchorId="6CBDAA63">
            <wp:simplePos x="0" y="0"/>
            <wp:positionH relativeFrom="column">
              <wp:posOffset>2973603</wp:posOffset>
            </wp:positionH>
            <wp:positionV relativeFrom="paragraph">
              <wp:posOffset>125400</wp:posOffset>
            </wp:positionV>
            <wp:extent cx="3035935" cy="2348865"/>
            <wp:effectExtent l="19050" t="19050" r="12065" b="13335"/>
            <wp:wrapTight wrapText="bothSides">
              <wp:wrapPolygon edited="0">
                <wp:start x="-136" y="-175"/>
                <wp:lineTo x="-136" y="21547"/>
                <wp:lineTo x="21550" y="21547"/>
                <wp:lineTo x="21550" y="-175"/>
                <wp:lineTo x="-136" y="-17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5935" cy="23488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76AB6">
        <w:t xml:space="preserve">Scenario </w:t>
      </w:r>
      <w:r>
        <w:t>7</w:t>
      </w:r>
      <w:r w:rsidR="00476AB6">
        <w:t xml:space="preserve">: </w:t>
      </w:r>
      <w:r>
        <w:t>Confirm new admin</w:t>
      </w:r>
    </w:p>
    <w:p w:rsidR="00CE52EA" w:rsidRDefault="00CE52EA" w:rsidP="00CE52EA">
      <w:r>
        <w:t>Tell me your impression of this information. What do you think of how it’s laid out?</w:t>
      </w:r>
    </w:p>
    <w:p w:rsidR="00CE573C" w:rsidRDefault="00CE573C" w:rsidP="00CE52EA">
      <w:r>
        <w:t>What will happen if you click “Confirm”?</w:t>
      </w:r>
    </w:p>
    <w:p w:rsidR="00CE573C" w:rsidRPr="00C5715B" w:rsidRDefault="00CE573C" w:rsidP="00CE52EA">
      <w:r>
        <w:t>What will happen if you click “Go Back”?</w:t>
      </w:r>
    </w:p>
    <w:p w:rsidR="00CE52EA" w:rsidRPr="00CE52EA" w:rsidRDefault="00CE52EA" w:rsidP="00CE52EA"/>
    <w:p w:rsidR="005406C4" w:rsidRDefault="005406C4" w:rsidP="005406C4"/>
    <w:p w:rsidR="005406C4" w:rsidRDefault="005406C4" w:rsidP="005406C4"/>
    <w:p w:rsidR="005406C4" w:rsidRPr="005406C4" w:rsidRDefault="005406C4" w:rsidP="005406C4"/>
    <w:p w:rsidR="00F00CD2" w:rsidRDefault="003901EB" w:rsidP="003901EB">
      <w:pPr>
        <w:pStyle w:val="Heading1"/>
      </w:pPr>
      <w:r>
        <w:t>Wrap-up questions</w:t>
      </w:r>
    </w:p>
    <w:p w:rsidR="003F073B" w:rsidRDefault="003901EB" w:rsidP="005F3FAE">
      <w:pPr>
        <w:pStyle w:val="ListParagraph"/>
        <w:numPr>
          <w:ilvl w:val="0"/>
          <w:numId w:val="13"/>
        </w:numPr>
      </w:pPr>
      <w:r>
        <w:t xml:space="preserve">Now that you’ve seen the design, how would you describe it to a colleague in </w:t>
      </w:r>
      <w:r w:rsidR="00FB547C">
        <w:t>one</w:t>
      </w:r>
      <w:r>
        <w:t xml:space="preserve"> sentence?</w:t>
      </w:r>
    </w:p>
    <w:p w:rsidR="003901EB" w:rsidRDefault="003901EB" w:rsidP="005F3FAE">
      <w:pPr>
        <w:pStyle w:val="ListParagraph"/>
        <w:numPr>
          <w:ilvl w:val="0"/>
          <w:numId w:val="13"/>
        </w:numPr>
      </w:pPr>
      <w:r>
        <w:t>If we only changed one thing about the design to make it better for you, what would it be?</w:t>
      </w:r>
    </w:p>
    <w:p w:rsidR="003901EB" w:rsidRDefault="003901EB" w:rsidP="005F3FAE">
      <w:pPr>
        <w:pStyle w:val="ListParagraph"/>
        <w:numPr>
          <w:ilvl w:val="0"/>
          <w:numId w:val="13"/>
        </w:numPr>
      </w:pPr>
      <w:r>
        <w:t>What is your biggest concern about using this design?</w:t>
      </w:r>
    </w:p>
    <w:p w:rsidR="003901EB" w:rsidRDefault="003901EB" w:rsidP="003901EB"/>
    <w:p w:rsidR="003901EB" w:rsidRDefault="003901EB" w:rsidP="003901EB">
      <w:r>
        <w:t>Thanks for your time today. If you think of anything you want to share after this session, contact me or Amber.</w:t>
      </w:r>
    </w:p>
    <w:p w:rsidR="003901EB" w:rsidRDefault="003901EB" w:rsidP="003901EB">
      <w:r>
        <w:t xml:space="preserve">I’ll end the recording now. </w:t>
      </w:r>
    </w:p>
    <w:p w:rsidR="003901EB" w:rsidRDefault="003901EB" w:rsidP="003901EB">
      <w:r>
        <w:t>Enjoy your day!</w:t>
      </w:r>
    </w:p>
    <w:p w:rsidR="003F073B" w:rsidRDefault="003F073B" w:rsidP="00A0165C"/>
    <w:p w:rsidR="003F073B" w:rsidRDefault="003F073B" w:rsidP="00A0165C"/>
    <w:p w:rsidR="003F073B" w:rsidRDefault="003F073B" w:rsidP="00A0165C"/>
    <w:p w:rsidR="003F073B" w:rsidRDefault="003F073B" w:rsidP="00A0165C"/>
    <w:p w:rsidR="003F073B" w:rsidRDefault="003F073B" w:rsidP="00A0165C"/>
    <w:p w:rsidR="00F2643D" w:rsidRDefault="00F2643D" w:rsidP="00F2643D">
      <w:pPr>
        <w:rPr>
          <w:highlight w:val="white"/>
        </w:rPr>
      </w:pPr>
      <w:bookmarkStart w:id="12" w:name="_w6xoysmjmbfx" w:colFirst="0" w:colLast="0"/>
      <w:bookmarkEnd w:id="12"/>
    </w:p>
    <w:p w:rsidR="00F00CD2" w:rsidRDefault="00F00CD2" w:rsidP="00F2643D">
      <w:pPr>
        <w:rPr>
          <w:highlight w:val="white"/>
        </w:rPr>
      </w:pPr>
    </w:p>
    <w:p w:rsidR="006A2142" w:rsidRDefault="006A2142" w:rsidP="003901EB">
      <w:pPr>
        <w:rPr>
          <w:rFonts w:ascii="Helvetica Neue" w:eastAsia="Helvetica Neue" w:hAnsi="Helvetica Neue" w:cs="Helvetica Neue"/>
        </w:rPr>
      </w:pPr>
      <w:bookmarkStart w:id="13" w:name="_1jtbvtxu8r50" w:colFirst="0" w:colLast="0"/>
      <w:bookmarkEnd w:id="13"/>
    </w:p>
    <w:sectPr w:rsidR="006A2142" w:rsidSect="00C40C77">
      <w:footerReference w:type="default" r:id="rId15"/>
      <w:pgSz w:w="12240" w:h="15840"/>
      <w:pgMar w:top="1440" w:right="1152" w:bottom="1152" w:left="1440" w:header="720"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8A4" w:rsidRDefault="00D618A4" w:rsidP="00052ED3">
      <w:pPr>
        <w:spacing w:after="0" w:line="240" w:lineRule="auto"/>
      </w:pPr>
      <w:r>
        <w:separator/>
      </w:r>
    </w:p>
  </w:endnote>
  <w:endnote w:type="continuationSeparator" w:id="0">
    <w:p w:rsidR="00D618A4" w:rsidRDefault="00D618A4" w:rsidP="0005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225793"/>
      <w:docPartObj>
        <w:docPartGallery w:val="Page Numbers (Bottom of Page)"/>
        <w:docPartUnique/>
      </w:docPartObj>
    </w:sdtPr>
    <w:sdtEndPr>
      <w:rPr>
        <w:noProof/>
      </w:rPr>
    </w:sdtEndPr>
    <w:sdtContent>
      <w:p w:rsidR="00052ED3" w:rsidRDefault="00052E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52ED3" w:rsidRDefault="00052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8A4" w:rsidRDefault="00D618A4" w:rsidP="00052ED3">
      <w:pPr>
        <w:spacing w:after="0" w:line="240" w:lineRule="auto"/>
      </w:pPr>
      <w:r>
        <w:separator/>
      </w:r>
    </w:p>
  </w:footnote>
  <w:footnote w:type="continuationSeparator" w:id="0">
    <w:p w:rsidR="00D618A4" w:rsidRDefault="00D618A4" w:rsidP="00052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46E"/>
    <w:multiLevelType w:val="hybridMultilevel"/>
    <w:tmpl w:val="F5D8202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C776014"/>
    <w:multiLevelType w:val="multilevel"/>
    <w:tmpl w:val="662C1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A55E9"/>
    <w:multiLevelType w:val="hybridMultilevel"/>
    <w:tmpl w:val="0B2A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4E1A"/>
    <w:multiLevelType w:val="hybridMultilevel"/>
    <w:tmpl w:val="1BD0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C4F26"/>
    <w:multiLevelType w:val="multilevel"/>
    <w:tmpl w:val="512A1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4E7032"/>
    <w:multiLevelType w:val="hybridMultilevel"/>
    <w:tmpl w:val="1F3A3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0678D0"/>
    <w:multiLevelType w:val="hybridMultilevel"/>
    <w:tmpl w:val="3BEEA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003E99"/>
    <w:multiLevelType w:val="hybridMultilevel"/>
    <w:tmpl w:val="046C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A4E07"/>
    <w:multiLevelType w:val="hybridMultilevel"/>
    <w:tmpl w:val="4168C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617F7"/>
    <w:multiLevelType w:val="hybridMultilevel"/>
    <w:tmpl w:val="4AEA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AB4366"/>
    <w:multiLevelType w:val="multilevel"/>
    <w:tmpl w:val="B4943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480A5C"/>
    <w:multiLevelType w:val="hybridMultilevel"/>
    <w:tmpl w:val="4ECC4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E70C0"/>
    <w:multiLevelType w:val="multilevel"/>
    <w:tmpl w:val="82F43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FF3605"/>
    <w:multiLevelType w:val="hybridMultilevel"/>
    <w:tmpl w:val="44E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10"/>
  </w:num>
  <w:num w:numId="5">
    <w:abstractNumId w:val="7"/>
  </w:num>
  <w:num w:numId="6">
    <w:abstractNumId w:val="0"/>
  </w:num>
  <w:num w:numId="7">
    <w:abstractNumId w:val="3"/>
  </w:num>
  <w:num w:numId="8">
    <w:abstractNumId w:val="11"/>
  </w:num>
  <w:num w:numId="9">
    <w:abstractNumId w:val="5"/>
  </w:num>
  <w:num w:numId="10">
    <w:abstractNumId w:val="2"/>
  </w:num>
  <w:num w:numId="11">
    <w:abstractNumId w:val="9"/>
  </w:num>
  <w:num w:numId="12">
    <w:abstractNumId w:val="1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42"/>
    <w:rsid w:val="00003BF3"/>
    <w:rsid w:val="000349D4"/>
    <w:rsid w:val="00052ED3"/>
    <w:rsid w:val="00055AEE"/>
    <w:rsid w:val="000A256D"/>
    <w:rsid w:val="000A35AB"/>
    <w:rsid w:val="000B7703"/>
    <w:rsid w:val="000C5699"/>
    <w:rsid w:val="000E1F95"/>
    <w:rsid w:val="00103C7D"/>
    <w:rsid w:val="00110663"/>
    <w:rsid w:val="00125F86"/>
    <w:rsid w:val="00131380"/>
    <w:rsid w:val="00133906"/>
    <w:rsid w:val="001915B4"/>
    <w:rsid w:val="001A1CC8"/>
    <w:rsid w:val="001C25F8"/>
    <w:rsid w:val="001C36BF"/>
    <w:rsid w:val="001C73F7"/>
    <w:rsid w:val="001E3D75"/>
    <w:rsid w:val="001E7DB6"/>
    <w:rsid w:val="0020787B"/>
    <w:rsid w:val="00214915"/>
    <w:rsid w:val="002228C3"/>
    <w:rsid w:val="002416C5"/>
    <w:rsid w:val="0024228C"/>
    <w:rsid w:val="002508BF"/>
    <w:rsid w:val="00281848"/>
    <w:rsid w:val="002A71CD"/>
    <w:rsid w:val="002B5DDB"/>
    <w:rsid w:val="002C62CA"/>
    <w:rsid w:val="002E3796"/>
    <w:rsid w:val="002F3AB1"/>
    <w:rsid w:val="003076E7"/>
    <w:rsid w:val="00333C5C"/>
    <w:rsid w:val="00346218"/>
    <w:rsid w:val="00370940"/>
    <w:rsid w:val="003713FC"/>
    <w:rsid w:val="003901EB"/>
    <w:rsid w:val="00394BA6"/>
    <w:rsid w:val="003A724E"/>
    <w:rsid w:val="003B251E"/>
    <w:rsid w:val="003E2120"/>
    <w:rsid w:val="003F073B"/>
    <w:rsid w:val="003F18C7"/>
    <w:rsid w:val="003F5006"/>
    <w:rsid w:val="00431019"/>
    <w:rsid w:val="00467092"/>
    <w:rsid w:val="00472CC0"/>
    <w:rsid w:val="00476AB6"/>
    <w:rsid w:val="004868A8"/>
    <w:rsid w:val="004C2689"/>
    <w:rsid w:val="004C73C1"/>
    <w:rsid w:val="004F188C"/>
    <w:rsid w:val="005003AC"/>
    <w:rsid w:val="00501B1C"/>
    <w:rsid w:val="005202F3"/>
    <w:rsid w:val="005406C4"/>
    <w:rsid w:val="00555ADA"/>
    <w:rsid w:val="00561663"/>
    <w:rsid w:val="00576D45"/>
    <w:rsid w:val="005B227E"/>
    <w:rsid w:val="005C51DB"/>
    <w:rsid w:val="005C6000"/>
    <w:rsid w:val="005E2B55"/>
    <w:rsid w:val="005E50DF"/>
    <w:rsid w:val="005E6B97"/>
    <w:rsid w:val="005F08D3"/>
    <w:rsid w:val="005F3FAE"/>
    <w:rsid w:val="00600B3B"/>
    <w:rsid w:val="00615363"/>
    <w:rsid w:val="00623338"/>
    <w:rsid w:val="00625AEF"/>
    <w:rsid w:val="00640DC7"/>
    <w:rsid w:val="00642634"/>
    <w:rsid w:val="0064351D"/>
    <w:rsid w:val="00644021"/>
    <w:rsid w:val="006A2142"/>
    <w:rsid w:val="006D7714"/>
    <w:rsid w:val="006E304D"/>
    <w:rsid w:val="007106C6"/>
    <w:rsid w:val="0072268F"/>
    <w:rsid w:val="007455CE"/>
    <w:rsid w:val="0077620B"/>
    <w:rsid w:val="00783FDA"/>
    <w:rsid w:val="00785807"/>
    <w:rsid w:val="007A5BE4"/>
    <w:rsid w:val="007A690C"/>
    <w:rsid w:val="007B214C"/>
    <w:rsid w:val="007B637B"/>
    <w:rsid w:val="007B647E"/>
    <w:rsid w:val="007D0E6F"/>
    <w:rsid w:val="008002A8"/>
    <w:rsid w:val="00807BDD"/>
    <w:rsid w:val="0082462D"/>
    <w:rsid w:val="00830605"/>
    <w:rsid w:val="008436E3"/>
    <w:rsid w:val="00853E6E"/>
    <w:rsid w:val="0087128C"/>
    <w:rsid w:val="00871971"/>
    <w:rsid w:val="00891FDC"/>
    <w:rsid w:val="008A1A72"/>
    <w:rsid w:val="008A4F52"/>
    <w:rsid w:val="008A7933"/>
    <w:rsid w:val="008B3BC1"/>
    <w:rsid w:val="008C3A38"/>
    <w:rsid w:val="008D1582"/>
    <w:rsid w:val="008D5CEE"/>
    <w:rsid w:val="008D7946"/>
    <w:rsid w:val="008E6F65"/>
    <w:rsid w:val="008F14F8"/>
    <w:rsid w:val="008F41DF"/>
    <w:rsid w:val="00917A5C"/>
    <w:rsid w:val="009206D2"/>
    <w:rsid w:val="00924FEB"/>
    <w:rsid w:val="00932656"/>
    <w:rsid w:val="00970B2A"/>
    <w:rsid w:val="009843EA"/>
    <w:rsid w:val="00991294"/>
    <w:rsid w:val="0099722E"/>
    <w:rsid w:val="009B51BA"/>
    <w:rsid w:val="009C20F6"/>
    <w:rsid w:val="009C4C62"/>
    <w:rsid w:val="009C5071"/>
    <w:rsid w:val="009D2B0B"/>
    <w:rsid w:val="009D7E76"/>
    <w:rsid w:val="009F0C3D"/>
    <w:rsid w:val="00A0165C"/>
    <w:rsid w:val="00A10D4C"/>
    <w:rsid w:val="00A302EF"/>
    <w:rsid w:val="00A353A7"/>
    <w:rsid w:val="00A4070D"/>
    <w:rsid w:val="00A55695"/>
    <w:rsid w:val="00A639B6"/>
    <w:rsid w:val="00A66BD6"/>
    <w:rsid w:val="00A725A1"/>
    <w:rsid w:val="00A833CF"/>
    <w:rsid w:val="00A8456F"/>
    <w:rsid w:val="00A86759"/>
    <w:rsid w:val="00A87887"/>
    <w:rsid w:val="00AA6F89"/>
    <w:rsid w:val="00AD0D5D"/>
    <w:rsid w:val="00AD550B"/>
    <w:rsid w:val="00AE384F"/>
    <w:rsid w:val="00B11C4B"/>
    <w:rsid w:val="00B34805"/>
    <w:rsid w:val="00B43026"/>
    <w:rsid w:val="00B465C4"/>
    <w:rsid w:val="00B57BB6"/>
    <w:rsid w:val="00B64709"/>
    <w:rsid w:val="00B70A2A"/>
    <w:rsid w:val="00B7336D"/>
    <w:rsid w:val="00BA062F"/>
    <w:rsid w:val="00BA07E1"/>
    <w:rsid w:val="00BA11CF"/>
    <w:rsid w:val="00BA6771"/>
    <w:rsid w:val="00BA6ED7"/>
    <w:rsid w:val="00BB2523"/>
    <w:rsid w:val="00BC0D1A"/>
    <w:rsid w:val="00C02FA1"/>
    <w:rsid w:val="00C04F6A"/>
    <w:rsid w:val="00C05B02"/>
    <w:rsid w:val="00C21DEB"/>
    <w:rsid w:val="00C227E6"/>
    <w:rsid w:val="00C31A3B"/>
    <w:rsid w:val="00C40C77"/>
    <w:rsid w:val="00C5715B"/>
    <w:rsid w:val="00C60939"/>
    <w:rsid w:val="00C85A8E"/>
    <w:rsid w:val="00C9219E"/>
    <w:rsid w:val="00CA1C88"/>
    <w:rsid w:val="00CA6D8A"/>
    <w:rsid w:val="00CB2FAB"/>
    <w:rsid w:val="00CC0823"/>
    <w:rsid w:val="00CC10D6"/>
    <w:rsid w:val="00CD6C05"/>
    <w:rsid w:val="00CE3D2D"/>
    <w:rsid w:val="00CE4CDF"/>
    <w:rsid w:val="00CE52EA"/>
    <w:rsid w:val="00CE573C"/>
    <w:rsid w:val="00CF6420"/>
    <w:rsid w:val="00D304BD"/>
    <w:rsid w:val="00D451D8"/>
    <w:rsid w:val="00D5221C"/>
    <w:rsid w:val="00D54B79"/>
    <w:rsid w:val="00D618A4"/>
    <w:rsid w:val="00D61B46"/>
    <w:rsid w:val="00D66D2D"/>
    <w:rsid w:val="00D87053"/>
    <w:rsid w:val="00D90387"/>
    <w:rsid w:val="00D90705"/>
    <w:rsid w:val="00DA04DE"/>
    <w:rsid w:val="00DA076C"/>
    <w:rsid w:val="00DA0CD6"/>
    <w:rsid w:val="00DB0974"/>
    <w:rsid w:val="00DC01CD"/>
    <w:rsid w:val="00DD46A6"/>
    <w:rsid w:val="00DD70C9"/>
    <w:rsid w:val="00DE7037"/>
    <w:rsid w:val="00DF4335"/>
    <w:rsid w:val="00DF47C4"/>
    <w:rsid w:val="00DF54AD"/>
    <w:rsid w:val="00E07F86"/>
    <w:rsid w:val="00E10203"/>
    <w:rsid w:val="00E1422E"/>
    <w:rsid w:val="00E14B93"/>
    <w:rsid w:val="00E309F4"/>
    <w:rsid w:val="00E42655"/>
    <w:rsid w:val="00E46262"/>
    <w:rsid w:val="00E53E00"/>
    <w:rsid w:val="00E918A9"/>
    <w:rsid w:val="00E95809"/>
    <w:rsid w:val="00E974AE"/>
    <w:rsid w:val="00EA05C7"/>
    <w:rsid w:val="00EB4BC2"/>
    <w:rsid w:val="00EC4948"/>
    <w:rsid w:val="00EC7467"/>
    <w:rsid w:val="00ED2A8F"/>
    <w:rsid w:val="00EE2413"/>
    <w:rsid w:val="00EF2A30"/>
    <w:rsid w:val="00EF4A80"/>
    <w:rsid w:val="00F00CD2"/>
    <w:rsid w:val="00F072D5"/>
    <w:rsid w:val="00F10AE0"/>
    <w:rsid w:val="00F232B1"/>
    <w:rsid w:val="00F2643D"/>
    <w:rsid w:val="00F428AA"/>
    <w:rsid w:val="00F501B4"/>
    <w:rsid w:val="00F654B8"/>
    <w:rsid w:val="00F82569"/>
    <w:rsid w:val="00FB547C"/>
    <w:rsid w:val="00FE04C6"/>
    <w:rsid w:val="00FE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8949"/>
  <w15:docId w15:val="{4DDF340F-D373-4AFC-8049-745FC586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948"/>
    <w:pPr>
      <w:spacing w:after="300" w:line="300" w:lineRule="exact"/>
    </w:pPr>
    <w:rPr>
      <w:rFonts w:ascii="Calibri Light" w:hAnsi="Calibri Light"/>
      <w:sz w:val="24"/>
    </w:rPr>
  </w:style>
  <w:style w:type="paragraph" w:styleId="Heading1">
    <w:name w:val="heading 1"/>
    <w:basedOn w:val="Normal"/>
    <w:next w:val="Normal"/>
    <w:uiPriority w:val="9"/>
    <w:qFormat/>
    <w:rsid w:val="00BA6771"/>
    <w:pPr>
      <w:keepNext/>
      <w:keepLines/>
      <w:spacing w:before="600" w:after="240" w:line="400" w:lineRule="exact"/>
      <w:outlineLvl w:val="0"/>
    </w:pPr>
    <w:rPr>
      <w:b/>
      <w:sz w:val="40"/>
      <w:szCs w:val="40"/>
    </w:rPr>
  </w:style>
  <w:style w:type="paragraph" w:styleId="Heading2">
    <w:name w:val="heading 2"/>
    <w:basedOn w:val="Normal"/>
    <w:next w:val="Normal"/>
    <w:uiPriority w:val="9"/>
    <w:unhideWhenUsed/>
    <w:qFormat/>
    <w:rsid w:val="00C02FA1"/>
    <w:pPr>
      <w:keepNext/>
      <w:keepLines/>
      <w:spacing w:before="480" w:after="120"/>
      <w:outlineLvl w:val="1"/>
    </w:pPr>
    <w:rPr>
      <w:b/>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6D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D2D"/>
    <w:rPr>
      <w:rFonts w:ascii="Segoe UI" w:hAnsi="Segoe UI" w:cs="Segoe UI"/>
      <w:sz w:val="18"/>
      <w:szCs w:val="18"/>
    </w:rPr>
  </w:style>
  <w:style w:type="character" w:styleId="Hyperlink">
    <w:name w:val="Hyperlink"/>
    <w:basedOn w:val="DefaultParagraphFont"/>
    <w:uiPriority w:val="99"/>
    <w:unhideWhenUsed/>
    <w:rsid w:val="001C25F8"/>
    <w:rPr>
      <w:color w:val="0000FF"/>
      <w:u w:val="single"/>
    </w:rPr>
  </w:style>
  <w:style w:type="paragraph" w:styleId="ListParagraph">
    <w:name w:val="List Paragraph"/>
    <w:basedOn w:val="Normal"/>
    <w:uiPriority w:val="34"/>
    <w:qFormat/>
    <w:rsid w:val="007A690C"/>
    <w:pPr>
      <w:spacing w:after="120" w:line="260" w:lineRule="exact"/>
      <w:ind w:left="720"/>
    </w:pPr>
  </w:style>
  <w:style w:type="character" w:styleId="UnresolvedMention">
    <w:name w:val="Unresolved Mention"/>
    <w:basedOn w:val="DefaultParagraphFont"/>
    <w:uiPriority w:val="99"/>
    <w:semiHidden/>
    <w:unhideWhenUsed/>
    <w:rsid w:val="00EB4BC2"/>
    <w:rPr>
      <w:color w:val="605E5C"/>
      <w:shd w:val="clear" w:color="auto" w:fill="E1DFDD"/>
    </w:rPr>
  </w:style>
  <w:style w:type="paragraph" w:customStyle="1" w:styleId="TableSectionHead">
    <w:name w:val="Table Section Head"/>
    <w:basedOn w:val="Normal"/>
    <w:qFormat/>
    <w:rsid w:val="00D304BD"/>
    <w:pPr>
      <w:spacing w:before="120" w:after="120" w:line="240" w:lineRule="auto"/>
    </w:pPr>
    <w:rPr>
      <w:rFonts w:ascii="Helvetica Light" w:eastAsiaTheme="minorEastAsia" w:hAnsi="Helvetica Light"/>
      <w:b/>
      <w:color w:val="404040" w:themeColor="text1" w:themeTint="BF"/>
      <w:szCs w:val="18"/>
      <w:lang w:val="en-US"/>
    </w:rPr>
  </w:style>
  <w:style w:type="table" w:styleId="TableGrid">
    <w:name w:val="Table Grid"/>
    <w:basedOn w:val="TableNormal"/>
    <w:uiPriority w:val="39"/>
    <w:rsid w:val="00D304BD"/>
    <w:pPr>
      <w:spacing w:line="240" w:lineRule="auto"/>
    </w:pPr>
    <w:rPr>
      <w:rFonts w:asciiTheme="minorHAnsi" w:eastAsiaTheme="minorEastAsia"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ED3"/>
  </w:style>
  <w:style w:type="paragraph" w:styleId="Footer">
    <w:name w:val="footer"/>
    <w:basedOn w:val="Normal"/>
    <w:link w:val="FooterChar"/>
    <w:uiPriority w:val="99"/>
    <w:unhideWhenUsed/>
    <w:rsid w:val="0005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4711">
      <w:bodyDiv w:val="1"/>
      <w:marLeft w:val="0"/>
      <w:marRight w:val="0"/>
      <w:marTop w:val="0"/>
      <w:marBottom w:val="0"/>
      <w:divBdr>
        <w:top w:val="none" w:sz="0" w:space="0" w:color="auto"/>
        <w:left w:val="none" w:sz="0" w:space="0" w:color="auto"/>
        <w:bottom w:val="none" w:sz="0" w:space="0" w:color="auto"/>
        <w:right w:val="none" w:sz="0" w:space="0" w:color="auto"/>
      </w:divBdr>
    </w:div>
    <w:div w:id="174845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asuringu.com/seq1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USDAForestService/fs-open-forest-platform/issues/855"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sability.gov/what-and-why/glossary/tag/usability-evaluation/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Mcmichael, Lisa - FS</dc:creator>
  <cp:lastModifiedBy>Mcmichael, Lisa - FS</cp:lastModifiedBy>
  <cp:revision>179</cp:revision>
  <dcterms:created xsi:type="dcterms:W3CDTF">2019-09-17T15:00:00Z</dcterms:created>
  <dcterms:modified xsi:type="dcterms:W3CDTF">2019-09-26T19:38:00Z</dcterms:modified>
</cp:coreProperties>
</file>