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529" w:rsidRPr="00D56529" w:rsidRDefault="00D56529" w:rsidP="00D56529">
      <w:pPr>
        <w:shd w:val="clear" w:color="auto" w:fill="FFFFFF"/>
        <w:spacing w:after="0" w:line="260" w:lineRule="atLeast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proofErr w:type="gramStart"/>
      <w:r w:rsidRPr="00D56529">
        <w:rPr>
          <w:rFonts w:ascii="Arial" w:eastAsia="Times New Roman" w:hAnsi="Arial" w:cs="Arial"/>
          <w:color w:val="333333"/>
          <w:sz w:val="24"/>
          <w:szCs w:val="24"/>
        </w:rPr>
        <w:t>Looking for a spacious and well-equipped office space for rent in Bangalore.</w:t>
      </w:r>
      <w:proofErr w:type="gramEnd"/>
    </w:p>
    <w:p w:rsidR="00D56529" w:rsidRPr="00D56529" w:rsidRDefault="00D56529" w:rsidP="00D56529">
      <w:pPr>
        <w:numPr>
          <w:ilvl w:val="0"/>
          <w:numId w:val="1"/>
        </w:numPr>
        <w:shd w:val="clear" w:color="auto" w:fill="FFFFFF"/>
        <w:spacing w:after="0" w:line="260" w:lineRule="atLeast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D56529">
        <w:rPr>
          <w:rFonts w:ascii="Arial" w:eastAsia="Times New Roman" w:hAnsi="Arial" w:cs="Arial"/>
          <w:color w:val="333333"/>
          <w:sz w:val="24"/>
          <w:szCs w:val="24"/>
        </w:rPr>
        <w:t xml:space="preserve">Look no further! Located in the </w:t>
      </w:r>
      <w:proofErr w:type="gramStart"/>
      <w:r w:rsidRPr="00D56529">
        <w:rPr>
          <w:rFonts w:ascii="Arial" w:eastAsia="Times New Roman" w:hAnsi="Arial" w:cs="Arial"/>
          <w:color w:val="333333"/>
          <w:sz w:val="24"/>
          <w:szCs w:val="24"/>
        </w:rPr>
        <w:t>bustling</w:t>
      </w:r>
      <w:r>
        <w:rPr>
          <w:rFonts w:ascii="Arial" w:eastAsia="Times New Roman" w:hAnsi="Arial" w:cs="Arial"/>
          <w:color w:val="333333"/>
          <w:sz w:val="24"/>
          <w:szCs w:val="24"/>
        </w:rPr>
        <w:t>(</w:t>
      </w:r>
      <w:proofErr w:type="gramEnd"/>
      <w:r>
        <w:rPr>
          <w:rFonts w:ascii="Arial" w:eastAsia="Times New Roman" w:hAnsi="Arial" w:cs="Arial"/>
          <w:color w:val="333333"/>
          <w:sz w:val="24"/>
          <w:szCs w:val="24"/>
        </w:rPr>
        <w:t xml:space="preserve"> Area Name )</w:t>
      </w:r>
      <w:r w:rsidRPr="00D56529">
        <w:rPr>
          <w:rFonts w:ascii="Arial" w:eastAsia="Times New Roman" w:hAnsi="Arial" w:cs="Arial"/>
          <w:color w:val="333333"/>
          <w:sz w:val="24"/>
          <w:szCs w:val="24"/>
        </w:rPr>
        <w:t>, this office space offers a prime location for your business.</w:t>
      </w:r>
    </w:p>
    <w:p w:rsidR="00D56529" w:rsidRPr="00D56529" w:rsidRDefault="00D56529" w:rsidP="00D56529">
      <w:pPr>
        <w:numPr>
          <w:ilvl w:val="0"/>
          <w:numId w:val="1"/>
        </w:numPr>
        <w:shd w:val="clear" w:color="auto" w:fill="FFFFFF"/>
        <w:spacing w:after="0" w:line="260" w:lineRule="atLeast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D56529">
        <w:rPr>
          <w:rFonts w:ascii="Arial" w:eastAsia="Times New Roman" w:hAnsi="Arial" w:cs="Arial"/>
          <w:color w:val="333333"/>
          <w:sz w:val="24"/>
          <w:szCs w:val="24"/>
        </w:rPr>
        <w:t>With a total area of 4000 square feet, this fully furnished office is perfect for both startups and established businesses.</w:t>
      </w:r>
    </w:p>
    <w:p w:rsidR="00D56529" w:rsidRPr="00D56529" w:rsidRDefault="00D56529" w:rsidP="00D56529">
      <w:pPr>
        <w:numPr>
          <w:ilvl w:val="0"/>
          <w:numId w:val="1"/>
        </w:numPr>
        <w:shd w:val="clear" w:color="auto" w:fill="FFFFFF"/>
        <w:spacing w:after="0" w:line="260" w:lineRule="atLeast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D56529">
        <w:rPr>
          <w:rFonts w:ascii="Arial" w:eastAsia="Times New Roman" w:hAnsi="Arial" w:cs="Arial"/>
          <w:color w:val="333333"/>
          <w:sz w:val="24"/>
          <w:szCs w:val="24"/>
        </w:rPr>
        <w:t>The office space is on the 1st floor and offers a beautiful road view, creating a vibrant and inspiring work environment.</w:t>
      </w:r>
    </w:p>
    <w:p w:rsidR="00D56529" w:rsidRPr="00D56529" w:rsidRDefault="00D56529" w:rsidP="00D56529">
      <w:pPr>
        <w:numPr>
          <w:ilvl w:val="0"/>
          <w:numId w:val="1"/>
        </w:numPr>
        <w:shd w:val="clear" w:color="auto" w:fill="FFFFFF"/>
        <w:spacing w:after="0" w:line="260" w:lineRule="atLeast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D56529">
        <w:rPr>
          <w:rFonts w:ascii="Arial" w:eastAsia="Times New Roman" w:hAnsi="Arial" w:cs="Arial"/>
          <w:color w:val="333333"/>
          <w:sz w:val="24"/>
          <w:szCs w:val="24"/>
        </w:rPr>
        <w:t>The expansive workspace is equipped with modern amenities such as power backup, central Wi-Fi, 24 x 7 security, conference room, visitors parking, broadband internet, maintenance and security staff, along with CCTV office space comes with a wet pantry and washroom facilities, providing convenience and comfort for your a rental price of Lac per month, this office space is a great deal for businesses looking for a well-rounded and affordable workspace.</w:t>
      </w:r>
    </w:p>
    <w:p w:rsidR="00D56529" w:rsidRPr="00D56529" w:rsidRDefault="00D56529" w:rsidP="00D56529">
      <w:pPr>
        <w:numPr>
          <w:ilvl w:val="0"/>
          <w:numId w:val="1"/>
        </w:numPr>
        <w:shd w:val="clear" w:color="auto" w:fill="FFFFFF"/>
        <w:spacing w:after="0" w:line="260" w:lineRule="atLeast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D56529">
        <w:rPr>
          <w:rFonts w:ascii="Arial" w:eastAsia="Times New Roman" w:hAnsi="Arial" w:cs="Arial"/>
          <w:color w:val="333333"/>
          <w:sz w:val="24"/>
          <w:szCs w:val="24"/>
        </w:rPr>
        <w:t>Flexible lease terms are available.</w:t>
      </w:r>
    </w:p>
    <w:p w:rsidR="00D56529" w:rsidRPr="00D56529" w:rsidRDefault="00D56529" w:rsidP="00D56529">
      <w:pPr>
        <w:numPr>
          <w:ilvl w:val="0"/>
          <w:numId w:val="1"/>
        </w:numPr>
        <w:shd w:val="clear" w:color="auto" w:fill="FFFFFF"/>
        <w:spacing w:after="0" w:line="260" w:lineRule="atLeast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 w:rsidRPr="00D56529">
        <w:rPr>
          <w:rFonts w:ascii="Arial" w:eastAsia="Times New Roman" w:hAnsi="Arial" w:cs="Arial"/>
          <w:color w:val="333333"/>
          <w:sz w:val="24"/>
          <w:szCs w:val="24"/>
        </w:rPr>
        <w:t>Dont</w:t>
      </w:r>
      <w:proofErr w:type="spellEnd"/>
      <w:r w:rsidRPr="00D56529">
        <w:rPr>
          <w:rFonts w:ascii="Arial" w:eastAsia="Times New Roman" w:hAnsi="Arial" w:cs="Arial"/>
          <w:color w:val="333333"/>
          <w:sz w:val="24"/>
          <w:szCs w:val="24"/>
        </w:rPr>
        <w:t xml:space="preserve"> miss out on this opportunity to establish your business in one of the most sought-after areas in Bangalore.</w:t>
      </w:r>
    </w:p>
    <w:p w:rsidR="009B5297" w:rsidRPr="00D56529" w:rsidRDefault="00D56529" w:rsidP="00D56529">
      <w:pPr>
        <w:rPr>
          <w:sz w:val="24"/>
          <w:szCs w:val="24"/>
        </w:rPr>
      </w:pPr>
      <w:r w:rsidRPr="00D56529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Contact us now to schedule a viewing or to get more information.</w:t>
      </w:r>
    </w:p>
    <w:sectPr w:rsidR="009B5297" w:rsidRPr="00D56529" w:rsidSect="009B52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627E92"/>
    <w:multiLevelType w:val="multilevel"/>
    <w:tmpl w:val="D548B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D56529"/>
    <w:rsid w:val="001342CA"/>
    <w:rsid w:val="009B5297"/>
    <w:rsid w:val="00D565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52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pertydesc">
    <w:name w:val="propertydesc"/>
    <w:basedOn w:val="Normal"/>
    <w:rsid w:val="00D565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672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VENU</dc:creator>
  <cp:lastModifiedBy>VENU</cp:lastModifiedBy>
  <cp:revision>1</cp:revision>
  <dcterms:created xsi:type="dcterms:W3CDTF">2024-02-13T14:18:00Z</dcterms:created>
  <dcterms:modified xsi:type="dcterms:W3CDTF">2024-02-14T08:24:00Z</dcterms:modified>
</cp:coreProperties>
</file>