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D39" w:rsidRPr="00B40D39" w:rsidRDefault="00B40D39" w:rsidP="007C4BB0">
      <w:pPr>
        <w:rPr>
          <w:rFonts w:asciiTheme="majorHAnsi" w:hAnsiTheme="majorHAnsi" w:cstheme="majorHAnsi"/>
          <w:b/>
          <w:sz w:val="28"/>
          <w:szCs w:val="28"/>
        </w:rPr>
      </w:pPr>
      <w:r w:rsidRPr="00B40D39">
        <w:rPr>
          <w:rFonts w:asciiTheme="majorHAnsi" w:hAnsiTheme="majorHAnsi" w:cstheme="majorHAnsi"/>
          <w:b/>
          <w:sz w:val="28"/>
          <w:szCs w:val="28"/>
        </w:rPr>
        <w:t>Major Data Issues:</w:t>
      </w:r>
    </w:p>
    <w:p w:rsidR="005F3E4D" w:rsidRPr="00B40D39" w:rsidRDefault="0052549F" w:rsidP="00B40D39">
      <w:pPr>
        <w:pStyle w:val="ListParagraph"/>
        <w:numPr>
          <w:ilvl w:val="0"/>
          <w:numId w:val="2"/>
        </w:numPr>
        <w:rPr>
          <w:rFonts w:ascii="Cambria" w:hAnsi="Cambria"/>
          <w:sz w:val="24"/>
        </w:rPr>
      </w:pPr>
      <w:r w:rsidRPr="00B40D39">
        <w:rPr>
          <w:rFonts w:ascii="Cambria" w:hAnsi="Cambria"/>
          <w:sz w:val="24"/>
        </w:rPr>
        <w:t>First,</w:t>
      </w:r>
      <w:r w:rsidR="00567BAB" w:rsidRPr="00B40D39">
        <w:rPr>
          <w:rFonts w:ascii="Cambria" w:hAnsi="Cambria"/>
          <w:sz w:val="24"/>
        </w:rPr>
        <w:t xml:space="preserve"> there are three datasets which are not easy to analyze the whole information.</w:t>
      </w:r>
    </w:p>
    <w:p w:rsidR="0052549F" w:rsidRPr="00B40D39" w:rsidRDefault="0052549F" w:rsidP="00B40D39">
      <w:pPr>
        <w:pStyle w:val="ListParagraph"/>
        <w:numPr>
          <w:ilvl w:val="0"/>
          <w:numId w:val="2"/>
        </w:numPr>
        <w:rPr>
          <w:rFonts w:ascii="Cambria" w:hAnsi="Cambria"/>
          <w:sz w:val="24"/>
        </w:rPr>
      </w:pPr>
      <w:r w:rsidRPr="00B40D39">
        <w:rPr>
          <w:rFonts w:ascii="Cambria" w:hAnsi="Cambria"/>
          <w:sz w:val="24"/>
        </w:rPr>
        <w:t xml:space="preserve">Second, </w:t>
      </w:r>
      <w:r w:rsidR="00E50A68" w:rsidRPr="00B40D39">
        <w:rPr>
          <w:rFonts w:ascii="Cambria" w:hAnsi="Cambria"/>
          <w:sz w:val="24"/>
        </w:rPr>
        <w:t>there are some iss</w:t>
      </w:r>
      <w:r w:rsidR="00B40D39" w:rsidRPr="00B40D39">
        <w:rPr>
          <w:rFonts w:ascii="Cambria" w:hAnsi="Cambria"/>
          <w:sz w:val="24"/>
        </w:rPr>
        <w:t>ues in the datasets, such as wrong data type, missing values, outliers, and duplicated rows.</w:t>
      </w:r>
    </w:p>
    <w:p w:rsidR="005F3E4D" w:rsidRDefault="00B40D39" w:rsidP="00B40D39">
      <w:pPr>
        <w:pStyle w:val="ListParagraph"/>
        <w:numPr>
          <w:ilvl w:val="0"/>
          <w:numId w:val="2"/>
        </w:numPr>
        <w:rPr>
          <w:rFonts w:ascii="Cambria" w:hAnsi="Cambria"/>
          <w:sz w:val="24"/>
        </w:rPr>
      </w:pPr>
      <w:r w:rsidRPr="00B40D39">
        <w:rPr>
          <w:rFonts w:ascii="Cambria" w:hAnsi="Cambria"/>
          <w:sz w:val="24"/>
        </w:rPr>
        <w:t>Third, some of the variables must connect to other related variables to give some useful ideas to the analysis.</w:t>
      </w:r>
    </w:p>
    <w:p w:rsidR="00B40D39" w:rsidRPr="00B40D39" w:rsidRDefault="00B40D39" w:rsidP="00B40D39">
      <w:pPr>
        <w:rPr>
          <w:rFonts w:asciiTheme="majorHAnsi" w:hAnsiTheme="majorHAnsi" w:cstheme="majorHAnsi"/>
          <w:b/>
          <w:sz w:val="28"/>
          <w:szCs w:val="28"/>
        </w:rPr>
      </w:pPr>
      <w:r w:rsidRPr="00B40D39">
        <w:rPr>
          <w:rFonts w:asciiTheme="majorHAnsi" w:hAnsiTheme="majorHAnsi" w:cstheme="majorHAnsi"/>
          <w:b/>
          <w:sz w:val="28"/>
          <w:szCs w:val="28"/>
        </w:rPr>
        <w:t>Solutions:</w:t>
      </w:r>
    </w:p>
    <w:p w:rsidR="007C4BB0" w:rsidRPr="00B40D39" w:rsidRDefault="00AE20F3" w:rsidP="007C4BB0">
      <w:pPr>
        <w:pStyle w:val="ListParagraph"/>
        <w:numPr>
          <w:ilvl w:val="0"/>
          <w:numId w:val="1"/>
        </w:numPr>
        <w:rPr>
          <w:rFonts w:asciiTheme="majorHAnsi" w:hAnsiTheme="majorHAnsi" w:cstheme="majorHAnsi"/>
          <w:b/>
          <w:sz w:val="24"/>
          <w:szCs w:val="24"/>
        </w:rPr>
      </w:pPr>
      <w:r w:rsidRPr="00B40D39">
        <w:rPr>
          <w:rFonts w:asciiTheme="majorHAnsi" w:hAnsiTheme="majorHAnsi" w:cstheme="majorHAnsi"/>
          <w:b/>
          <w:sz w:val="24"/>
          <w:szCs w:val="24"/>
        </w:rPr>
        <w:t xml:space="preserve">Corrected the data types of each variables when we imported the </w:t>
      </w:r>
      <w:r w:rsidR="007C4BB0" w:rsidRPr="00B40D39">
        <w:rPr>
          <w:rFonts w:asciiTheme="majorHAnsi" w:hAnsiTheme="majorHAnsi" w:cstheme="majorHAnsi"/>
          <w:b/>
          <w:sz w:val="24"/>
          <w:szCs w:val="24"/>
        </w:rPr>
        <w:t>dataset into the SAS Enterprise</w:t>
      </w:r>
    </w:p>
    <w:p w:rsidR="007C4BB0" w:rsidRDefault="007C4BB0" w:rsidP="007C4BB0">
      <w:pPr>
        <w:pStyle w:val="ListParagraph"/>
        <w:rPr>
          <w:rFonts w:ascii="Cambria" w:hAnsi="Cambria"/>
          <w:sz w:val="24"/>
        </w:rPr>
      </w:pPr>
      <w:r>
        <w:rPr>
          <w:rFonts w:ascii="Cambria" w:hAnsi="Cambria"/>
          <w:sz w:val="24"/>
        </w:rPr>
        <w:t>There are some variables in the dataset with wrong variable type, such as “</w:t>
      </w:r>
      <w:proofErr w:type="spellStart"/>
      <w:r>
        <w:rPr>
          <w:rFonts w:ascii="Cambria" w:hAnsi="Cambria"/>
          <w:sz w:val="24"/>
        </w:rPr>
        <w:t>Service_From_Date</w:t>
      </w:r>
      <w:proofErr w:type="spellEnd"/>
      <w:r>
        <w:rPr>
          <w:rFonts w:ascii="Cambria" w:hAnsi="Cambria"/>
          <w:sz w:val="24"/>
        </w:rPr>
        <w:t>”, “</w:t>
      </w:r>
      <w:proofErr w:type="spellStart"/>
      <w:r>
        <w:rPr>
          <w:rFonts w:ascii="Cambria" w:hAnsi="Cambria"/>
          <w:sz w:val="24"/>
        </w:rPr>
        <w:t>Service_To_Date</w:t>
      </w:r>
      <w:proofErr w:type="spellEnd"/>
      <w:r>
        <w:rPr>
          <w:rFonts w:ascii="Cambria" w:hAnsi="Cambria"/>
          <w:sz w:val="24"/>
        </w:rPr>
        <w:t>” should be in Date format but in String. We matched them in the correct data types when we import the dataset into the SAS Enterprise.</w:t>
      </w:r>
    </w:p>
    <w:p w:rsidR="00AE20F3" w:rsidRDefault="007C4BB0" w:rsidP="00AE20F3">
      <w:pPr>
        <w:pStyle w:val="ListParagraph"/>
        <w:numPr>
          <w:ilvl w:val="0"/>
          <w:numId w:val="1"/>
        </w:numPr>
        <w:rPr>
          <w:rFonts w:asciiTheme="majorHAnsi" w:hAnsiTheme="majorHAnsi" w:cstheme="majorHAnsi"/>
          <w:b/>
          <w:sz w:val="24"/>
          <w:szCs w:val="24"/>
        </w:rPr>
      </w:pPr>
      <w:r w:rsidRPr="007C4BB0">
        <w:rPr>
          <w:rFonts w:asciiTheme="majorHAnsi" w:hAnsiTheme="majorHAnsi" w:cstheme="majorHAnsi"/>
          <w:b/>
          <w:sz w:val="24"/>
          <w:szCs w:val="24"/>
        </w:rPr>
        <w:t>Detected &amp; deleted outliers</w:t>
      </w:r>
    </w:p>
    <w:p w:rsidR="007C4BB0" w:rsidRDefault="007C4BB0" w:rsidP="007C4BB0">
      <w:pPr>
        <w:pStyle w:val="ListParagraph"/>
        <w:numPr>
          <w:ilvl w:val="1"/>
          <w:numId w:val="1"/>
        </w:numPr>
        <w:rPr>
          <w:rFonts w:ascii="Cambria" w:hAnsi="Cambria"/>
          <w:sz w:val="24"/>
        </w:rPr>
      </w:pPr>
      <w:r w:rsidRPr="007C4BB0">
        <w:rPr>
          <w:rFonts w:ascii="Cambria" w:hAnsi="Cambria"/>
          <w:sz w:val="24"/>
        </w:rPr>
        <w:t>Deleted the negative values of the “</w:t>
      </w:r>
      <w:proofErr w:type="spellStart"/>
      <w:r w:rsidRPr="007C4BB0">
        <w:rPr>
          <w:rFonts w:ascii="Cambria" w:hAnsi="Cambria"/>
          <w:sz w:val="24"/>
        </w:rPr>
        <w:t>AvgWeeklyWage</w:t>
      </w:r>
      <w:proofErr w:type="spellEnd"/>
      <w:r w:rsidRPr="007C4BB0">
        <w:rPr>
          <w:rFonts w:ascii="Cambria" w:hAnsi="Cambria"/>
          <w:sz w:val="24"/>
        </w:rPr>
        <w:t xml:space="preserve">”, and made the range between 0-1202. </w:t>
      </w:r>
    </w:p>
    <w:p w:rsidR="007C4BB0" w:rsidRDefault="007C4BB0" w:rsidP="007C4BB0">
      <w:pPr>
        <w:pStyle w:val="ListParagraph"/>
        <w:numPr>
          <w:ilvl w:val="1"/>
          <w:numId w:val="1"/>
        </w:numPr>
        <w:rPr>
          <w:rFonts w:ascii="Cambria" w:hAnsi="Cambria"/>
          <w:sz w:val="24"/>
        </w:rPr>
      </w:pPr>
      <w:r w:rsidRPr="007C4BB0">
        <w:rPr>
          <w:rFonts w:ascii="Cambria" w:hAnsi="Cambria"/>
          <w:sz w:val="24"/>
        </w:rPr>
        <w:t xml:space="preserve">There are lots of values of </w:t>
      </w:r>
      <w:r w:rsidR="00393815">
        <w:rPr>
          <w:rFonts w:ascii="Cambria" w:hAnsi="Cambria"/>
          <w:sz w:val="24"/>
        </w:rPr>
        <w:t>“</w:t>
      </w:r>
      <w:proofErr w:type="spellStart"/>
      <w:r w:rsidR="00393815">
        <w:rPr>
          <w:rFonts w:ascii="Cambria" w:hAnsi="Cambria"/>
          <w:sz w:val="24"/>
        </w:rPr>
        <w:t>ClaimantAge_at_DOI</w:t>
      </w:r>
      <w:proofErr w:type="spellEnd"/>
      <w:r w:rsidR="00393815">
        <w:rPr>
          <w:rFonts w:ascii="Cambria" w:hAnsi="Cambria"/>
          <w:sz w:val="24"/>
        </w:rPr>
        <w:t>”</w:t>
      </w:r>
      <w:r w:rsidRPr="007C4BB0">
        <w:rPr>
          <w:rFonts w:ascii="Cambria" w:hAnsi="Cambria"/>
          <w:sz w:val="24"/>
        </w:rPr>
        <w:t xml:space="preserve"> out the rage of the 18-78, which doesn’t make sense</w:t>
      </w:r>
      <w:r w:rsidR="00393815">
        <w:rPr>
          <w:rFonts w:ascii="Cambria" w:hAnsi="Cambria"/>
          <w:sz w:val="24"/>
        </w:rPr>
        <w:t>, and should be outliers</w:t>
      </w:r>
      <w:r>
        <w:rPr>
          <w:rFonts w:ascii="Cambria" w:hAnsi="Cambria"/>
          <w:sz w:val="24"/>
        </w:rPr>
        <w:t>. Deleted the values of Age which are less than 18 or higher than 78.</w:t>
      </w:r>
    </w:p>
    <w:p w:rsidR="007C4BB0" w:rsidRDefault="007C4BB0" w:rsidP="00AE20F3">
      <w:pPr>
        <w:pStyle w:val="ListParagraph"/>
        <w:numPr>
          <w:ilvl w:val="0"/>
          <w:numId w:val="1"/>
        </w:numPr>
        <w:rPr>
          <w:rFonts w:asciiTheme="majorHAnsi" w:hAnsiTheme="majorHAnsi" w:cstheme="majorHAnsi"/>
          <w:b/>
          <w:sz w:val="24"/>
          <w:szCs w:val="24"/>
        </w:rPr>
      </w:pPr>
      <w:r w:rsidRPr="007C4BB0">
        <w:rPr>
          <w:rFonts w:asciiTheme="majorHAnsi" w:hAnsiTheme="majorHAnsi" w:cstheme="majorHAnsi"/>
          <w:b/>
          <w:sz w:val="24"/>
          <w:szCs w:val="24"/>
        </w:rPr>
        <w:t>Deleted or replaced missing values</w:t>
      </w:r>
    </w:p>
    <w:p w:rsidR="007C4BB0" w:rsidRDefault="00393815" w:rsidP="007C4BB0">
      <w:pPr>
        <w:pStyle w:val="ListParagraph"/>
        <w:numPr>
          <w:ilvl w:val="1"/>
          <w:numId w:val="1"/>
        </w:numPr>
        <w:rPr>
          <w:rFonts w:ascii="Cambria" w:hAnsi="Cambria"/>
          <w:sz w:val="24"/>
        </w:rPr>
      </w:pPr>
      <w:r>
        <w:rPr>
          <w:rFonts w:ascii="Cambria" w:hAnsi="Cambria"/>
          <w:sz w:val="24"/>
        </w:rPr>
        <w:t>R</w:t>
      </w:r>
      <w:r w:rsidR="007C4BB0" w:rsidRPr="00EA5237">
        <w:rPr>
          <w:rFonts w:ascii="Cambria" w:hAnsi="Cambria"/>
          <w:sz w:val="24"/>
        </w:rPr>
        <w:t xml:space="preserve">eplaced </w:t>
      </w:r>
      <w:r w:rsidR="007C4BB0">
        <w:rPr>
          <w:rFonts w:ascii="Cambria" w:hAnsi="Cambria"/>
          <w:sz w:val="24"/>
        </w:rPr>
        <w:t xml:space="preserve">the missing values with the mean of the </w:t>
      </w:r>
      <w:r w:rsidR="007C4BB0" w:rsidRPr="00EA5237">
        <w:rPr>
          <w:rFonts w:ascii="Cambria" w:hAnsi="Cambria"/>
          <w:sz w:val="24"/>
        </w:rPr>
        <w:t>“</w:t>
      </w:r>
      <w:proofErr w:type="spellStart"/>
      <w:r w:rsidR="007C4BB0" w:rsidRPr="00EA5237">
        <w:rPr>
          <w:rFonts w:ascii="Cambria" w:hAnsi="Cambria"/>
          <w:sz w:val="24"/>
        </w:rPr>
        <w:t>AvgWeeklyWage</w:t>
      </w:r>
      <w:proofErr w:type="spellEnd"/>
      <w:r w:rsidR="007C4BB0" w:rsidRPr="00EA5237">
        <w:rPr>
          <w:rFonts w:ascii="Cambria" w:hAnsi="Cambria"/>
          <w:sz w:val="24"/>
        </w:rPr>
        <w:t>”</w:t>
      </w:r>
      <w:r>
        <w:rPr>
          <w:rFonts w:ascii="Cambria" w:hAnsi="Cambria"/>
          <w:sz w:val="24"/>
        </w:rPr>
        <w:t xml:space="preserve">, </w:t>
      </w:r>
      <w:r>
        <w:rPr>
          <w:rFonts w:ascii="Cambria" w:hAnsi="Cambria"/>
          <w:sz w:val="24"/>
        </w:rPr>
        <w:t>“</w:t>
      </w:r>
      <w:proofErr w:type="spellStart"/>
      <w:r>
        <w:rPr>
          <w:rFonts w:ascii="Cambria" w:hAnsi="Cambria"/>
          <w:sz w:val="24"/>
        </w:rPr>
        <w:t>ClaimantAge_at_DOI</w:t>
      </w:r>
      <w:proofErr w:type="spellEnd"/>
      <w:r>
        <w:rPr>
          <w:rFonts w:ascii="Cambria" w:hAnsi="Cambria"/>
          <w:sz w:val="24"/>
        </w:rPr>
        <w:t>”</w:t>
      </w:r>
      <w:r>
        <w:rPr>
          <w:rFonts w:ascii="Cambria" w:hAnsi="Cambria"/>
          <w:sz w:val="24"/>
        </w:rPr>
        <w:t>.</w:t>
      </w:r>
    </w:p>
    <w:p w:rsidR="00393815" w:rsidRDefault="00393815" w:rsidP="00393815">
      <w:pPr>
        <w:pStyle w:val="ListParagraph"/>
        <w:numPr>
          <w:ilvl w:val="1"/>
          <w:numId w:val="1"/>
        </w:numPr>
        <w:rPr>
          <w:rFonts w:ascii="Cambria" w:hAnsi="Cambria"/>
          <w:sz w:val="24"/>
        </w:rPr>
      </w:pPr>
      <w:r>
        <w:rPr>
          <w:rFonts w:ascii="Cambria" w:hAnsi="Cambria"/>
          <w:sz w:val="24"/>
        </w:rPr>
        <w:t>Take out the missing values from “</w:t>
      </w:r>
      <w:proofErr w:type="spellStart"/>
      <w:r>
        <w:rPr>
          <w:rFonts w:ascii="Cambria" w:hAnsi="Cambria"/>
          <w:sz w:val="24"/>
        </w:rPr>
        <w:t>ClaimantClosedDate</w:t>
      </w:r>
      <w:proofErr w:type="spellEnd"/>
      <w:r>
        <w:rPr>
          <w:rFonts w:ascii="Cambria" w:hAnsi="Cambria"/>
          <w:sz w:val="24"/>
        </w:rPr>
        <w:t xml:space="preserve">” since they are treated as </w:t>
      </w:r>
      <w:r>
        <w:rPr>
          <w:rFonts w:ascii="Cambria" w:hAnsi="Cambria"/>
          <w:sz w:val="24"/>
        </w:rPr>
        <w:t>the claims are still processing, which are not considered in our analysis.</w:t>
      </w:r>
    </w:p>
    <w:p w:rsidR="00393815" w:rsidRDefault="00393815" w:rsidP="00393815">
      <w:pPr>
        <w:pStyle w:val="ListParagraph"/>
        <w:numPr>
          <w:ilvl w:val="1"/>
          <w:numId w:val="1"/>
        </w:numPr>
        <w:rPr>
          <w:rFonts w:ascii="Cambria" w:hAnsi="Cambria"/>
          <w:sz w:val="24"/>
        </w:rPr>
      </w:pPr>
      <w:r>
        <w:rPr>
          <w:rFonts w:ascii="Cambria" w:hAnsi="Cambria"/>
          <w:sz w:val="24"/>
        </w:rPr>
        <w:t>The small missing values are taken from “</w:t>
      </w:r>
      <w:proofErr w:type="spellStart"/>
      <w:r>
        <w:rPr>
          <w:rFonts w:ascii="Cambria" w:hAnsi="Cambria"/>
          <w:sz w:val="24"/>
        </w:rPr>
        <w:t>Serve_to_Date</w:t>
      </w:r>
      <w:proofErr w:type="spellEnd"/>
      <w:r>
        <w:rPr>
          <w:rFonts w:ascii="Cambria" w:hAnsi="Cambria"/>
          <w:sz w:val="24"/>
        </w:rPr>
        <w:t>” and “</w:t>
      </w:r>
      <w:proofErr w:type="spellStart"/>
      <w:r>
        <w:rPr>
          <w:rFonts w:ascii="Cambria" w:hAnsi="Cambria"/>
          <w:sz w:val="24"/>
        </w:rPr>
        <w:t>Serve_from_Date</w:t>
      </w:r>
      <w:proofErr w:type="spellEnd"/>
      <w:r>
        <w:rPr>
          <w:rFonts w:ascii="Cambria" w:hAnsi="Cambria"/>
          <w:sz w:val="24"/>
        </w:rPr>
        <w:t>”.</w:t>
      </w:r>
    </w:p>
    <w:p w:rsidR="007C4BB0" w:rsidRDefault="007C4BB0" w:rsidP="00AE20F3">
      <w:pPr>
        <w:pStyle w:val="ListParagraph"/>
        <w:numPr>
          <w:ilvl w:val="0"/>
          <w:numId w:val="1"/>
        </w:numPr>
        <w:rPr>
          <w:rFonts w:asciiTheme="majorHAnsi" w:hAnsiTheme="majorHAnsi" w:cstheme="majorHAnsi"/>
          <w:b/>
          <w:sz w:val="24"/>
          <w:szCs w:val="24"/>
        </w:rPr>
      </w:pPr>
      <w:r w:rsidRPr="007C4BB0">
        <w:rPr>
          <w:rFonts w:asciiTheme="majorHAnsi" w:hAnsiTheme="majorHAnsi" w:cstheme="majorHAnsi"/>
          <w:b/>
          <w:sz w:val="24"/>
          <w:szCs w:val="24"/>
        </w:rPr>
        <w:t>Appended the Transactions 1 &amp; Transactions 2</w:t>
      </w:r>
    </w:p>
    <w:p w:rsidR="00393815" w:rsidRPr="008B60EB" w:rsidRDefault="00393815" w:rsidP="008B60EB">
      <w:pPr>
        <w:ind w:left="720"/>
        <w:rPr>
          <w:rFonts w:ascii="Cambria" w:hAnsi="Cambria"/>
          <w:sz w:val="24"/>
        </w:rPr>
      </w:pPr>
      <w:r w:rsidRPr="008B60EB">
        <w:rPr>
          <w:rFonts w:ascii="Cambria" w:hAnsi="Cambria"/>
          <w:sz w:val="24"/>
        </w:rPr>
        <w:t>Transactions 1 and Transactions 2 with the same variables are recorded to show the same information but for different transactions. To get a whole idea about the relationship between the claims and the transactions, we com</w:t>
      </w:r>
      <w:r w:rsidR="008B60EB">
        <w:rPr>
          <w:rFonts w:ascii="Cambria" w:hAnsi="Cambria"/>
          <w:sz w:val="24"/>
        </w:rPr>
        <w:t>bined them into a new data set – Transactions.</w:t>
      </w:r>
    </w:p>
    <w:p w:rsidR="007C4BB0" w:rsidRPr="007C4BB0" w:rsidRDefault="007C4BB0" w:rsidP="00AE20F3">
      <w:pPr>
        <w:pStyle w:val="ListParagraph"/>
        <w:numPr>
          <w:ilvl w:val="0"/>
          <w:numId w:val="1"/>
        </w:numPr>
        <w:rPr>
          <w:rFonts w:asciiTheme="majorHAnsi" w:hAnsiTheme="majorHAnsi" w:cstheme="majorHAnsi"/>
          <w:b/>
          <w:sz w:val="24"/>
          <w:szCs w:val="24"/>
        </w:rPr>
      </w:pPr>
      <w:r w:rsidRPr="007C4BB0">
        <w:rPr>
          <w:rFonts w:asciiTheme="majorHAnsi" w:hAnsiTheme="majorHAnsi" w:cstheme="majorHAnsi"/>
          <w:b/>
          <w:sz w:val="24"/>
          <w:szCs w:val="24"/>
        </w:rPr>
        <w:t>Calculated new columns which can be used to measure the processing time.</w:t>
      </w:r>
    </w:p>
    <w:p w:rsidR="008B60EB" w:rsidRPr="00B40D39" w:rsidRDefault="007C4BB0" w:rsidP="008B60EB">
      <w:pPr>
        <w:pStyle w:val="ListParagraph"/>
        <w:numPr>
          <w:ilvl w:val="1"/>
          <w:numId w:val="1"/>
        </w:numPr>
        <w:rPr>
          <w:rFonts w:asciiTheme="majorHAnsi" w:hAnsiTheme="majorHAnsi" w:cstheme="majorHAnsi"/>
          <w:b/>
          <w:sz w:val="24"/>
          <w:szCs w:val="24"/>
        </w:rPr>
      </w:pPr>
      <w:r w:rsidRPr="007C4BB0">
        <w:rPr>
          <w:rFonts w:asciiTheme="majorHAnsi" w:hAnsiTheme="majorHAnsi" w:cstheme="majorHAnsi"/>
          <w:b/>
          <w:sz w:val="24"/>
          <w:szCs w:val="24"/>
        </w:rPr>
        <w:t>“</w:t>
      </w:r>
      <w:proofErr w:type="spellStart"/>
      <w:r w:rsidRPr="007C4BB0">
        <w:rPr>
          <w:rFonts w:asciiTheme="majorHAnsi" w:hAnsiTheme="majorHAnsi" w:cstheme="majorHAnsi"/>
          <w:b/>
          <w:sz w:val="24"/>
          <w:szCs w:val="24"/>
        </w:rPr>
        <w:t>Total_days_service</w:t>
      </w:r>
      <w:proofErr w:type="spellEnd"/>
      <w:r w:rsidRPr="007C4BB0">
        <w:rPr>
          <w:rFonts w:asciiTheme="majorHAnsi" w:hAnsiTheme="majorHAnsi" w:cstheme="majorHAnsi"/>
          <w:b/>
          <w:sz w:val="24"/>
          <w:szCs w:val="24"/>
        </w:rPr>
        <w:t>” (“</w:t>
      </w:r>
      <w:proofErr w:type="spellStart"/>
      <w:r w:rsidRPr="007C4BB0">
        <w:rPr>
          <w:rFonts w:asciiTheme="majorHAnsi" w:hAnsiTheme="majorHAnsi" w:cstheme="majorHAnsi"/>
          <w:b/>
          <w:sz w:val="24"/>
          <w:szCs w:val="24"/>
        </w:rPr>
        <w:t>ServiceToDate</w:t>
      </w:r>
      <w:proofErr w:type="spellEnd"/>
      <w:r w:rsidRPr="007C4BB0">
        <w:rPr>
          <w:rFonts w:asciiTheme="majorHAnsi" w:hAnsiTheme="majorHAnsi" w:cstheme="majorHAnsi"/>
          <w:b/>
          <w:sz w:val="24"/>
          <w:szCs w:val="24"/>
        </w:rPr>
        <w:t xml:space="preserve"> – </w:t>
      </w:r>
      <w:proofErr w:type="spellStart"/>
      <w:r w:rsidRPr="007C4BB0">
        <w:rPr>
          <w:rFonts w:asciiTheme="majorHAnsi" w:hAnsiTheme="majorHAnsi" w:cstheme="majorHAnsi"/>
          <w:b/>
          <w:sz w:val="24"/>
          <w:szCs w:val="24"/>
        </w:rPr>
        <w:t>ServiceFromDate</w:t>
      </w:r>
      <w:proofErr w:type="spellEnd"/>
      <w:r w:rsidRPr="007C4BB0">
        <w:rPr>
          <w:rFonts w:asciiTheme="majorHAnsi" w:hAnsiTheme="majorHAnsi" w:cstheme="majorHAnsi"/>
          <w:b/>
          <w:sz w:val="24"/>
          <w:szCs w:val="24"/>
        </w:rPr>
        <w:t>)</w:t>
      </w:r>
    </w:p>
    <w:p w:rsidR="007C4BB0" w:rsidRDefault="007C4BB0" w:rsidP="007C4BB0">
      <w:pPr>
        <w:pStyle w:val="ListParagraph"/>
        <w:numPr>
          <w:ilvl w:val="0"/>
          <w:numId w:val="1"/>
        </w:numPr>
        <w:rPr>
          <w:rFonts w:asciiTheme="majorHAnsi" w:hAnsiTheme="majorHAnsi" w:cstheme="majorHAnsi"/>
          <w:b/>
          <w:sz w:val="24"/>
          <w:szCs w:val="24"/>
        </w:rPr>
      </w:pPr>
      <w:r w:rsidRPr="007C4BB0">
        <w:rPr>
          <w:rFonts w:asciiTheme="majorHAnsi" w:hAnsiTheme="majorHAnsi" w:cstheme="majorHAnsi"/>
          <w:b/>
          <w:sz w:val="24"/>
          <w:szCs w:val="24"/>
        </w:rPr>
        <w:t xml:space="preserve">Aggregated the </w:t>
      </w:r>
      <w:proofErr w:type="spellStart"/>
      <w:r w:rsidRPr="007C4BB0">
        <w:rPr>
          <w:rFonts w:asciiTheme="majorHAnsi" w:hAnsiTheme="majorHAnsi" w:cstheme="majorHAnsi"/>
          <w:b/>
          <w:sz w:val="24"/>
          <w:szCs w:val="24"/>
        </w:rPr>
        <w:t>PaymentAmount</w:t>
      </w:r>
      <w:proofErr w:type="spellEnd"/>
      <w:r w:rsidRPr="007C4BB0">
        <w:rPr>
          <w:rFonts w:asciiTheme="majorHAnsi" w:hAnsiTheme="majorHAnsi" w:cstheme="majorHAnsi"/>
          <w:b/>
          <w:sz w:val="24"/>
          <w:szCs w:val="24"/>
        </w:rPr>
        <w:t xml:space="preserve"> and </w:t>
      </w:r>
      <w:proofErr w:type="spellStart"/>
      <w:r w:rsidRPr="007C4BB0">
        <w:rPr>
          <w:rFonts w:asciiTheme="majorHAnsi" w:hAnsiTheme="majorHAnsi" w:cstheme="majorHAnsi"/>
          <w:b/>
          <w:sz w:val="24"/>
          <w:szCs w:val="24"/>
        </w:rPr>
        <w:t>Total_days_service</w:t>
      </w:r>
      <w:proofErr w:type="spellEnd"/>
      <w:r w:rsidRPr="007C4BB0">
        <w:rPr>
          <w:rFonts w:asciiTheme="majorHAnsi" w:hAnsiTheme="majorHAnsi" w:cstheme="majorHAnsi"/>
          <w:b/>
          <w:sz w:val="24"/>
          <w:szCs w:val="24"/>
        </w:rPr>
        <w:t xml:space="preserve"> by the </w:t>
      </w:r>
      <w:proofErr w:type="spellStart"/>
      <w:r w:rsidRPr="007C4BB0">
        <w:rPr>
          <w:rFonts w:asciiTheme="majorHAnsi" w:hAnsiTheme="majorHAnsi" w:cstheme="majorHAnsi"/>
          <w:b/>
          <w:sz w:val="24"/>
          <w:szCs w:val="24"/>
        </w:rPr>
        <w:t>ClaimIdentifier</w:t>
      </w:r>
      <w:proofErr w:type="spellEnd"/>
      <w:r w:rsidRPr="007C4BB0">
        <w:rPr>
          <w:rFonts w:asciiTheme="majorHAnsi" w:hAnsiTheme="majorHAnsi" w:cstheme="majorHAnsi"/>
          <w:b/>
          <w:sz w:val="24"/>
          <w:szCs w:val="24"/>
        </w:rPr>
        <w:t xml:space="preserve"> to get two new columns which can be joined to the </w:t>
      </w:r>
      <w:proofErr w:type="spellStart"/>
      <w:r w:rsidRPr="007C4BB0">
        <w:rPr>
          <w:rFonts w:asciiTheme="majorHAnsi" w:hAnsiTheme="majorHAnsi" w:cstheme="majorHAnsi"/>
          <w:b/>
          <w:sz w:val="24"/>
          <w:szCs w:val="24"/>
        </w:rPr>
        <w:t>CliamsData</w:t>
      </w:r>
      <w:proofErr w:type="spellEnd"/>
      <w:r w:rsidRPr="007C4BB0">
        <w:rPr>
          <w:rFonts w:asciiTheme="majorHAnsi" w:hAnsiTheme="majorHAnsi" w:cstheme="majorHAnsi"/>
          <w:b/>
          <w:sz w:val="24"/>
          <w:szCs w:val="24"/>
        </w:rPr>
        <w:t>.</w:t>
      </w:r>
    </w:p>
    <w:p w:rsidR="008B60EB" w:rsidRPr="008B60EB" w:rsidRDefault="008B60EB" w:rsidP="008B60EB">
      <w:pPr>
        <w:pStyle w:val="ListParagraph"/>
        <w:numPr>
          <w:ilvl w:val="0"/>
          <w:numId w:val="1"/>
        </w:numPr>
        <w:rPr>
          <w:rFonts w:asciiTheme="majorHAnsi" w:hAnsiTheme="majorHAnsi" w:cstheme="majorHAnsi"/>
          <w:b/>
          <w:sz w:val="24"/>
          <w:szCs w:val="24"/>
        </w:rPr>
      </w:pPr>
      <w:r w:rsidRPr="008B60EB">
        <w:rPr>
          <w:rFonts w:asciiTheme="majorHAnsi" w:hAnsiTheme="majorHAnsi" w:cstheme="majorHAnsi"/>
          <w:b/>
          <w:sz w:val="24"/>
          <w:szCs w:val="24"/>
        </w:rPr>
        <w:t xml:space="preserve">Deleted the duplication rows by the </w:t>
      </w:r>
      <w:proofErr w:type="spellStart"/>
      <w:r w:rsidRPr="008B60EB">
        <w:rPr>
          <w:rFonts w:asciiTheme="majorHAnsi" w:hAnsiTheme="majorHAnsi" w:cstheme="majorHAnsi"/>
          <w:b/>
          <w:sz w:val="24"/>
          <w:szCs w:val="24"/>
        </w:rPr>
        <w:t>ClaimIdentifiers</w:t>
      </w:r>
      <w:proofErr w:type="spellEnd"/>
      <w:r w:rsidRPr="008B60EB">
        <w:rPr>
          <w:rFonts w:asciiTheme="majorHAnsi" w:hAnsiTheme="majorHAnsi" w:cstheme="majorHAnsi"/>
          <w:b/>
          <w:sz w:val="24"/>
          <w:szCs w:val="24"/>
        </w:rPr>
        <w:t xml:space="preserve"> in the Transactions</w:t>
      </w:r>
    </w:p>
    <w:p w:rsidR="008B60EB" w:rsidRDefault="008B60EB" w:rsidP="008B60EB">
      <w:pPr>
        <w:pStyle w:val="ListParagraph"/>
        <w:rPr>
          <w:rFonts w:asciiTheme="majorHAnsi" w:hAnsiTheme="majorHAnsi" w:cstheme="majorHAnsi"/>
          <w:b/>
          <w:sz w:val="24"/>
          <w:szCs w:val="24"/>
        </w:rPr>
      </w:pPr>
    </w:p>
    <w:p w:rsidR="008B60EB" w:rsidRDefault="008B60EB" w:rsidP="008B60EB">
      <w:pPr>
        <w:pStyle w:val="ListParagraph"/>
        <w:rPr>
          <w:rFonts w:ascii="Cambria" w:hAnsi="Cambria"/>
          <w:sz w:val="24"/>
        </w:rPr>
      </w:pPr>
    </w:p>
    <w:p w:rsidR="008B60EB" w:rsidRPr="008B60EB" w:rsidRDefault="008B60EB" w:rsidP="008B60EB">
      <w:pPr>
        <w:pStyle w:val="ListParagraph"/>
        <w:rPr>
          <w:rFonts w:ascii="Cambria" w:hAnsi="Cambria"/>
          <w:sz w:val="24"/>
        </w:rPr>
      </w:pPr>
    </w:p>
    <w:p w:rsidR="008B60EB" w:rsidRPr="008B60EB" w:rsidRDefault="008B60EB" w:rsidP="008B60EB">
      <w:pPr>
        <w:pStyle w:val="ListParagraph"/>
        <w:numPr>
          <w:ilvl w:val="0"/>
          <w:numId w:val="1"/>
        </w:numPr>
        <w:rPr>
          <w:rFonts w:asciiTheme="majorHAnsi" w:hAnsiTheme="majorHAnsi" w:cstheme="majorHAnsi"/>
          <w:b/>
          <w:sz w:val="24"/>
          <w:szCs w:val="24"/>
        </w:rPr>
      </w:pPr>
      <w:r w:rsidRPr="008B60EB">
        <w:rPr>
          <w:rFonts w:asciiTheme="majorHAnsi" w:hAnsiTheme="majorHAnsi" w:cstheme="majorHAnsi"/>
          <w:b/>
          <w:sz w:val="24"/>
          <w:szCs w:val="24"/>
        </w:rPr>
        <w:t>Got the extended Claim dataset:</w:t>
      </w:r>
    </w:p>
    <w:p w:rsidR="008B60EB" w:rsidRDefault="008B60EB" w:rsidP="008B60EB">
      <w:pPr>
        <w:pStyle w:val="ListParagraph"/>
        <w:rPr>
          <w:rFonts w:ascii="Cambria" w:hAnsi="Cambria"/>
          <w:sz w:val="24"/>
        </w:rPr>
      </w:pPr>
      <w:r>
        <w:rPr>
          <w:rFonts w:ascii="Cambria" w:hAnsi="Cambria"/>
          <w:sz w:val="24"/>
        </w:rPr>
        <w:t xml:space="preserve">Finally </w:t>
      </w:r>
      <w:r>
        <w:rPr>
          <w:rFonts w:ascii="Cambria" w:hAnsi="Cambria"/>
          <w:sz w:val="24"/>
        </w:rPr>
        <w:t>merged</w:t>
      </w:r>
      <w:r>
        <w:rPr>
          <w:rFonts w:ascii="Cambria" w:hAnsi="Cambria"/>
          <w:sz w:val="24"/>
        </w:rPr>
        <w:t xml:space="preserve"> the two new variables </w:t>
      </w:r>
      <w:r>
        <w:rPr>
          <w:rFonts w:ascii="Cambria" w:hAnsi="Cambria"/>
          <w:sz w:val="24"/>
        </w:rPr>
        <w:t>(</w:t>
      </w:r>
      <w:proofErr w:type="spellStart"/>
      <w:r>
        <w:rPr>
          <w:rFonts w:ascii="Cambria" w:hAnsi="Cambria"/>
          <w:sz w:val="24"/>
        </w:rPr>
        <w:t>Total_Payment_Amount</w:t>
      </w:r>
      <w:proofErr w:type="spellEnd"/>
      <w:r>
        <w:rPr>
          <w:rFonts w:ascii="Cambria" w:hAnsi="Cambria"/>
          <w:sz w:val="24"/>
        </w:rPr>
        <w:t xml:space="preserve"> &amp; </w:t>
      </w:r>
      <w:proofErr w:type="spellStart"/>
      <w:r>
        <w:rPr>
          <w:rFonts w:ascii="Cambria" w:hAnsi="Cambria"/>
          <w:sz w:val="24"/>
        </w:rPr>
        <w:t>Total_Days_Service</w:t>
      </w:r>
      <w:proofErr w:type="spellEnd"/>
      <w:r>
        <w:rPr>
          <w:rFonts w:ascii="Cambria" w:hAnsi="Cambria"/>
          <w:sz w:val="24"/>
        </w:rPr>
        <w:t xml:space="preserve">) </w:t>
      </w:r>
      <w:r>
        <w:rPr>
          <w:rFonts w:ascii="Cambria" w:hAnsi="Cambria"/>
          <w:sz w:val="24"/>
        </w:rPr>
        <w:t>and the “</w:t>
      </w:r>
      <w:proofErr w:type="spellStart"/>
      <w:r>
        <w:rPr>
          <w:rFonts w:ascii="Cambria" w:hAnsi="Cambria"/>
          <w:sz w:val="24"/>
        </w:rPr>
        <w:t>IsLitigated</w:t>
      </w:r>
      <w:proofErr w:type="spellEnd"/>
      <w:r>
        <w:rPr>
          <w:rFonts w:ascii="Cambria" w:hAnsi="Cambria"/>
          <w:sz w:val="24"/>
        </w:rPr>
        <w:t>” variable to the cleaned claim dataset.</w:t>
      </w:r>
    </w:p>
    <w:p w:rsidR="008B60EB" w:rsidRDefault="008B60EB" w:rsidP="008B60EB">
      <w:pPr>
        <w:pStyle w:val="ListParagraph"/>
        <w:rPr>
          <w:rFonts w:ascii="Cambria" w:hAnsi="Cambria"/>
          <w:sz w:val="24"/>
        </w:rPr>
      </w:pPr>
      <w:bookmarkStart w:id="0" w:name="_GoBack"/>
      <w:bookmarkEnd w:id="0"/>
    </w:p>
    <w:p w:rsidR="008B60EB" w:rsidRPr="00F123D9" w:rsidRDefault="008B60EB" w:rsidP="008B60EB">
      <w:pPr>
        <w:pStyle w:val="ListParagraph"/>
        <w:numPr>
          <w:ilvl w:val="0"/>
          <w:numId w:val="1"/>
        </w:numPr>
        <w:rPr>
          <w:rFonts w:ascii="Cambria" w:hAnsi="Cambria"/>
          <w:sz w:val="24"/>
        </w:rPr>
      </w:pPr>
      <w:r>
        <w:rPr>
          <w:rFonts w:ascii="Cambria" w:hAnsi="Cambria"/>
          <w:sz w:val="24"/>
        </w:rPr>
        <w:t xml:space="preserve"> The reason we add those three variables is that total days of service can tell the efficiency of the service and transactions. And sum of the payment amount can show the total amount of transaction for each person. Whether is litigated or not, can be compared with the amount not litigated or other amount of payment being paid.</w:t>
      </w:r>
    </w:p>
    <w:p w:rsidR="008B60EB" w:rsidRPr="007C4BB0" w:rsidRDefault="008B60EB" w:rsidP="008B60EB">
      <w:pPr>
        <w:pStyle w:val="ListParagraph"/>
        <w:rPr>
          <w:rFonts w:asciiTheme="majorHAnsi" w:hAnsiTheme="majorHAnsi" w:cstheme="majorHAnsi"/>
          <w:b/>
          <w:sz w:val="24"/>
          <w:szCs w:val="24"/>
        </w:rPr>
      </w:pPr>
    </w:p>
    <w:sectPr w:rsidR="008B60EB" w:rsidRPr="007C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E46"/>
    <w:multiLevelType w:val="hybridMultilevel"/>
    <w:tmpl w:val="65B8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C615C"/>
    <w:multiLevelType w:val="hybridMultilevel"/>
    <w:tmpl w:val="A8703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50"/>
    <w:rsid w:val="00023C5F"/>
    <w:rsid w:val="00393815"/>
    <w:rsid w:val="004E0EA0"/>
    <w:rsid w:val="0052549F"/>
    <w:rsid w:val="00567BAB"/>
    <w:rsid w:val="005F3E4D"/>
    <w:rsid w:val="007C4BB0"/>
    <w:rsid w:val="00814650"/>
    <w:rsid w:val="008B60EB"/>
    <w:rsid w:val="00A87554"/>
    <w:rsid w:val="00AE20F3"/>
    <w:rsid w:val="00B40D39"/>
    <w:rsid w:val="00D85EF8"/>
    <w:rsid w:val="00E50A68"/>
    <w:rsid w:val="00EA5237"/>
    <w:rsid w:val="00F1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111B"/>
  <w15:chartTrackingRefBased/>
  <w15:docId w15:val="{E3232FA7-B875-4F3B-B4EA-9DB7469A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Jiawei</dc:creator>
  <cp:keywords/>
  <dc:description/>
  <cp:lastModifiedBy>Xing Cai</cp:lastModifiedBy>
  <cp:revision>2</cp:revision>
  <dcterms:created xsi:type="dcterms:W3CDTF">2017-10-18T02:07:00Z</dcterms:created>
  <dcterms:modified xsi:type="dcterms:W3CDTF">2017-10-18T02:07:00Z</dcterms:modified>
</cp:coreProperties>
</file>