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0D2A" w14:textId="08ADE042" w:rsidR="00ED0D52" w:rsidRDefault="00ED0D52" w:rsidP="009647E6">
      <w:pPr>
        <w:jc w:val="center"/>
        <w:rPr>
          <w:b/>
          <w:bCs/>
          <w:sz w:val="40"/>
          <w:szCs w:val="40"/>
          <w:u w:val="single"/>
        </w:rPr>
      </w:pPr>
      <w:r w:rsidRPr="009647E6">
        <w:rPr>
          <w:b/>
          <w:bCs/>
          <w:sz w:val="40"/>
          <w:szCs w:val="40"/>
          <w:u w:val="single"/>
        </w:rPr>
        <w:t>Multi-Object Detection &amp; Tracking in Football Video</w:t>
      </w:r>
    </w:p>
    <w:p w14:paraId="1D87B8F5" w14:textId="77777777" w:rsidR="009647E6" w:rsidRPr="009647E6" w:rsidRDefault="009647E6" w:rsidP="009647E6">
      <w:pPr>
        <w:spacing w:after="120" w:line="240" w:lineRule="auto"/>
        <w:jc w:val="center"/>
        <w:rPr>
          <w:b/>
          <w:bCs/>
          <w:sz w:val="40"/>
          <w:szCs w:val="40"/>
          <w:u w:val="single"/>
        </w:rPr>
      </w:pPr>
    </w:p>
    <w:p w14:paraId="3B61C3E2" w14:textId="55CB1282" w:rsidR="00ED0D52" w:rsidRPr="00ED0D52" w:rsidRDefault="00ED0D52" w:rsidP="00ED0D52">
      <w:pPr>
        <w:spacing w:after="0" w:line="240" w:lineRule="auto"/>
        <w:rPr>
          <w:b/>
          <w:bCs/>
          <w:sz w:val="32"/>
          <w:szCs w:val="32"/>
        </w:rPr>
      </w:pPr>
      <w:r w:rsidRPr="00ED0D52">
        <w:rPr>
          <w:b/>
          <w:bCs/>
          <w:sz w:val="32"/>
          <w:szCs w:val="32"/>
        </w:rPr>
        <w:t>Objective</w:t>
      </w:r>
    </w:p>
    <w:p w14:paraId="30A47F6F" w14:textId="77777777" w:rsidR="00ED0D52" w:rsidRPr="00ED0D52" w:rsidRDefault="00ED0D52" w:rsidP="00ED0D52">
      <w:pPr>
        <w:spacing w:after="0" w:line="240" w:lineRule="auto"/>
        <w:rPr>
          <w:sz w:val="28"/>
          <w:szCs w:val="28"/>
        </w:rPr>
      </w:pPr>
      <w:r w:rsidRPr="00ED0D52">
        <w:rPr>
          <w:sz w:val="28"/>
          <w:szCs w:val="28"/>
        </w:rPr>
        <w:t>The objective of this project is to detect multiple players in a football video and track them across frames with consistent identity assignment, even under challenges like occlusion, fast motion, and camera movement.</w:t>
      </w:r>
    </w:p>
    <w:p w14:paraId="31B97FFF" w14:textId="77777777" w:rsidR="00ED0D52" w:rsidRDefault="00ED0D52" w:rsidP="00ED0D52">
      <w:pPr>
        <w:spacing w:after="0" w:line="240" w:lineRule="auto"/>
        <w:rPr>
          <w:b/>
          <w:bCs/>
          <w:sz w:val="32"/>
          <w:szCs w:val="32"/>
        </w:rPr>
      </w:pPr>
      <w:r w:rsidRPr="00ED0D52">
        <w:rPr>
          <w:b/>
          <w:bCs/>
          <w:sz w:val="32"/>
          <w:szCs w:val="32"/>
        </w:rPr>
        <w:pict w14:anchorId="42478BE4">
          <v:rect id="_x0000_i1151" style="width:0;height:1.5pt" o:hralign="center" o:hrstd="t" o:hr="t" fillcolor="#a0a0a0" stroked="f"/>
        </w:pict>
      </w:r>
    </w:p>
    <w:p w14:paraId="1F7D9F1E" w14:textId="77777777" w:rsidR="00ED0D52" w:rsidRPr="00ED0D52" w:rsidRDefault="00ED0D52" w:rsidP="00ED0D52">
      <w:pPr>
        <w:spacing w:after="0" w:line="240" w:lineRule="auto"/>
        <w:rPr>
          <w:b/>
          <w:bCs/>
          <w:sz w:val="32"/>
          <w:szCs w:val="32"/>
        </w:rPr>
      </w:pPr>
    </w:p>
    <w:p w14:paraId="347015BB" w14:textId="702CC647" w:rsidR="00ED0D52" w:rsidRPr="00ED0D52" w:rsidRDefault="00ED0D52" w:rsidP="00ED0D52">
      <w:pPr>
        <w:spacing w:after="0" w:line="240" w:lineRule="auto"/>
        <w:rPr>
          <w:b/>
          <w:bCs/>
          <w:sz w:val="32"/>
          <w:szCs w:val="32"/>
        </w:rPr>
      </w:pPr>
      <w:r w:rsidRPr="00ED0D52">
        <w:rPr>
          <w:b/>
          <w:bCs/>
          <w:sz w:val="32"/>
          <w:szCs w:val="32"/>
        </w:rPr>
        <w:t>Model / Detector Used</w:t>
      </w:r>
    </w:p>
    <w:p w14:paraId="4AFE7456" w14:textId="77777777" w:rsidR="00ED0D52" w:rsidRPr="00ED0D52" w:rsidRDefault="00ED0D52" w:rsidP="00ED0D52">
      <w:pPr>
        <w:spacing w:after="0" w:line="240" w:lineRule="auto"/>
        <w:rPr>
          <w:sz w:val="28"/>
          <w:szCs w:val="28"/>
        </w:rPr>
      </w:pPr>
      <w:r w:rsidRPr="00ED0D52">
        <w:rPr>
          <w:sz w:val="28"/>
          <w:szCs w:val="28"/>
        </w:rPr>
        <w:t>The project uses YOLOv8 (Ultralytics) for object detection. YOLOv8 is a real-time detection model that efficiently identifies players in each video frame and outputs bounding boxes with confidence scores. It is chosen for its balance of speed and accuracy in real-time scenarios.</w:t>
      </w:r>
    </w:p>
    <w:p w14:paraId="1EC1D312" w14:textId="26E2CC11" w:rsidR="00ED0D52" w:rsidRPr="00ED0D52" w:rsidRDefault="00ED0D52" w:rsidP="00ED0D52">
      <w:pPr>
        <w:spacing w:after="0" w:line="240" w:lineRule="auto"/>
        <w:rPr>
          <w:b/>
          <w:bCs/>
          <w:sz w:val="32"/>
          <w:szCs w:val="32"/>
        </w:rPr>
      </w:pPr>
      <w:r w:rsidRPr="00ED0D52">
        <w:rPr>
          <w:b/>
          <w:bCs/>
          <w:sz w:val="32"/>
          <w:szCs w:val="32"/>
        </w:rPr>
        <w:pict w14:anchorId="4DCE7BE0">
          <v:rect id="_x0000_i1152" style="width:0;height:1.5pt" o:hralign="center" o:hrstd="t" o:hr="t" fillcolor="#a0a0a0" stroked="f"/>
        </w:pict>
      </w:r>
    </w:p>
    <w:p w14:paraId="6833599F" w14:textId="77777777" w:rsidR="00ED0D52" w:rsidRDefault="00ED0D52" w:rsidP="00ED0D52">
      <w:pPr>
        <w:spacing w:after="0" w:line="240" w:lineRule="auto"/>
        <w:rPr>
          <w:b/>
          <w:bCs/>
          <w:sz w:val="32"/>
          <w:szCs w:val="32"/>
        </w:rPr>
      </w:pPr>
    </w:p>
    <w:p w14:paraId="0CCB2C7D" w14:textId="37658427" w:rsidR="00ED0D52" w:rsidRPr="00ED0D52" w:rsidRDefault="00ED0D52" w:rsidP="00ED0D52">
      <w:pPr>
        <w:spacing w:after="0" w:line="240" w:lineRule="auto"/>
        <w:rPr>
          <w:b/>
          <w:bCs/>
          <w:sz w:val="32"/>
          <w:szCs w:val="32"/>
        </w:rPr>
      </w:pPr>
      <w:r w:rsidRPr="00ED0D52">
        <w:rPr>
          <w:b/>
          <w:bCs/>
          <w:sz w:val="32"/>
          <w:szCs w:val="32"/>
        </w:rPr>
        <w:t>Tracking Algorithm Used</w:t>
      </w:r>
    </w:p>
    <w:p w14:paraId="69766DCE" w14:textId="77777777" w:rsidR="00ED0D52" w:rsidRPr="00ED0D52" w:rsidRDefault="00ED0D52" w:rsidP="00ED0D52">
      <w:pPr>
        <w:spacing w:after="0" w:line="240" w:lineRule="auto"/>
        <w:rPr>
          <w:sz w:val="28"/>
          <w:szCs w:val="28"/>
        </w:rPr>
      </w:pPr>
      <w:r w:rsidRPr="00ED0D52">
        <w:rPr>
          <w:sz w:val="28"/>
          <w:szCs w:val="28"/>
        </w:rPr>
        <w:t>ByteTrack is used for multi-object tracking. It assigns unique IDs to detected players and maintains them across frames using detection continuity and motion association. It is effective in crowded and dynamic environments like football matches.</w:t>
      </w:r>
    </w:p>
    <w:p w14:paraId="7F5F7317" w14:textId="77777777" w:rsidR="00ED0D52" w:rsidRDefault="00ED0D52" w:rsidP="00ED0D52">
      <w:pPr>
        <w:spacing w:after="0" w:line="240" w:lineRule="auto"/>
        <w:rPr>
          <w:b/>
          <w:bCs/>
          <w:sz w:val="32"/>
          <w:szCs w:val="32"/>
        </w:rPr>
      </w:pPr>
      <w:r w:rsidRPr="00ED0D52">
        <w:rPr>
          <w:b/>
          <w:bCs/>
          <w:sz w:val="32"/>
          <w:szCs w:val="32"/>
        </w:rPr>
        <w:pict w14:anchorId="0573163F">
          <v:rect id="_x0000_i1153" style="width:0;height:1.5pt" o:hralign="center" o:hrstd="t" o:hr="t" fillcolor="#a0a0a0" stroked="f"/>
        </w:pict>
      </w:r>
    </w:p>
    <w:p w14:paraId="5C5E40A4" w14:textId="77777777" w:rsidR="00ED0D52" w:rsidRPr="00ED0D52" w:rsidRDefault="00ED0D52" w:rsidP="00ED0D52">
      <w:pPr>
        <w:spacing w:after="0" w:line="240" w:lineRule="auto"/>
        <w:rPr>
          <w:b/>
          <w:bCs/>
          <w:sz w:val="32"/>
          <w:szCs w:val="32"/>
        </w:rPr>
      </w:pPr>
    </w:p>
    <w:p w14:paraId="0BCF31D8" w14:textId="0B7C76C2" w:rsidR="00ED0D52" w:rsidRPr="00ED0D52" w:rsidRDefault="00ED0D52" w:rsidP="00ED0D52">
      <w:pPr>
        <w:spacing w:after="0" w:line="240" w:lineRule="auto"/>
        <w:rPr>
          <w:b/>
          <w:bCs/>
          <w:sz w:val="32"/>
          <w:szCs w:val="32"/>
        </w:rPr>
      </w:pPr>
      <w:r w:rsidRPr="00ED0D52">
        <w:rPr>
          <w:b/>
          <w:bCs/>
          <w:sz w:val="32"/>
          <w:szCs w:val="32"/>
        </w:rPr>
        <w:t>Why This Combination Was Used</w:t>
      </w:r>
    </w:p>
    <w:p w14:paraId="26B7E1F2" w14:textId="77777777" w:rsidR="00ED0D52" w:rsidRPr="00ED0D52" w:rsidRDefault="00ED0D52" w:rsidP="00ED0D52">
      <w:pPr>
        <w:spacing w:after="0" w:line="240" w:lineRule="auto"/>
        <w:rPr>
          <w:sz w:val="28"/>
          <w:szCs w:val="28"/>
        </w:rPr>
      </w:pPr>
      <w:r w:rsidRPr="00ED0D52">
        <w:rPr>
          <w:sz w:val="28"/>
          <w:szCs w:val="28"/>
        </w:rPr>
        <w:t>YOLOv8 provides fast and accurate detection, while ByteTrack ensures stable tracking across frames. Together, they form an efficient pipeline suitable for real-time sports video analysis.</w:t>
      </w:r>
    </w:p>
    <w:p w14:paraId="7763B669" w14:textId="77777777" w:rsidR="00ED0D52" w:rsidRDefault="00ED0D52" w:rsidP="00ED0D52">
      <w:pPr>
        <w:spacing w:after="0" w:line="240" w:lineRule="auto"/>
        <w:rPr>
          <w:b/>
          <w:bCs/>
          <w:sz w:val="32"/>
          <w:szCs w:val="32"/>
        </w:rPr>
      </w:pPr>
      <w:r w:rsidRPr="00ED0D52">
        <w:rPr>
          <w:b/>
          <w:bCs/>
          <w:sz w:val="32"/>
          <w:szCs w:val="32"/>
        </w:rPr>
        <w:pict w14:anchorId="2B292882">
          <v:rect id="_x0000_i1154" style="width:0;height:1.5pt" o:hralign="center" o:hrstd="t" o:hr="t" fillcolor="#a0a0a0" stroked="f"/>
        </w:pict>
      </w:r>
    </w:p>
    <w:p w14:paraId="731A84D9" w14:textId="77777777" w:rsidR="009647E6" w:rsidRPr="00ED0D52" w:rsidRDefault="009647E6" w:rsidP="00ED0D52">
      <w:pPr>
        <w:spacing w:after="0" w:line="240" w:lineRule="auto"/>
        <w:rPr>
          <w:b/>
          <w:bCs/>
          <w:sz w:val="32"/>
          <w:szCs w:val="32"/>
        </w:rPr>
      </w:pPr>
    </w:p>
    <w:p w14:paraId="4759CE82" w14:textId="0D61AAF2" w:rsidR="00ED0D52" w:rsidRPr="00ED0D52" w:rsidRDefault="00ED0D52" w:rsidP="00ED0D52">
      <w:pPr>
        <w:spacing w:after="0" w:line="240" w:lineRule="auto"/>
        <w:rPr>
          <w:b/>
          <w:bCs/>
          <w:sz w:val="32"/>
          <w:szCs w:val="32"/>
        </w:rPr>
      </w:pPr>
      <w:r w:rsidRPr="00ED0D52">
        <w:rPr>
          <w:b/>
          <w:bCs/>
          <w:sz w:val="32"/>
          <w:szCs w:val="32"/>
        </w:rPr>
        <w:t>ID Consistency</w:t>
      </w:r>
    </w:p>
    <w:p w14:paraId="5B542E83" w14:textId="77777777" w:rsidR="00ED0D52" w:rsidRDefault="00ED0D52" w:rsidP="00ED0D52">
      <w:pPr>
        <w:spacing w:after="0" w:line="240" w:lineRule="auto"/>
        <w:rPr>
          <w:sz w:val="28"/>
          <w:szCs w:val="28"/>
        </w:rPr>
      </w:pPr>
      <w:r w:rsidRPr="00ED0D52">
        <w:rPr>
          <w:sz w:val="28"/>
          <w:szCs w:val="28"/>
        </w:rPr>
        <w:t>ID consistency is maintained by matching detections frame-to-frame using spatial proximity and motion patterns. This allows players to retain the same ID even during movement, overlap, or partial occlusion.</w:t>
      </w:r>
    </w:p>
    <w:p w14:paraId="478936E6" w14:textId="77777777" w:rsidR="00ED0D52" w:rsidRDefault="00ED0D52" w:rsidP="00ED0D52">
      <w:pPr>
        <w:spacing w:after="0" w:line="240" w:lineRule="auto"/>
        <w:rPr>
          <w:b/>
          <w:bCs/>
          <w:sz w:val="32"/>
          <w:szCs w:val="32"/>
        </w:rPr>
      </w:pPr>
      <w:r w:rsidRPr="00ED0D52">
        <w:rPr>
          <w:b/>
          <w:bCs/>
          <w:sz w:val="32"/>
          <w:szCs w:val="32"/>
        </w:rPr>
        <w:pict w14:anchorId="6503D0DA">
          <v:rect id="_x0000_i1155" style="width:0;height:1.5pt" o:hralign="center" o:hrstd="t" o:hr="t" fillcolor="#a0a0a0" stroked="f"/>
        </w:pict>
      </w:r>
    </w:p>
    <w:p w14:paraId="01E6A92B" w14:textId="77777777" w:rsidR="009647E6" w:rsidRDefault="009647E6" w:rsidP="00ED0D52">
      <w:pPr>
        <w:spacing w:after="0" w:line="240" w:lineRule="auto"/>
        <w:rPr>
          <w:b/>
          <w:bCs/>
          <w:sz w:val="32"/>
          <w:szCs w:val="32"/>
        </w:rPr>
      </w:pPr>
    </w:p>
    <w:p w14:paraId="760BF130" w14:textId="29A389B5" w:rsidR="00ED0D52" w:rsidRPr="00ED0D52" w:rsidRDefault="00ED0D52" w:rsidP="00ED0D52">
      <w:pPr>
        <w:spacing w:after="0" w:line="240" w:lineRule="auto"/>
        <w:rPr>
          <w:b/>
          <w:bCs/>
          <w:sz w:val="32"/>
          <w:szCs w:val="32"/>
        </w:rPr>
      </w:pPr>
      <w:r w:rsidRPr="00ED0D52">
        <w:rPr>
          <w:b/>
          <w:bCs/>
          <w:sz w:val="32"/>
          <w:szCs w:val="32"/>
        </w:rPr>
        <w:t>Challenges &amp; Failure Cases</w:t>
      </w:r>
    </w:p>
    <w:p w14:paraId="4330C442" w14:textId="77777777" w:rsidR="00ED0D52" w:rsidRPr="00ED0D52" w:rsidRDefault="00ED0D52" w:rsidP="00ED0D52">
      <w:pPr>
        <w:numPr>
          <w:ilvl w:val="0"/>
          <w:numId w:val="8"/>
        </w:numPr>
        <w:spacing w:after="0" w:line="240" w:lineRule="auto"/>
        <w:rPr>
          <w:sz w:val="28"/>
          <w:szCs w:val="28"/>
        </w:rPr>
      </w:pPr>
      <w:r w:rsidRPr="00ED0D52">
        <w:rPr>
          <w:sz w:val="28"/>
          <w:szCs w:val="28"/>
        </w:rPr>
        <w:t xml:space="preserve">Player occlusion during overlaps </w:t>
      </w:r>
    </w:p>
    <w:p w14:paraId="40E601B3" w14:textId="77777777" w:rsidR="00ED0D52" w:rsidRPr="00ED0D52" w:rsidRDefault="00ED0D52" w:rsidP="00ED0D52">
      <w:pPr>
        <w:numPr>
          <w:ilvl w:val="0"/>
          <w:numId w:val="8"/>
        </w:numPr>
        <w:spacing w:after="0" w:line="240" w:lineRule="auto"/>
        <w:rPr>
          <w:sz w:val="28"/>
          <w:szCs w:val="28"/>
        </w:rPr>
      </w:pPr>
      <w:r w:rsidRPr="00ED0D52">
        <w:rPr>
          <w:sz w:val="28"/>
          <w:szCs w:val="28"/>
        </w:rPr>
        <w:t xml:space="preserve">Motion blur in fast actions </w:t>
      </w:r>
    </w:p>
    <w:p w14:paraId="52DC152E" w14:textId="77777777" w:rsidR="00ED0D52" w:rsidRPr="00ED0D52" w:rsidRDefault="00ED0D52" w:rsidP="00ED0D52">
      <w:pPr>
        <w:numPr>
          <w:ilvl w:val="0"/>
          <w:numId w:val="8"/>
        </w:numPr>
        <w:spacing w:after="0" w:line="240" w:lineRule="auto"/>
        <w:rPr>
          <w:sz w:val="28"/>
          <w:szCs w:val="28"/>
        </w:rPr>
      </w:pPr>
      <w:r w:rsidRPr="00ED0D52">
        <w:rPr>
          <w:sz w:val="28"/>
          <w:szCs w:val="28"/>
        </w:rPr>
        <w:t xml:space="preserve">Similar-looking players causing occasional ID switches </w:t>
      </w:r>
    </w:p>
    <w:p w14:paraId="7F269194" w14:textId="4009B131" w:rsidR="009647E6" w:rsidRPr="009647E6" w:rsidRDefault="00ED0D52" w:rsidP="009647E6">
      <w:pPr>
        <w:numPr>
          <w:ilvl w:val="0"/>
          <w:numId w:val="8"/>
        </w:numPr>
        <w:spacing w:after="0" w:line="240" w:lineRule="auto"/>
        <w:rPr>
          <w:b/>
          <w:bCs/>
          <w:sz w:val="32"/>
          <w:szCs w:val="32"/>
        </w:rPr>
      </w:pPr>
      <w:r w:rsidRPr="00ED0D52">
        <w:rPr>
          <w:sz w:val="28"/>
          <w:szCs w:val="28"/>
        </w:rPr>
        <w:t>Missed detections for distant or unclear objects</w:t>
      </w:r>
      <w:r w:rsidRPr="00ED0D52">
        <w:rPr>
          <w:b/>
          <w:bCs/>
          <w:sz w:val="32"/>
          <w:szCs w:val="32"/>
        </w:rPr>
        <w:t xml:space="preserve"> </w:t>
      </w:r>
    </w:p>
    <w:p w14:paraId="582C2B8D" w14:textId="2C9C3193" w:rsidR="00ED0D52" w:rsidRPr="00ED0D52" w:rsidRDefault="00ED0D52" w:rsidP="00ED0D52">
      <w:pPr>
        <w:spacing w:after="0" w:line="240" w:lineRule="auto"/>
        <w:rPr>
          <w:b/>
          <w:bCs/>
          <w:sz w:val="32"/>
          <w:szCs w:val="32"/>
        </w:rPr>
      </w:pPr>
      <w:r w:rsidRPr="00ED0D52">
        <w:rPr>
          <w:b/>
          <w:bCs/>
          <w:sz w:val="32"/>
          <w:szCs w:val="32"/>
        </w:rPr>
        <w:lastRenderedPageBreak/>
        <w:t>Possible Improvement</w:t>
      </w:r>
    </w:p>
    <w:p w14:paraId="318FB7A9" w14:textId="77777777" w:rsidR="00ED0D52" w:rsidRPr="00ED0D52" w:rsidRDefault="00ED0D52" w:rsidP="00ED0D52">
      <w:pPr>
        <w:numPr>
          <w:ilvl w:val="0"/>
          <w:numId w:val="9"/>
        </w:numPr>
        <w:spacing w:after="0" w:line="240" w:lineRule="auto"/>
        <w:rPr>
          <w:sz w:val="28"/>
          <w:szCs w:val="28"/>
        </w:rPr>
      </w:pPr>
      <w:r w:rsidRPr="00ED0D52">
        <w:rPr>
          <w:sz w:val="28"/>
          <w:szCs w:val="28"/>
        </w:rPr>
        <w:t xml:space="preserve">Fine-tuning YOLOv8 on football-specific datasets </w:t>
      </w:r>
    </w:p>
    <w:p w14:paraId="71859666" w14:textId="77777777" w:rsidR="00ED0D52" w:rsidRPr="00ED0D52" w:rsidRDefault="00ED0D52" w:rsidP="00ED0D52">
      <w:pPr>
        <w:numPr>
          <w:ilvl w:val="0"/>
          <w:numId w:val="9"/>
        </w:numPr>
        <w:spacing w:after="0" w:line="240" w:lineRule="auto"/>
        <w:rPr>
          <w:sz w:val="28"/>
          <w:szCs w:val="28"/>
        </w:rPr>
      </w:pPr>
      <w:r w:rsidRPr="00ED0D52">
        <w:rPr>
          <w:sz w:val="28"/>
          <w:szCs w:val="28"/>
        </w:rPr>
        <w:t xml:space="preserve">Using stronger ReID models for better identity tracking </w:t>
      </w:r>
    </w:p>
    <w:p w14:paraId="2CE7B640" w14:textId="77777777" w:rsidR="00ED0D52" w:rsidRPr="00ED0D52" w:rsidRDefault="00ED0D52" w:rsidP="00ED0D52">
      <w:pPr>
        <w:numPr>
          <w:ilvl w:val="0"/>
          <w:numId w:val="9"/>
        </w:numPr>
        <w:spacing w:after="0" w:line="240" w:lineRule="auto"/>
        <w:rPr>
          <w:sz w:val="28"/>
          <w:szCs w:val="28"/>
        </w:rPr>
      </w:pPr>
      <w:r w:rsidRPr="00ED0D52">
        <w:rPr>
          <w:sz w:val="28"/>
          <w:szCs w:val="28"/>
        </w:rPr>
        <w:t xml:space="preserve">Camera motion compensation </w:t>
      </w:r>
    </w:p>
    <w:p w14:paraId="50477E01" w14:textId="77777777" w:rsidR="00ED0D52" w:rsidRPr="00ED0D52" w:rsidRDefault="00ED0D52" w:rsidP="00ED0D52">
      <w:pPr>
        <w:numPr>
          <w:ilvl w:val="0"/>
          <w:numId w:val="9"/>
        </w:numPr>
        <w:spacing w:after="0" w:line="240" w:lineRule="auto"/>
        <w:rPr>
          <w:sz w:val="28"/>
          <w:szCs w:val="28"/>
        </w:rPr>
      </w:pPr>
      <w:r w:rsidRPr="00ED0D52">
        <w:rPr>
          <w:sz w:val="28"/>
          <w:szCs w:val="28"/>
        </w:rPr>
        <w:t xml:space="preserve">Trajectory smoothing for stable tracking </w:t>
      </w:r>
    </w:p>
    <w:p w14:paraId="61B9D483" w14:textId="77777777" w:rsidR="00ED0D52" w:rsidRPr="00ED0D52" w:rsidRDefault="00ED0D52" w:rsidP="00ED0D52">
      <w:pPr>
        <w:numPr>
          <w:ilvl w:val="0"/>
          <w:numId w:val="9"/>
        </w:numPr>
        <w:spacing w:after="0" w:line="240" w:lineRule="auto"/>
        <w:rPr>
          <w:sz w:val="28"/>
          <w:szCs w:val="28"/>
        </w:rPr>
      </w:pPr>
      <w:r w:rsidRPr="00ED0D52">
        <w:rPr>
          <w:sz w:val="28"/>
          <w:szCs w:val="28"/>
        </w:rPr>
        <w:t xml:space="preserve">Adding player role classification and advanced analytics </w:t>
      </w:r>
    </w:p>
    <w:p w14:paraId="311A91DD" w14:textId="77777777" w:rsidR="00ED0D52" w:rsidRPr="00ED0D52" w:rsidRDefault="00ED0D52" w:rsidP="00ED0D52">
      <w:pPr>
        <w:spacing w:after="0" w:line="240" w:lineRule="auto"/>
        <w:rPr>
          <w:b/>
          <w:bCs/>
          <w:sz w:val="32"/>
          <w:szCs w:val="32"/>
        </w:rPr>
      </w:pPr>
      <w:r w:rsidRPr="00ED0D52">
        <w:rPr>
          <w:b/>
          <w:bCs/>
          <w:sz w:val="32"/>
          <w:szCs w:val="32"/>
        </w:rPr>
        <w:pict w14:anchorId="0DEC400C">
          <v:rect id="_x0000_i1157" style="width:0;height:1.5pt" o:hralign="center" o:hrstd="t" o:hr="t" fillcolor="#a0a0a0" stroked="f"/>
        </w:pict>
      </w:r>
    </w:p>
    <w:p w14:paraId="2BE3EA6A" w14:textId="77777777" w:rsidR="009647E6" w:rsidRDefault="009647E6" w:rsidP="00ED0D52">
      <w:pPr>
        <w:spacing w:after="0" w:line="240" w:lineRule="auto"/>
        <w:rPr>
          <w:b/>
          <w:bCs/>
          <w:sz w:val="32"/>
          <w:szCs w:val="32"/>
        </w:rPr>
      </w:pPr>
    </w:p>
    <w:p w14:paraId="635A90D1" w14:textId="05ABD3AB" w:rsidR="00ED0D52" w:rsidRPr="00ED0D52" w:rsidRDefault="00ED0D52" w:rsidP="00ED0D52">
      <w:pPr>
        <w:spacing w:after="0" w:line="240" w:lineRule="auto"/>
        <w:rPr>
          <w:b/>
          <w:bCs/>
          <w:sz w:val="32"/>
          <w:szCs w:val="32"/>
        </w:rPr>
      </w:pPr>
      <w:r w:rsidRPr="00ED0D52">
        <w:rPr>
          <w:b/>
          <w:bCs/>
          <w:sz w:val="32"/>
          <w:szCs w:val="32"/>
        </w:rPr>
        <w:t>Conclusion</w:t>
      </w:r>
    </w:p>
    <w:p w14:paraId="24729159" w14:textId="77777777" w:rsidR="00ED0D52" w:rsidRPr="00ED0D52" w:rsidRDefault="00ED0D52" w:rsidP="00ED0D52">
      <w:pPr>
        <w:spacing w:after="0" w:line="240" w:lineRule="auto"/>
        <w:rPr>
          <w:sz w:val="28"/>
          <w:szCs w:val="28"/>
        </w:rPr>
      </w:pPr>
      <w:r w:rsidRPr="00ED0D52">
        <w:rPr>
          <w:sz w:val="28"/>
          <w:szCs w:val="28"/>
        </w:rPr>
        <w:t>This project demonstrates a complete pipeline for multi-object detection and tracking in football videos using YOLOv8 and ByteTrack. It successfully assigns persistent IDs to players and provides a strong foundation for sports analytics applications.</w:t>
      </w:r>
    </w:p>
    <w:p w14:paraId="4C24F900" w14:textId="77777777" w:rsidR="00ED0D52" w:rsidRPr="00ED0D52" w:rsidRDefault="00ED0D52" w:rsidP="00ED0D52">
      <w:pPr>
        <w:spacing w:after="0" w:line="240" w:lineRule="auto"/>
        <w:rPr>
          <w:sz w:val="28"/>
          <w:szCs w:val="28"/>
        </w:rPr>
      </w:pPr>
    </w:p>
    <w:sectPr w:rsidR="00ED0D52" w:rsidRPr="00ED0D52" w:rsidSect="00ED0D52">
      <w:pgSz w:w="11906" w:h="16838"/>
      <w:pgMar w:top="1021" w:right="1021" w:bottom="1021" w:left="102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7FBB"/>
    <w:multiLevelType w:val="multilevel"/>
    <w:tmpl w:val="0BD0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D4801"/>
    <w:multiLevelType w:val="multilevel"/>
    <w:tmpl w:val="428C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67559"/>
    <w:multiLevelType w:val="multilevel"/>
    <w:tmpl w:val="4FFA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011B"/>
    <w:multiLevelType w:val="multilevel"/>
    <w:tmpl w:val="3D7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C5CAB"/>
    <w:multiLevelType w:val="multilevel"/>
    <w:tmpl w:val="87F2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92E30"/>
    <w:multiLevelType w:val="multilevel"/>
    <w:tmpl w:val="20EA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11C53"/>
    <w:multiLevelType w:val="multilevel"/>
    <w:tmpl w:val="AA08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429A1"/>
    <w:multiLevelType w:val="multilevel"/>
    <w:tmpl w:val="89BC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34EF3"/>
    <w:multiLevelType w:val="multilevel"/>
    <w:tmpl w:val="05C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907087">
    <w:abstractNumId w:val="4"/>
  </w:num>
  <w:num w:numId="2" w16cid:durableId="1554148312">
    <w:abstractNumId w:val="8"/>
  </w:num>
  <w:num w:numId="3" w16cid:durableId="1114013007">
    <w:abstractNumId w:val="3"/>
  </w:num>
  <w:num w:numId="4" w16cid:durableId="1091195522">
    <w:abstractNumId w:val="2"/>
  </w:num>
  <w:num w:numId="5" w16cid:durableId="672951909">
    <w:abstractNumId w:val="1"/>
  </w:num>
  <w:num w:numId="6" w16cid:durableId="1681660491">
    <w:abstractNumId w:val="5"/>
  </w:num>
  <w:num w:numId="7" w16cid:durableId="539905315">
    <w:abstractNumId w:val="7"/>
  </w:num>
  <w:num w:numId="8" w16cid:durableId="2144274420">
    <w:abstractNumId w:val="0"/>
  </w:num>
  <w:num w:numId="9" w16cid:durableId="710500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D52"/>
    <w:rsid w:val="005916FA"/>
    <w:rsid w:val="009647E6"/>
    <w:rsid w:val="00ED0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EE75"/>
  <w15:chartTrackingRefBased/>
  <w15:docId w15:val="{EBBD0EF1-4C40-4E55-B2FB-B6F51CDD9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D52"/>
    <w:rPr>
      <w:rFonts w:eastAsiaTheme="majorEastAsia" w:cstheme="majorBidi"/>
      <w:color w:val="272727" w:themeColor="text1" w:themeTint="D8"/>
    </w:rPr>
  </w:style>
  <w:style w:type="paragraph" w:styleId="Title">
    <w:name w:val="Title"/>
    <w:basedOn w:val="Normal"/>
    <w:next w:val="Normal"/>
    <w:link w:val="TitleChar"/>
    <w:uiPriority w:val="10"/>
    <w:qFormat/>
    <w:rsid w:val="00ED0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D52"/>
    <w:pPr>
      <w:spacing w:before="160"/>
      <w:jc w:val="center"/>
    </w:pPr>
    <w:rPr>
      <w:i/>
      <w:iCs/>
      <w:color w:val="404040" w:themeColor="text1" w:themeTint="BF"/>
    </w:rPr>
  </w:style>
  <w:style w:type="character" w:customStyle="1" w:styleId="QuoteChar">
    <w:name w:val="Quote Char"/>
    <w:basedOn w:val="DefaultParagraphFont"/>
    <w:link w:val="Quote"/>
    <w:uiPriority w:val="29"/>
    <w:rsid w:val="00ED0D52"/>
    <w:rPr>
      <w:i/>
      <w:iCs/>
      <w:color w:val="404040" w:themeColor="text1" w:themeTint="BF"/>
    </w:rPr>
  </w:style>
  <w:style w:type="paragraph" w:styleId="ListParagraph">
    <w:name w:val="List Paragraph"/>
    <w:basedOn w:val="Normal"/>
    <w:uiPriority w:val="34"/>
    <w:qFormat/>
    <w:rsid w:val="00ED0D52"/>
    <w:pPr>
      <w:ind w:left="720"/>
      <w:contextualSpacing/>
    </w:pPr>
  </w:style>
  <w:style w:type="character" w:styleId="IntenseEmphasis">
    <w:name w:val="Intense Emphasis"/>
    <w:basedOn w:val="DefaultParagraphFont"/>
    <w:uiPriority w:val="21"/>
    <w:qFormat/>
    <w:rsid w:val="00ED0D52"/>
    <w:rPr>
      <w:i/>
      <w:iCs/>
      <w:color w:val="2F5496" w:themeColor="accent1" w:themeShade="BF"/>
    </w:rPr>
  </w:style>
  <w:style w:type="paragraph" w:styleId="IntenseQuote">
    <w:name w:val="Intense Quote"/>
    <w:basedOn w:val="Normal"/>
    <w:next w:val="Normal"/>
    <w:link w:val="IntenseQuoteChar"/>
    <w:uiPriority w:val="30"/>
    <w:qFormat/>
    <w:rsid w:val="00ED0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D52"/>
    <w:rPr>
      <w:i/>
      <w:iCs/>
      <w:color w:val="2F5496" w:themeColor="accent1" w:themeShade="BF"/>
    </w:rPr>
  </w:style>
  <w:style w:type="character" w:styleId="IntenseReference">
    <w:name w:val="Intense Reference"/>
    <w:basedOn w:val="DefaultParagraphFont"/>
    <w:uiPriority w:val="32"/>
    <w:qFormat/>
    <w:rsid w:val="00ED0D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Rajak</dc:creator>
  <cp:keywords/>
  <dc:description/>
  <cp:lastModifiedBy>vishakha Rajak</cp:lastModifiedBy>
  <cp:revision>1</cp:revision>
  <dcterms:created xsi:type="dcterms:W3CDTF">2026-04-05T16:09:00Z</dcterms:created>
  <dcterms:modified xsi:type="dcterms:W3CDTF">2026-04-05T16:25:00Z</dcterms:modified>
</cp:coreProperties>
</file>