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E64AA" w14:textId="77777777" w:rsidR="002C79E6" w:rsidRPr="00690394" w:rsidRDefault="002C79E6" w:rsidP="001612F6">
      <w:pPr>
        <w:jc w:val="both"/>
        <w:rPr>
          <w:color w:val="auto"/>
        </w:rPr>
      </w:pPr>
    </w:p>
    <w:p w14:paraId="0548923F" w14:textId="77777777" w:rsidR="002C79E6" w:rsidRPr="00690394" w:rsidRDefault="002C79E6" w:rsidP="001612F6">
      <w:pPr>
        <w:jc w:val="both"/>
        <w:rPr>
          <w:color w:val="auto"/>
        </w:rPr>
      </w:pPr>
    </w:p>
    <w:p w14:paraId="4C1F2F1D" w14:textId="77777777" w:rsidR="002C79E6" w:rsidRPr="00690394" w:rsidRDefault="002C79E6" w:rsidP="001612F6">
      <w:pPr>
        <w:jc w:val="both"/>
        <w:rPr>
          <w:color w:val="auto"/>
        </w:rPr>
      </w:pPr>
    </w:p>
    <w:p w14:paraId="635F3629" w14:textId="77777777" w:rsidR="002C79E6" w:rsidRPr="00690394" w:rsidRDefault="002C79E6" w:rsidP="001612F6">
      <w:pPr>
        <w:jc w:val="both"/>
        <w:rPr>
          <w:color w:val="auto"/>
        </w:rPr>
      </w:pPr>
    </w:p>
    <w:p w14:paraId="56ADBFCD" w14:textId="77777777" w:rsidR="002C79E6" w:rsidRPr="00690394" w:rsidRDefault="002C79E6" w:rsidP="001612F6">
      <w:pPr>
        <w:jc w:val="both"/>
        <w:rPr>
          <w:color w:val="auto"/>
        </w:rPr>
      </w:pPr>
    </w:p>
    <w:p w14:paraId="0A2D6975" w14:textId="77777777" w:rsidR="00902F1C" w:rsidRPr="00690394" w:rsidRDefault="00902F1C" w:rsidP="001612F6">
      <w:pPr>
        <w:jc w:val="both"/>
        <w:rPr>
          <w:color w:val="auto"/>
        </w:rPr>
      </w:pPr>
    </w:p>
    <w:p w14:paraId="4DDCE631" w14:textId="77777777" w:rsidR="00902F1C" w:rsidRPr="00690394" w:rsidRDefault="00902F1C" w:rsidP="001612F6">
      <w:pPr>
        <w:jc w:val="both"/>
        <w:rPr>
          <w:color w:val="auto"/>
        </w:rPr>
      </w:pPr>
    </w:p>
    <w:p w14:paraId="41CC3617" w14:textId="77777777" w:rsidR="00902F1C" w:rsidRPr="00690394" w:rsidRDefault="00902F1C" w:rsidP="001612F6">
      <w:pPr>
        <w:jc w:val="center"/>
        <w:rPr>
          <w:color w:val="auto"/>
        </w:rPr>
      </w:pPr>
    </w:p>
    <w:p w14:paraId="2B30B786" w14:textId="52217802" w:rsidR="008A3930" w:rsidRDefault="00116FCF" w:rsidP="001612F6">
      <w:pPr>
        <w:pStyle w:val="Title"/>
        <w:rPr>
          <w:color w:val="auto"/>
        </w:rPr>
      </w:pPr>
      <w:r>
        <w:rPr>
          <w:color w:val="auto"/>
        </w:rPr>
        <w:t xml:space="preserve">AWS LAB - </w:t>
      </w:r>
      <w:r w:rsidR="00D72427">
        <w:rPr>
          <w:color w:val="auto"/>
        </w:rPr>
        <w:t>2</w:t>
      </w:r>
      <w:r w:rsidR="005A15ED" w:rsidRPr="00690394">
        <w:rPr>
          <w:color w:val="auto"/>
        </w:rPr>
        <w:t>:</w:t>
      </w:r>
      <w:r w:rsidR="0039768F" w:rsidRPr="00690394">
        <w:rPr>
          <w:color w:val="auto"/>
        </w:rPr>
        <w:t xml:space="preserve"> </w:t>
      </w:r>
      <w:r w:rsidR="00D72427" w:rsidRPr="00D72427">
        <w:rPr>
          <w:color w:val="auto"/>
        </w:rPr>
        <w:t>Build your VPC and Launch a Web Server</w:t>
      </w:r>
    </w:p>
    <w:p w14:paraId="011911F5" w14:textId="5ACAA535" w:rsidR="005E061C" w:rsidRPr="00690394" w:rsidRDefault="005E061C" w:rsidP="001612F6">
      <w:pPr>
        <w:pStyle w:val="Title"/>
        <w:rPr>
          <w:b w:val="0"/>
          <w:bCs/>
          <w:color w:val="auto"/>
        </w:rPr>
      </w:pPr>
      <w:r w:rsidRPr="00690394">
        <w:rPr>
          <w:bCs/>
          <w:color w:val="auto"/>
        </w:rPr>
        <w:t>Vishakha Maruti Sonmore (CSULB ID: 032188141)</w:t>
      </w:r>
    </w:p>
    <w:p w14:paraId="71AAA0DF" w14:textId="081D8BCA" w:rsidR="002C79E6" w:rsidRPr="00690394" w:rsidRDefault="005E061C" w:rsidP="001612F6">
      <w:pPr>
        <w:pStyle w:val="Subtitle"/>
        <w:rPr>
          <w:color w:val="auto"/>
        </w:rPr>
      </w:pPr>
      <w:r w:rsidRPr="00690394">
        <w:rPr>
          <w:color w:val="auto"/>
        </w:rPr>
        <w:t>College of Business, California State University, Long Beach</w:t>
      </w:r>
    </w:p>
    <w:p w14:paraId="39EA6F44" w14:textId="58526496" w:rsidR="002C79E6" w:rsidRPr="00690394" w:rsidRDefault="00000000" w:rsidP="001612F6">
      <w:pPr>
        <w:pStyle w:val="Subtitle"/>
        <w:rPr>
          <w:color w:val="auto"/>
        </w:rPr>
      </w:pPr>
      <w:sdt>
        <w:sdtPr>
          <w:rPr>
            <w:color w:val="auto"/>
          </w:rPr>
          <w:id w:val="-568883333"/>
          <w:placeholder>
            <w:docPart w:val="08960EC15EE74374AC888C2D2BE59B65"/>
          </w:placeholder>
          <w:temporary/>
          <w:showingPlcHdr/>
          <w15:appearance w15:val="hidden"/>
        </w:sdtPr>
        <w:sdtContent>
          <w:r w:rsidR="002C79E6" w:rsidRPr="00690394">
            <w:rPr>
              <w:color w:val="auto"/>
            </w:rPr>
            <w:t>Course Number:</w:t>
          </w:r>
        </w:sdtContent>
      </w:sdt>
      <w:r w:rsidR="002C79E6" w:rsidRPr="00690394">
        <w:rPr>
          <w:color w:val="auto"/>
        </w:rPr>
        <w:t xml:space="preserve"> </w:t>
      </w:r>
      <w:r w:rsidR="005E061C" w:rsidRPr="00690394">
        <w:rPr>
          <w:color w:val="auto"/>
        </w:rPr>
        <w:t>I S 602 Sec08 12348 Management Information Systems</w:t>
      </w:r>
    </w:p>
    <w:p w14:paraId="71BB5F0A" w14:textId="5A143610" w:rsidR="002C79E6" w:rsidRPr="00690394" w:rsidRDefault="005E061C" w:rsidP="001612F6">
      <w:pPr>
        <w:pStyle w:val="Subtitle"/>
        <w:rPr>
          <w:color w:val="auto"/>
        </w:rPr>
      </w:pPr>
      <w:r w:rsidRPr="00690394">
        <w:rPr>
          <w:color w:val="auto"/>
        </w:rPr>
        <w:t>Instructor: Dr. Santos Galvez</w:t>
      </w:r>
    </w:p>
    <w:p w14:paraId="3C39EC95" w14:textId="02DF245F" w:rsidR="201D26C8" w:rsidRPr="00690394" w:rsidRDefault="005E061C" w:rsidP="001612F6">
      <w:pPr>
        <w:pStyle w:val="Subtitle"/>
        <w:rPr>
          <w:color w:val="auto"/>
        </w:rPr>
      </w:pPr>
      <w:r w:rsidRPr="00690394">
        <w:rPr>
          <w:color w:val="auto"/>
        </w:rPr>
        <w:t xml:space="preserve">Due </w:t>
      </w:r>
      <w:r w:rsidR="00E85140" w:rsidRPr="00690394">
        <w:rPr>
          <w:color w:val="auto"/>
        </w:rPr>
        <w:t>date:</w:t>
      </w:r>
      <w:r w:rsidRPr="00690394">
        <w:rPr>
          <w:color w:val="auto"/>
        </w:rPr>
        <w:t xml:space="preserve"> </w:t>
      </w:r>
      <w:r w:rsidR="00D72427">
        <w:rPr>
          <w:color w:val="auto"/>
        </w:rPr>
        <w:t>22</w:t>
      </w:r>
      <w:r w:rsidRPr="00690394">
        <w:rPr>
          <w:color w:val="auto"/>
        </w:rPr>
        <w:t>-</w:t>
      </w:r>
      <w:r w:rsidR="003B10EB">
        <w:rPr>
          <w:color w:val="auto"/>
        </w:rPr>
        <w:t>Oct</w:t>
      </w:r>
      <w:r w:rsidRPr="00690394">
        <w:rPr>
          <w:color w:val="auto"/>
        </w:rPr>
        <w:t>-2023</w:t>
      </w:r>
    </w:p>
    <w:p w14:paraId="1535E3FA" w14:textId="77777777" w:rsidR="201D26C8" w:rsidRPr="00690394" w:rsidRDefault="201D26C8" w:rsidP="001612F6">
      <w:pPr>
        <w:pStyle w:val="Title2"/>
        <w:jc w:val="both"/>
        <w:rPr>
          <w:rFonts w:ascii="Calibri" w:eastAsia="Calibri" w:hAnsi="Calibri" w:cs="Calibri"/>
          <w:color w:val="auto"/>
          <w:szCs w:val="22"/>
        </w:rPr>
      </w:pPr>
    </w:p>
    <w:p w14:paraId="4F77AB1C" w14:textId="77777777" w:rsidR="201D26C8" w:rsidRPr="00690394" w:rsidRDefault="201D26C8" w:rsidP="001612F6">
      <w:pPr>
        <w:pStyle w:val="Title2"/>
        <w:jc w:val="both"/>
        <w:rPr>
          <w:rFonts w:ascii="Calibri" w:eastAsia="Calibri" w:hAnsi="Calibri" w:cs="Calibri"/>
          <w:color w:val="auto"/>
          <w:szCs w:val="22"/>
        </w:rPr>
      </w:pPr>
    </w:p>
    <w:p w14:paraId="3CEC4157" w14:textId="77777777" w:rsidR="201D26C8" w:rsidRPr="00690394" w:rsidRDefault="201D26C8" w:rsidP="001612F6">
      <w:pPr>
        <w:pStyle w:val="Title2"/>
        <w:jc w:val="both"/>
        <w:rPr>
          <w:rFonts w:ascii="Calibri" w:eastAsia="Calibri" w:hAnsi="Calibri" w:cs="Calibri"/>
          <w:color w:val="auto"/>
          <w:szCs w:val="22"/>
        </w:rPr>
      </w:pPr>
    </w:p>
    <w:p w14:paraId="4E937D39" w14:textId="77777777" w:rsidR="201D26C8" w:rsidRPr="00690394" w:rsidRDefault="201D26C8" w:rsidP="001612F6">
      <w:pPr>
        <w:pStyle w:val="Title2"/>
        <w:jc w:val="both"/>
        <w:rPr>
          <w:rFonts w:ascii="Calibri" w:eastAsia="Calibri" w:hAnsi="Calibri" w:cs="Calibri"/>
          <w:color w:val="auto"/>
          <w:szCs w:val="22"/>
        </w:rPr>
      </w:pPr>
    </w:p>
    <w:p w14:paraId="0B37CCA7" w14:textId="77777777" w:rsidR="201D26C8" w:rsidRPr="00690394" w:rsidRDefault="201D26C8" w:rsidP="001612F6">
      <w:pPr>
        <w:pStyle w:val="Title2"/>
        <w:jc w:val="both"/>
        <w:rPr>
          <w:rFonts w:ascii="Calibri" w:eastAsia="Calibri" w:hAnsi="Calibri" w:cs="Calibri"/>
          <w:color w:val="auto"/>
          <w:szCs w:val="22"/>
        </w:rPr>
      </w:pPr>
    </w:p>
    <w:p w14:paraId="76B2C715" w14:textId="77777777" w:rsidR="201D26C8" w:rsidRPr="00690394" w:rsidRDefault="201D26C8" w:rsidP="001612F6">
      <w:pPr>
        <w:pStyle w:val="Title2"/>
        <w:jc w:val="both"/>
        <w:rPr>
          <w:rFonts w:ascii="Calibri" w:eastAsia="Calibri" w:hAnsi="Calibri" w:cs="Calibri"/>
          <w:color w:val="auto"/>
          <w:szCs w:val="22"/>
        </w:rPr>
      </w:pPr>
    </w:p>
    <w:p w14:paraId="438C551C" w14:textId="77777777" w:rsidR="201D26C8" w:rsidRPr="00690394" w:rsidRDefault="201D26C8" w:rsidP="001612F6">
      <w:pPr>
        <w:pStyle w:val="Title2"/>
        <w:jc w:val="both"/>
        <w:rPr>
          <w:rFonts w:ascii="Calibri" w:eastAsia="Calibri" w:hAnsi="Calibri" w:cs="Calibri"/>
          <w:color w:val="auto"/>
          <w:szCs w:val="22"/>
        </w:rPr>
      </w:pPr>
    </w:p>
    <w:p w14:paraId="038FEE07" w14:textId="77777777" w:rsidR="00116FCF" w:rsidRDefault="000D4642" w:rsidP="00116FCF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  <w:r w:rsidRPr="00690394">
        <w:rPr>
          <w:rFonts w:ascii="Calibri" w:eastAsia="Calibri" w:hAnsi="Calibri" w:cs="Calibri"/>
          <w:color w:val="auto"/>
          <w:szCs w:val="22"/>
        </w:rPr>
        <w:br w:type="page"/>
      </w:r>
    </w:p>
    <w:p w14:paraId="008D217A" w14:textId="609F1485" w:rsidR="00116FCF" w:rsidRPr="00116FCF" w:rsidRDefault="00116FCF" w:rsidP="00116FCF">
      <w:pPr>
        <w:pBdr>
          <w:bottom w:val="single" w:sz="6" w:space="4" w:color="EEEEEE"/>
        </w:pBdr>
        <w:shd w:val="clear" w:color="auto" w:fill="FFFFFF"/>
        <w:spacing w:before="100" w:beforeAutospacing="1" w:after="100" w:afterAutospacing="1" w:line="240" w:lineRule="auto"/>
        <w:ind w:firstLine="0"/>
        <w:jc w:val="center"/>
        <w:outlineLvl w:val="0"/>
        <w:rPr>
          <w:b/>
        </w:rPr>
      </w:pPr>
      <w:r w:rsidRPr="00116FCF">
        <w:rPr>
          <w:b/>
        </w:rPr>
        <w:lastRenderedPageBreak/>
        <w:t xml:space="preserve">Lab </w:t>
      </w:r>
      <w:r w:rsidR="00D72427">
        <w:rPr>
          <w:b/>
        </w:rPr>
        <w:t>2</w:t>
      </w:r>
      <w:r w:rsidRPr="00116FCF">
        <w:rPr>
          <w:b/>
        </w:rPr>
        <w:t xml:space="preserve">: </w:t>
      </w:r>
      <w:r w:rsidR="00D72427" w:rsidRPr="00D72427">
        <w:rPr>
          <w:b/>
        </w:rPr>
        <w:t>Build your VPC and Launch a Web Server</w:t>
      </w:r>
    </w:p>
    <w:p w14:paraId="6E60F647" w14:textId="7519D8AD" w:rsidR="002A3865" w:rsidRDefault="00D72427" w:rsidP="00116FCF">
      <w:pPr>
        <w:jc w:val="both"/>
        <w:rPr>
          <w:rFonts w:ascii="Calibri" w:eastAsia="Calibri" w:hAnsi="Calibri" w:cs="Calibri"/>
          <w:color w:val="auto"/>
          <w:szCs w:val="22"/>
        </w:rPr>
      </w:pPr>
      <w:r w:rsidRPr="00D72427">
        <w:rPr>
          <w:rFonts w:ascii="Calibri" w:eastAsia="Calibri" w:hAnsi="Calibri" w:cs="Calibri"/>
          <w:color w:val="auto"/>
          <w:szCs w:val="22"/>
        </w:rPr>
        <w:t>In this laboratory exercise, you will be tasked with employing Amazon Virtual Private Cloud (VPC) to establish a personalized VPC and augment it with supplementary elements to construct a tailor-made network. Additionally, you will be responsible for crafting a security group. Following this, your assignment is to adjust and personalize an EC2 instance for web server operation and then initiate this EC2 instance to operate within a specific subnet contained within the VPC.</w:t>
      </w:r>
    </w:p>
    <w:p w14:paraId="2DBE4950" w14:textId="77777777" w:rsidR="00D72427" w:rsidRDefault="00D72427" w:rsidP="00116FCF">
      <w:pPr>
        <w:jc w:val="both"/>
        <w:rPr>
          <w:rFonts w:ascii="Calibri" w:eastAsia="Calibri" w:hAnsi="Calibri" w:cs="Calibri"/>
          <w:color w:val="auto"/>
          <w:szCs w:val="22"/>
        </w:rPr>
      </w:pPr>
    </w:p>
    <w:p w14:paraId="49FD2007" w14:textId="03D2FF09" w:rsidR="00CF1404" w:rsidRDefault="00116FCF" w:rsidP="00CF1404">
      <w:pPr>
        <w:ind w:firstLine="0"/>
        <w:jc w:val="both"/>
        <w:rPr>
          <w:b/>
          <w:szCs w:val="22"/>
        </w:rPr>
      </w:pPr>
      <w:r w:rsidRPr="002A3865">
        <w:rPr>
          <w:b/>
          <w:sz w:val="20"/>
          <w:szCs w:val="22"/>
        </w:rPr>
        <w:t xml:space="preserve">Task 1: </w:t>
      </w:r>
      <w:r w:rsidRPr="002A3865">
        <w:rPr>
          <w:b/>
          <w:szCs w:val="22"/>
        </w:rPr>
        <w:t>Explore the Users and Groups</w:t>
      </w:r>
    </w:p>
    <w:p w14:paraId="0C46CC15" w14:textId="6576C2C9" w:rsidR="005C4FF2" w:rsidRDefault="005C4FF2" w:rsidP="005C4FF2">
      <w:pPr>
        <w:jc w:val="both"/>
        <w:rPr>
          <w:rFonts w:ascii="Calibri" w:eastAsia="Calibri" w:hAnsi="Calibri" w:cs="Calibri"/>
          <w:color w:val="auto"/>
          <w:szCs w:val="22"/>
        </w:rPr>
      </w:pPr>
      <w:r w:rsidRPr="005C4FF2">
        <w:rPr>
          <w:rFonts w:ascii="Calibri" w:eastAsia="Calibri" w:hAnsi="Calibri" w:cs="Calibri"/>
          <w:color w:val="auto"/>
          <w:szCs w:val="22"/>
        </w:rPr>
        <w:t>In this task, you will use the VPC and more option in the VPC console to create multiple resources, including a VPC, an Internet Gateway, a public subnet and a private subnet in a single Availability Zone, two route tables, and a NAT Gateway.</w:t>
      </w:r>
    </w:p>
    <w:p w14:paraId="2031EA98" w14:textId="2EF2BDDC" w:rsidR="001F2D7D" w:rsidRDefault="001F2D7D" w:rsidP="001F2D7D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rFonts w:ascii="Calibri" w:eastAsia="Calibri" w:hAnsi="Calibri" w:cs="Calibri"/>
          <w:color w:val="auto"/>
          <w:szCs w:val="22"/>
        </w:rPr>
        <w:t xml:space="preserve">1.1 </w:t>
      </w:r>
      <w:r w:rsidRPr="001F2D7D">
        <w:rPr>
          <w:rFonts w:ascii="Calibri" w:eastAsia="Calibri" w:hAnsi="Calibri" w:cs="Calibri"/>
          <w:color w:val="auto"/>
          <w:szCs w:val="22"/>
        </w:rPr>
        <w:t xml:space="preserve">In the search box to the right </w:t>
      </w:r>
      <w:proofErr w:type="gramStart"/>
      <w:r w:rsidRPr="001F2D7D">
        <w:rPr>
          <w:rFonts w:ascii="Calibri" w:eastAsia="Calibri" w:hAnsi="Calibri" w:cs="Calibri"/>
          <w:color w:val="auto"/>
          <w:szCs w:val="22"/>
        </w:rPr>
        <w:t>of  Services</w:t>
      </w:r>
      <w:proofErr w:type="gramEnd"/>
      <w:r w:rsidRPr="001F2D7D">
        <w:rPr>
          <w:rFonts w:ascii="Calibri" w:eastAsia="Calibri" w:hAnsi="Calibri" w:cs="Calibri"/>
          <w:color w:val="auto"/>
          <w:szCs w:val="22"/>
        </w:rPr>
        <w:t>, search for and choose VPC to open the VPC console.</w:t>
      </w:r>
    </w:p>
    <w:p w14:paraId="221C638B" w14:textId="21E1FBC4" w:rsidR="001F2D7D" w:rsidRDefault="001F2D7D" w:rsidP="001F2D7D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  <w:r w:rsidRPr="001F2D7D">
        <w:rPr>
          <w:rFonts w:ascii="Calibri" w:eastAsia="Calibri" w:hAnsi="Calibri" w:cs="Calibri"/>
          <w:color w:val="auto"/>
          <w:szCs w:val="22"/>
        </w:rPr>
        <w:drawing>
          <wp:inline distT="0" distB="0" distL="0" distR="0" wp14:anchorId="75845B3A" wp14:editId="67031A57">
            <wp:extent cx="5943600" cy="3315335"/>
            <wp:effectExtent l="0" t="0" r="0" b="0"/>
            <wp:docPr id="185231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18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966E" w14:textId="77777777" w:rsidR="001F2D7D" w:rsidRDefault="001F2D7D" w:rsidP="001F2D7D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</w:p>
    <w:p w14:paraId="345F322E" w14:textId="77777777" w:rsidR="001F2D7D" w:rsidRDefault="001F2D7D" w:rsidP="001F2D7D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</w:p>
    <w:p w14:paraId="5AC0F5DC" w14:textId="3701508F" w:rsidR="001F2D7D" w:rsidRDefault="001F2D7D" w:rsidP="001F2D7D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rFonts w:ascii="Calibri" w:eastAsia="Calibri" w:hAnsi="Calibri" w:cs="Calibri"/>
          <w:color w:val="auto"/>
          <w:szCs w:val="22"/>
        </w:rPr>
        <w:lastRenderedPageBreak/>
        <w:t xml:space="preserve">1.2 </w:t>
      </w:r>
      <w:r w:rsidRPr="001F2D7D">
        <w:rPr>
          <w:rFonts w:ascii="Calibri" w:eastAsia="Calibri" w:hAnsi="Calibri" w:cs="Calibri"/>
          <w:color w:val="auto"/>
          <w:szCs w:val="22"/>
        </w:rPr>
        <w:t>Choose the VPC dashboard link towards the top left of the console</w:t>
      </w:r>
      <w:r>
        <w:rPr>
          <w:rFonts w:ascii="Calibri" w:eastAsia="Calibri" w:hAnsi="Calibri" w:cs="Calibri"/>
          <w:color w:val="auto"/>
          <w:szCs w:val="22"/>
        </w:rPr>
        <w:t xml:space="preserve"> &gt;&gt; </w:t>
      </w:r>
      <w:r w:rsidRPr="001F2D7D">
        <w:rPr>
          <w:rFonts w:ascii="Calibri" w:eastAsia="Calibri" w:hAnsi="Calibri" w:cs="Calibri"/>
          <w:color w:val="auto"/>
          <w:szCs w:val="22"/>
        </w:rPr>
        <w:t>Next, choose Create VPC.</w:t>
      </w:r>
    </w:p>
    <w:p w14:paraId="680E0779" w14:textId="223A5715" w:rsidR="001F2D7D" w:rsidRDefault="001F2D7D" w:rsidP="001F2D7D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noProof/>
        </w:rPr>
        <w:drawing>
          <wp:inline distT="0" distB="0" distL="0" distR="0" wp14:anchorId="332B94B3" wp14:editId="354EA006">
            <wp:extent cx="5943600" cy="3343275"/>
            <wp:effectExtent l="0" t="0" r="0" b="9525"/>
            <wp:docPr id="172616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64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D21B" w14:textId="5FD8E480" w:rsidR="00750A4C" w:rsidRDefault="005A514E" w:rsidP="001F2D7D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noProof/>
        </w:rPr>
        <w:drawing>
          <wp:inline distT="0" distB="0" distL="0" distR="0" wp14:anchorId="1EC2EB2D" wp14:editId="793CCC4E">
            <wp:extent cx="5943600" cy="3343275"/>
            <wp:effectExtent l="0" t="0" r="0" b="9525"/>
            <wp:docPr id="183138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80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12B5" w14:textId="77777777" w:rsidR="00FA3905" w:rsidRDefault="00FA3905" w:rsidP="001F2D7D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</w:p>
    <w:p w14:paraId="42DBE03C" w14:textId="77777777" w:rsidR="00FA3905" w:rsidRDefault="00FA3905" w:rsidP="001F2D7D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</w:p>
    <w:p w14:paraId="60D4D1BC" w14:textId="1FF019EF" w:rsidR="0063531C" w:rsidRDefault="0063531C" w:rsidP="001F2D7D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rFonts w:ascii="Calibri" w:eastAsia="Calibri" w:hAnsi="Calibri" w:cs="Calibri"/>
          <w:color w:val="auto"/>
          <w:szCs w:val="22"/>
        </w:rPr>
        <w:lastRenderedPageBreak/>
        <w:t xml:space="preserve">1.3 </w:t>
      </w:r>
      <w:r w:rsidRPr="0063531C">
        <w:rPr>
          <w:rFonts w:ascii="Calibri" w:eastAsia="Calibri" w:hAnsi="Calibri" w:cs="Calibri"/>
          <w:color w:val="auto"/>
          <w:szCs w:val="22"/>
        </w:rPr>
        <w:t>Configure the VPC details in the VPC settings panel on the left</w:t>
      </w:r>
      <w:r>
        <w:rPr>
          <w:rFonts w:ascii="Calibri" w:eastAsia="Calibri" w:hAnsi="Calibri" w:cs="Calibri"/>
          <w:color w:val="auto"/>
          <w:szCs w:val="22"/>
        </w:rPr>
        <w:t>.</w:t>
      </w:r>
    </w:p>
    <w:p w14:paraId="6285A27B" w14:textId="52284708" w:rsidR="00FA3905" w:rsidRDefault="00FA3905" w:rsidP="001F2D7D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noProof/>
        </w:rPr>
        <w:drawing>
          <wp:inline distT="0" distB="0" distL="0" distR="0" wp14:anchorId="6E39CE01" wp14:editId="017C97D7">
            <wp:extent cx="5943600" cy="3343275"/>
            <wp:effectExtent l="0" t="0" r="0" b="9525"/>
            <wp:docPr id="120675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55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0E61" w14:textId="18E925FB" w:rsidR="00FA3905" w:rsidRDefault="00FA3905" w:rsidP="00FA3905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rFonts w:ascii="Calibri" w:eastAsia="Calibri" w:hAnsi="Calibri" w:cs="Calibri"/>
          <w:color w:val="auto"/>
          <w:szCs w:val="22"/>
        </w:rPr>
        <w:t xml:space="preserve">1.4 </w:t>
      </w:r>
      <w:r w:rsidRPr="00FA3905">
        <w:rPr>
          <w:rFonts w:ascii="Calibri" w:eastAsia="Calibri" w:hAnsi="Calibri" w:cs="Calibri"/>
          <w:color w:val="auto"/>
          <w:szCs w:val="22"/>
        </w:rPr>
        <w:t>At the bottom of the screen, choose Create VPC</w:t>
      </w:r>
      <w:r>
        <w:rPr>
          <w:rFonts w:ascii="Calibri" w:eastAsia="Calibri" w:hAnsi="Calibri" w:cs="Calibri"/>
          <w:color w:val="auto"/>
          <w:szCs w:val="22"/>
        </w:rPr>
        <w:t xml:space="preserve">. </w:t>
      </w:r>
      <w:r w:rsidRPr="00FA3905">
        <w:rPr>
          <w:rFonts w:ascii="Calibri" w:eastAsia="Calibri" w:hAnsi="Calibri" w:cs="Calibri"/>
          <w:color w:val="auto"/>
          <w:szCs w:val="22"/>
        </w:rPr>
        <w:t xml:space="preserve">The VPC resources are created. The NAT Gateway will take a few minutes to activate. </w:t>
      </w:r>
      <w:r>
        <w:rPr>
          <w:rFonts w:ascii="Calibri" w:eastAsia="Calibri" w:hAnsi="Calibri" w:cs="Calibri"/>
          <w:color w:val="auto"/>
          <w:szCs w:val="22"/>
        </w:rPr>
        <w:t xml:space="preserve"> </w:t>
      </w:r>
    </w:p>
    <w:p w14:paraId="33442DAB" w14:textId="395E4D66" w:rsidR="004B51E2" w:rsidRDefault="004B51E2" w:rsidP="00FA3905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noProof/>
        </w:rPr>
        <w:drawing>
          <wp:inline distT="0" distB="0" distL="0" distR="0" wp14:anchorId="71CC0B1B" wp14:editId="797F15AF">
            <wp:extent cx="5943600" cy="3343275"/>
            <wp:effectExtent l="0" t="0" r="0" b="9525"/>
            <wp:docPr id="190632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26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4ED7" w14:textId="77777777" w:rsidR="006F2BB7" w:rsidRDefault="006F2BB7" w:rsidP="006F2BB7">
      <w:pPr>
        <w:ind w:firstLine="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rFonts w:ascii="Calibri" w:eastAsia="Calibri" w:hAnsi="Calibri" w:cs="Calibri"/>
          <w:color w:val="auto"/>
          <w:szCs w:val="22"/>
        </w:rPr>
        <w:lastRenderedPageBreak/>
        <w:t xml:space="preserve">1.5 </w:t>
      </w:r>
      <w:r w:rsidRPr="006F2BB7">
        <w:rPr>
          <w:rFonts w:ascii="Calibri" w:eastAsia="Calibri" w:hAnsi="Calibri" w:cs="Calibri"/>
          <w:color w:val="auto"/>
          <w:szCs w:val="22"/>
        </w:rPr>
        <w:t>Once it is complete, choose View VPC</w:t>
      </w:r>
      <w:r>
        <w:rPr>
          <w:rFonts w:ascii="Calibri" w:eastAsia="Calibri" w:hAnsi="Calibri" w:cs="Calibri"/>
          <w:color w:val="auto"/>
          <w:szCs w:val="22"/>
        </w:rPr>
        <w:t>.</w:t>
      </w:r>
    </w:p>
    <w:p w14:paraId="479E802C" w14:textId="72827950" w:rsidR="002563DD" w:rsidRDefault="002563DD" w:rsidP="002563DD">
      <w:pPr>
        <w:rPr>
          <w:rFonts w:ascii="Calibri" w:eastAsia="Calibri" w:hAnsi="Calibri" w:cs="Calibri"/>
          <w:color w:val="auto"/>
          <w:szCs w:val="22"/>
        </w:rPr>
      </w:pPr>
      <w:r>
        <w:rPr>
          <w:noProof/>
        </w:rPr>
        <w:drawing>
          <wp:inline distT="0" distB="0" distL="0" distR="0" wp14:anchorId="1274E29C" wp14:editId="2DA0756A">
            <wp:extent cx="4610100" cy="2593181"/>
            <wp:effectExtent l="0" t="0" r="0" b="0"/>
            <wp:docPr id="91152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22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1277" cy="25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F14C" w14:textId="77777777" w:rsidR="008664F5" w:rsidRDefault="0014683F" w:rsidP="008664F5">
      <w:pPr>
        <w:pStyle w:val="Heading2"/>
        <w:pBdr>
          <w:bottom w:val="single" w:sz="6" w:space="0" w:color="EEEEEE"/>
        </w:pBdr>
        <w:shd w:val="clear" w:color="auto" w:fill="FFFFFF"/>
        <w:rPr>
          <w:rFonts w:ascii="Calibri" w:eastAsia="Calibri" w:hAnsi="Calibri" w:cs="Calibri"/>
          <w:color w:val="auto"/>
          <w:szCs w:val="22"/>
        </w:rPr>
      </w:pPr>
      <w:r w:rsidRPr="0014683F">
        <w:rPr>
          <w:rFonts w:ascii="Calibri" w:eastAsia="Calibri" w:hAnsi="Calibri" w:cs="Calibri"/>
          <w:color w:val="auto"/>
          <w:szCs w:val="22"/>
        </w:rPr>
        <w:t>Task 2: Create Additional Subnets</w:t>
      </w:r>
    </w:p>
    <w:p w14:paraId="1D893924" w14:textId="311F49C6" w:rsidR="67AE9998" w:rsidRPr="008664F5" w:rsidRDefault="0014683F" w:rsidP="008664F5">
      <w:pPr>
        <w:pStyle w:val="Heading2"/>
        <w:pBdr>
          <w:bottom w:val="single" w:sz="6" w:space="0" w:color="EEEEEE"/>
        </w:pBdr>
        <w:shd w:val="clear" w:color="auto" w:fill="FFFFFF"/>
        <w:ind w:firstLine="720"/>
        <w:rPr>
          <w:rFonts w:ascii="Calibri" w:eastAsia="Calibri" w:hAnsi="Calibri" w:cs="Calibri"/>
          <w:b w:val="0"/>
          <w:bCs w:val="0"/>
          <w:color w:val="auto"/>
          <w:szCs w:val="22"/>
        </w:rPr>
      </w:pPr>
      <w:r w:rsidRPr="008664F5">
        <w:rPr>
          <w:rFonts w:ascii="Calibri" w:eastAsia="Calibri" w:hAnsi="Calibri" w:cs="Calibri"/>
          <w:b w:val="0"/>
          <w:bCs w:val="0"/>
          <w:color w:val="auto"/>
          <w:szCs w:val="22"/>
        </w:rPr>
        <w:t>In this task, you will create two additional subnets for the VPC in a second Availability Zone. Having subnets in multiple Availability Zones within a VPC is useful for deploying solutions that provide High Availability. After creating a VPC as you have already done, you can still configure it further, for example, by adding more subnets. Each subnet you create resides entirely within one Availability Zone.</w:t>
      </w:r>
    </w:p>
    <w:p w14:paraId="6D5D9303" w14:textId="566D839F" w:rsidR="00B607F8" w:rsidRDefault="00B607F8" w:rsidP="00B607F8">
      <w:pPr>
        <w:pStyle w:val="TableFigure"/>
        <w:spacing w:after="16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rFonts w:ascii="Calibri" w:eastAsia="Calibri" w:hAnsi="Calibri" w:cs="Calibri"/>
          <w:color w:val="auto"/>
          <w:szCs w:val="22"/>
        </w:rPr>
        <w:t xml:space="preserve">2.1 </w:t>
      </w:r>
      <w:r w:rsidRPr="00B607F8">
        <w:rPr>
          <w:rFonts w:ascii="Calibri" w:eastAsia="Calibri" w:hAnsi="Calibri" w:cs="Calibri"/>
          <w:color w:val="auto"/>
          <w:szCs w:val="22"/>
        </w:rPr>
        <w:t>Create subnet then configure</w:t>
      </w:r>
    </w:p>
    <w:p w14:paraId="0ED3F3E8" w14:textId="0BE9A55D" w:rsidR="008664F5" w:rsidRDefault="008664F5" w:rsidP="00B607F8">
      <w:pPr>
        <w:pStyle w:val="TableFigure"/>
        <w:spacing w:after="16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noProof/>
        </w:rPr>
        <w:drawing>
          <wp:inline distT="0" distB="0" distL="0" distR="0" wp14:anchorId="1D799CCE" wp14:editId="780F926F">
            <wp:extent cx="5046135" cy="2838450"/>
            <wp:effectExtent l="0" t="0" r="2540" b="0"/>
            <wp:docPr id="135006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69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643" cy="285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F817" w14:textId="04369733" w:rsidR="0026278E" w:rsidRDefault="0026278E" w:rsidP="00B607F8">
      <w:pPr>
        <w:pStyle w:val="TableFigure"/>
        <w:spacing w:after="160"/>
        <w:jc w:val="both"/>
        <w:rPr>
          <w:rFonts w:ascii="Calibri" w:eastAsia="Calibri" w:hAnsi="Calibri" w:cs="Calibri"/>
          <w:color w:val="auto"/>
          <w:szCs w:val="22"/>
        </w:rPr>
      </w:pPr>
      <w:r>
        <w:rPr>
          <w:noProof/>
        </w:rPr>
        <w:lastRenderedPageBreak/>
        <w:drawing>
          <wp:inline distT="0" distB="0" distL="0" distR="0" wp14:anchorId="3D533C4B" wp14:editId="26F525F7">
            <wp:extent cx="5943600" cy="3343275"/>
            <wp:effectExtent l="0" t="0" r="0" b="9525"/>
            <wp:docPr id="23409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99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B8D3" w14:textId="77777777" w:rsidR="0026278E" w:rsidRPr="0014683F" w:rsidRDefault="0026278E" w:rsidP="00B607F8">
      <w:pPr>
        <w:pStyle w:val="TableFigure"/>
        <w:spacing w:after="160"/>
        <w:jc w:val="both"/>
        <w:rPr>
          <w:rFonts w:ascii="Calibri" w:eastAsia="Calibri" w:hAnsi="Calibri" w:cs="Calibri"/>
          <w:color w:val="auto"/>
          <w:szCs w:val="22"/>
        </w:rPr>
      </w:pPr>
    </w:p>
    <w:sectPr w:rsidR="0026278E" w:rsidRPr="0014683F"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C02CF" w14:textId="77777777" w:rsidR="00BD6FA2" w:rsidRDefault="00BD6FA2">
      <w:pPr>
        <w:spacing w:line="240" w:lineRule="auto"/>
      </w:pPr>
      <w:r>
        <w:separator/>
      </w:r>
    </w:p>
    <w:p w14:paraId="7514B881" w14:textId="77777777" w:rsidR="00BD6FA2" w:rsidRDefault="00BD6FA2"/>
  </w:endnote>
  <w:endnote w:type="continuationSeparator" w:id="0">
    <w:p w14:paraId="43FBB1C0" w14:textId="77777777" w:rsidR="00BD6FA2" w:rsidRDefault="00BD6FA2">
      <w:pPr>
        <w:spacing w:line="240" w:lineRule="auto"/>
      </w:pPr>
      <w:r>
        <w:continuationSeparator/>
      </w:r>
    </w:p>
    <w:p w14:paraId="29DEE7B8" w14:textId="77777777" w:rsidR="00BD6FA2" w:rsidRDefault="00BD6F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268ED" w14:textId="77777777" w:rsidR="00BD6FA2" w:rsidRDefault="00BD6FA2">
      <w:pPr>
        <w:spacing w:line="240" w:lineRule="auto"/>
      </w:pPr>
      <w:r>
        <w:separator/>
      </w:r>
    </w:p>
    <w:p w14:paraId="630023D6" w14:textId="77777777" w:rsidR="00BD6FA2" w:rsidRDefault="00BD6FA2"/>
  </w:footnote>
  <w:footnote w:type="continuationSeparator" w:id="0">
    <w:p w14:paraId="1B50F160" w14:textId="77777777" w:rsidR="00BD6FA2" w:rsidRDefault="00BD6FA2">
      <w:pPr>
        <w:spacing w:line="240" w:lineRule="auto"/>
      </w:pPr>
      <w:r>
        <w:continuationSeparator/>
      </w:r>
    </w:p>
    <w:p w14:paraId="0B48B39D" w14:textId="77777777" w:rsidR="00BD6FA2" w:rsidRDefault="00BD6F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0EE52BB"/>
    <w:multiLevelType w:val="hybridMultilevel"/>
    <w:tmpl w:val="4468CB78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17501FB"/>
    <w:multiLevelType w:val="hybridMultilevel"/>
    <w:tmpl w:val="4A2E5F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2C04173"/>
    <w:multiLevelType w:val="hybridMultilevel"/>
    <w:tmpl w:val="98321E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3C66D79"/>
    <w:multiLevelType w:val="hybridMultilevel"/>
    <w:tmpl w:val="EBFEFB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3F62EAF"/>
    <w:multiLevelType w:val="multilevel"/>
    <w:tmpl w:val="7D86E5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043A61A8"/>
    <w:multiLevelType w:val="hybridMultilevel"/>
    <w:tmpl w:val="FD0EC8E0"/>
    <w:lvl w:ilvl="0" w:tplc="A6463E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06D67D21"/>
    <w:multiLevelType w:val="multilevel"/>
    <w:tmpl w:val="53963A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09372E39"/>
    <w:multiLevelType w:val="hybridMultilevel"/>
    <w:tmpl w:val="E96219D0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0AB1617D"/>
    <w:multiLevelType w:val="hybridMultilevel"/>
    <w:tmpl w:val="173CDAC2"/>
    <w:lvl w:ilvl="0" w:tplc="40090011">
      <w:start w:val="1"/>
      <w:numFmt w:val="decimal"/>
      <w:lvlText w:val="%1)"/>
      <w:lvlJc w:val="left"/>
      <w:pPr>
        <w:ind w:left="0" w:hanging="360"/>
      </w:pPr>
    </w:lvl>
    <w:lvl w:ilvl="1" w:tplc="40090019" w:tentative="1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9" w15:restartNumberingAfterBreak="0">
    <w:nsid w:val="0B2C4095"/>
    <w:multiLevelType w:val="hybridMultilevel"/>
    <w:tmpl w:val="CFD01DF8"/>
    <w:lvl w:ilvl="0" w:tplc="F30E0B0C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0C0B2890"/>
    <w:multiLevelType w:val="hybridMultilevel"/>
    <w:tmpl w:val="9C0E504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0C5E3694"/>
    <w:multiLevelType w:val="hybridMultilevel"/>
    <w:tmpl w:val="2A8A3D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10FB1689"/>
    <w:multiLevelType w:val="hybridMultilevel"/>
    <w:tmpl w:val="3970DD86"/>
    <w:lvl w:ilvl="0" w:tplc="E3605758">
      <w:start w:val="1"/>
      <w:numFmt w:val="decimal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11B451FE"/>
    <w:multiLevelType w:val="hybridMultilevel"/>
    <w:tmpl w:val="ADDC648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12167780"/>
    <w:multiLevelType w:val="hybridMultilevel"/>
    <w:tmpl w:val="E4BEF780"/>
    <w:lvl w:ilvl="0" w:tplc="A33CB5C0">
      <w:start w:val="1"/>
      <w:numFmt w:val="decimal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12ADF8FD"/>
    <w:multiLevelType w:val="hybridMultilevel"/>
    <w:tmpl w:val="6B2E4532"/>
    <w:lvl w:ilvl="0" w:tplc="E2FC8B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28F3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3BEAD71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6B62EF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7A714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1A42B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04B9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1A07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2250BB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37E7C98"/>
    <w:multiLevelType w:val="hybridMultilevel"/>
    <w:tmpl w:val="4978F050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145356B8"/>
    <w:multiLevelType w:val="hybridMultilevel"/>
    <w:tmpl w:val="1A6E3A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5824D33"/>
    <w:multiLevelType w:val="hybridMultilevel"/>
    <w:tmpl w:val="856E4DC0"/>
    <w:lvl w:ilvl="0" w:tplc="86BA24D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5894FF4"/>
    <w:multiLevelType w:val="multilevel"/>
    <w:tmpl w:val="04C45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62F4D69"/>
    <w:multiLevelType w:val="hybridMultilevel"/>
    <w:tmpl w:val="120823D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16527198"/>
    <w:multiLevelType w:val="hybridMultilevel"/>
    <w:tmpl w:val="251E6E2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1AAF675E"/>
    <w:multiLevelType w:val="hybridMultilevel"/>
    <w:tmpl w:val="99D299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1AFB33C3"/>
    <w:multiLevelType w:val="hybridMultilevel"/>
    <w:tmpl w:val="EE420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C3962C0"/>
    <w:multiLevelType w:val="hybridMultilevel"/>
    <w:tmpl w:val="7260270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1D242521"/>
    <w:multiLevelType w:val="hybridMultilevel"/>
    <w:tmpl w:val="2260089E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1E01336B"/>
    <w:multiLevelType w:val="hybridMultilevel"/>
    <w:tmpl w:val="7774F97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1E776C3A"/>
    <w:multiLevelType w:val="hybridMultilevel"/>
    <w:tmpl w:val="FC90B540"/>
    <w:lvl w:ilvl="0" w:tplc="0CBCFAD0">
      <w:start w:val="1"/>
      <w:numFmt w:val="decimal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26A4228C"/>
    <w:multiLevelType w:val="hybridMultilevel"/>
    <w:tmpl w:val="B81CAEA4"/>
    <w:lvl w:ilvl="0" w:tplc="2EDE82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8515453"/>
    <w:multiLevelType w:val="hybridMultilevel"/>
    <w:tmpl w:val="817260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2A6E6F69"/>
    <w:multiLevelType w:val="hybridMultilevel"/>
    <w:tmpl w:val="A6B4D5B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D6234E2"/>
    <w:multiLevelType w:val="hybridMultilevel"/>
    <w:tmpl w:val="178EF75A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DC21EB7"/>
    <w:multiLevelType w:val="hybridMultilevel"/>
    <w:tmpl w:val="7D56E2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2E17564C"/>
    <w:multiLevelType w:val="hybridMultilevel"/>
    <w:tmpl w:val="D4AC75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33795F94"/>
    <w:multiLevelType w:val="multilevel"/>
    <w:tmpl w:val="16FE6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5E4253E"/>
    <w:multiLevelType w:val="hybridMultilevel"/>
    <w:tmpl w:val="0F382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A871C6E"/>
    <w:multiLevelType w:val="multilevel"/>
    <w:tmpl w:val="DE0C2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3AB44916"/>
    <w:multiLevelType w:val="hybridMultilevel"/>
    <w:tmpl w:val="4D041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E103D74"/>
    <w:multiLevelType w:val="multilevel"/>
    <w:tmpl w:val="8FF8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3E8F42EE"/>
    <w:multiLevelType w:val="hybridMultilevel"/>
    <w:tmpl w:val="BD5888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1CEFE26"/>
    <w:multiLevelType w:val="hybridMultilevel"/>
    <w:tmpl w:val="1ABC1DF2"/>
    <w:lvl w:ilvl="0" w:tplc="1C1E13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4A0138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E488D42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426290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09CB41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E378089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042ECB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C9C9974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39A6AE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4653313B"/>
    <w:multiLevelType w:val="hybridMultilevel"/>
    <w:tmpl w:val="CEE236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466D086E"/>
    <w:multiLevelType w:val="hybridMultilevel"/>
    <w:tmpl w:val="4ABCA5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46F72969"/>
    <w:multiLevelType w:val="hybridMultilevel"/>
    <w:tmpl w:val="BC6CF5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7906B5F"/>
    <w:multiLevelType w:val="hybridMultilevel"/>
    <w:tmpl w:val="B310FC34"/>
    <w:lvl w:ilvl="0" w:tplc="099CFB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88C91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3CE6995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278AE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02DC7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99C89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B263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5A01A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D6E252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84241E9"/>
    <w:multiLevelType w:val="hybridMultilevel"/>
    <w:tmpl w:val="A91E58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48CB4F9F"/>
    <w:multiLevelType w:val="hybridMultilevel"/>
    <w:tmpl w:val="85C686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A753C32"/>
    <w:multiLevelType w:val="hybridMultilevel"/>
    <w:tmpl w:val="19567A5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4AAC6276"/>
    <w:multiLevelType w:val="hybridMultilevel"/>
    <w:tmpl w:val="19D69B3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4B9E2D84"/>
    <w:multiLevelType w:val="hybridMultilevel"/>
    <w:tmpl w:val="296EAAB6"/>
    <w:lvl w:ilvl="0" w:tplc="23E0B69C">
      <w:numFmt w:val="bullet"/>
      <w:lvlText w:val="•"/>
      <w:lvlJc w:val="left"/>
      <w:pPr>
        <w:ind w:left="720" w:hanging="72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1100713"/>
    <w:multiLevelType w:val="hybridMultilevel"/>
    <w:tmpl w:val="26DC51C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52537F55"/>
    <w:multiLevelType w:val="hybridMultilevel"/>
    <w:tmpl w:val="7F044C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30F2783"/>
    <w:multiLevelType w:val="hybridMultilevel"/>
    <w:tmpl w:val="F3D00DC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53F23101"/>
    <w:multiLevelType w:val="hybridMultilevel"/>
    <w:tmpl w:val="858CD4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6507968"/>
    <w:multiLevelType w:val="hybridMultilevel"/>
    <w:tmpl w:val="9CDACA3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585C7E8C"/>
    <w:multiLevelType w:val="hybridMultilevel"/>
    <w:tmpl w:val="795060E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59D63573"/>
    <w:multiLevelType w:val="hybridMultilevel"/>
    <w:tmpl w:val="2CBA3D9C"/>
    <w:lvl w:ilvl="0" w:tplc="B278418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5A9C508C"/>
    <w:multiLevelType w:val="hybridMultilevel"/>
    <w:tmpl w:val="A89281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AD01B86"/>
    <w:multiLevelType w:val="hybridMultilevel"/>
    <w:tmpl w:val="181AE75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5C38219B"/>
    <w:multiLevelType w:val="hybridMultilevel"/>
    <w:tmpl w:val="D3E4764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5D137976"/>
    <w:multiLevelType w:val="hybridMultilevel"/>
    <w:tmpl w:val="D0D0446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5E897C58"/>
    <w:multiLevelType w:val="hybridMultilevel"/>
    <w:tmpl w:val="311EADD8"/>
    <w:lvl w:ilvl="0" w:tplc="40090001">
      <w:start w:val="1"/>
      <w:numFmt w:val="bullet"/>
      <w:lvlText w:val=""/>
      <w:lvlJc w:val="left"/>
      <w:pPr>
        <w:ind w:left="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2" w:hanging="360"/>
      </w:pPr>
      <w:rPr>
        <w:rFonts w:ascii="Wingdings" w:hAnsi="Wingdings" w:hint="default"/>
      </w:rPr>
    </w:lvl>
  </w:abstractNum>
  <w:abstractNum w:abstractNumId="72" w15:restartNumberingAfterBreak="0">
    <w:nsid w:val="5EA06AF5"/>
    <w:multiLevelType w:val="hybridMultilevel"/>
    <w:tmpl w:val="BA549716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D0B4040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5FFB61A4"/>
    <w:multiLevelType w:val="hybridMultilevel"/>
    <w:tmpl w:val="1456971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1F712A3"/>
    <w:multiLevelType w:val="hybridMultilevel"/>
    <w:tmpl w:val="446A05A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63CF3586"/>
    <w:multiLevelType w:val="hybridMultilevel"/>
    <w:tmpl w:val="49BE8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4683714"/>
    <w:multiLevelType w:val="hybridMultilevel"/>
    <w:tmpl w:val="859641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7" w15:restartNumberingAfterBreak="0">
    <w:nsid w:val="66790874"/>
    <w:multiLevelType w:val="hybridMultilevel"/>
    <w:tmpl w:val="F4144DD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67113354"/>
    <w:multiLevelType w:val="hybridMultilevel"/>
    <w:tmpl w:val="B71C22E6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67E51C0A"/>
    <w:multiLevelType w:val="hybridMultilevel"/>
    <w:tmpl w:val="CDF490B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 w15:restartNumberingAfterBreak="0">
    <w:nsid w:val="6DBE71EB"/>
    <w:multiLevelType w:val="hybridMultilevel"/>
    <w:tmpl w:val="4EF220F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6EDD628F"/>
    <w:multiLevelType w:val="hybridMultilevel"/>
    <w:tmpl w:val="46C8BA3E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40090011">
      <w:start w:val="1"/>
      <w:numFmt w:val="decimal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 w15:restartNumberingAfterBreak="0">
    <w:nsid w:val="739E36B0"/>
    <w:multiLevelType w:val="hybridMultilevel"/>
    <w:tmpl w:val="2D80F6CC"/>
    <w:lvl w:ilvl="0" w:tplc="23E0B69C">
      <w:numFmt w:val="bullet"/>
      <w:lvlText w:val="•"/>
      <w:lvlJc w:val="left"/>
      <w:pPr>
        <w:ind w:left="720" w:hanging="72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58F3AB4"/>
    <w:multiLevelType w:val="hybridMultilevel"/>
    <w:tmpl w:val="A192F3E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7BF83B98"/>
    <w:multiLevelType w:val="hybridMultilevel"/>
    <w:tmpl w:val="D07257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F496322"/>
    <w:multiLevelType w:val="hybridMultilevel"/>
    <w:tmpl w:val="BDF29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2062895533">
    <w:abstractNumId w:val="52"/>
  </w:num>
  <w:num w:numId="13" w16cid:durableId="1615405029">
    <w:abstractNumId w:val="15"/>
  </w:num>
  <w:num w:numId="14" w16cid:durableId="1171140406">
    <w:abstractNumId w:val="66"/>
  </w:num>
  <w:num w:numId="15" w16cid:durableId="1558541681">
    <w:abstractNumId w:val="28"/>
  </w:num>
  <w:num w:numId="16" w16cid:durableId="1920552056">
    <w:abstractNumId w:val="71"/>
  </w:num>
  <w:num w:numId="17" w16cid:durableId="288439092">
    <w:abstractNumId w:val="12"/>
  </w:num>
  <w:num w:numId="18" w16cid:durableId="678430225">
    <w:abstractNumId w:val="65"/>
  </w:num>
  <w:num w:numId="19" w16cid:durableId="2012218180">
    <w:abstractNumId w:val="84"/>
  </w:num>
  <w:num w:numId="20" w16cid:durableId="2127385848">
    <w:abstractNumId w:val="13"/>
  </w:num>
  <w:num w:numId="21" w16cid:durableId="1772503943">
    <w:abstractNumId w:val="75"/>
  </w:num>
  <w:num w:numId="22" w16cid:durableId="1746566501">
    <w:abstractNumId w:val="61"/>
  </w:num>
  <w:num w:numId="23" w16cid:durableId="369648592">
    <w:abstractNumId w:val="50"/>
  </w:num>
  <w:num w:numId="24" w16cid:durableId="1843856335">
    <w:abstractNumId w:val="47"/>
  </w:num>
  <w:num w:numId="25" w16cid:durableId="2136673797">
    <w:abstractNumId w:val="82"/>
  </w:num>
  <w:num w:numId="26" w16cid:durableId="1957365384">
    <w:abstractNumId w:val="59"/>
  </w:num>
  <w:num w:numId="27" w16cid:durableId="1607538319">
    <w:abstractNumId w:val="54"/>
  </w:num>
  <w:num w:numId="28" w16cid:durableId="1945334665">
    <w:abstractNumId w:val="39"/>
  </w:num>
  <w:num w:numId="29" w16cid:durableId="1951084411">
    <w:abstractNumId w:val="42"/>
  </w:num>
  <w:num w:numId="30" w16cid:durableId="714698853">
    <w:abstractNumId w:val="25"/>
  </w:num>
  <w:num w:numId="31" w16cid:durableId="2055959071">
    <w:abstractNumId w:val="70"/>
  </w:num>
  <w:num w:numId="32" w16cid:durableId="630094604">
    <w:abstractNumId w:val="60"/>
  </w:num>
  <w:num w:numId="33" w16cid:durableId="895315935">
    <w:abstractNumId w:val="32"/>
  </w:num>
  <w:num w:numId="34" w16cid:durableId="1433938868">
    <w:abstractNumId w:val="74"/>
  </w:num>
  <w:num w:numId="35" w16cid:durableId="522788107">
    <w:abstractNumId w:val="73"/>
  </w:num>
  <w:num w:numId="36" w16cid:durableId="439839114">
    <w:abstractNumId w:val="36"/>
  </w:num>
  <w:num w:numId="37" w16cid:durableId="1975789019">
    <w:abstractNumId w:val="22"/>
  </w:num>
  <w:num w:numId="38" w16cid:durableId="1679889172">
    <w:abstractNumId w:val="24"/>
  </w:num>
  <w:num w:numId="39" w16cid:durableId="1819805193">
    <w:abstractNumId w:val="37"/>
  </w:num>
  <w:num w:numId="40" w16cid:durableId="557015626">
    <w:abstractNumId w:val="10"/>
  </w:num>
  <w:num w:numId="41" w16cid:durableId="1131097163">
    <w:abstractNumId w:val="46"/>
  </w:num>
  <w:num w:numId="42" w16cid:durableId="1707870494">
    <w:abstractNumId w:val="48"/>
  </w:num>
  <w:num w:numId="43" w16cid:durableId="1209417690">
    <w:abstractNumId w:val="29"/>
  </w:num>
  <w:num w:numId="44" w16cid:durableId="1436897287">
    <w:abstractNumId w:val="44"/>
  </w:num>
  <w:num w:numId="45" w16cid:durableId="1542354841">
    <w:abstractNumId w:val="19"/>
  </w:num>
  <w:num w:numId="46" w16cid:durableId="242036537">
    <w:abstractNumId w:val="72"/>
  </w:num>
  <w:num w:numId="47" w16cid:durableId="1982424424">
    <w:abstractNumId w:val="26"/>
  </w:num>
  <w:num w:numId="48" w16cid:durableId="1211114248">
    <w:abstractNumId w:val="81"/>
  </w:num>
  <w:num w:numId="49" w16cid:durableId="1777019927">
    <w:abstractNumId w:val="43"/>
  </w:num>
  <w:num w:numId="50" w16cid:durableId="592201655">
    <w:abstractNumId w:val="18"/>
  </w:num>
  <w:num w:numId="51" w16cid:durableId="1904481657">
    <w:abstractNumId w:val="17"/>
  </w:num>
  <w:num w:numId="52" w16cid:durableId="1372806317">
    <w:abstractNumId w:val="41"/>
  </w:num>
  <w:num w:numId="53" w16cid:durableId="2007705425">
    <w:abstractNumId w:val="11"/>
  </w:num>
  <w:num w:numId="54" w16cid:durableId="1021510580">
    <w:abstractNumId w:val="63"/>
  </w:num>
  <w:num w:numId="55" w16cid:durableId="198518232">
    <w:abstractNumId w:val="33"/>
  </w:num>
  <w:num w:numId="56" w16cid:durableId="1860271350">
    <w:abstractNumId w:val="49"/>
  </w:num>
  <w:num w:numId="57" w16cid:durableId="648022572">
    <w:abstractNumId w:val="76"/>
  </w:num>
  <w:num w:numId="58" w16cid:durableId="1544831247">
    <w:abstractNumId w:val="34"/>
  </w:num>
  <w:num w:numId="59" w16cid:durableId="163208103">
    <w:abstractNumId w:val="69"/>
  </w:num>
  <w:num w:numId="60" w16cid:durableId="1783913832">
    <w:abstractNumId w:val="30"/>
  </w:num>
  <w:num w:numId="61" w16cid:durableId="819806701">
    <w:abstractNumId w:val="64"/>
  </w:num>
  <w:num w:numId="62" w16cid:durableId="339547669">
    <w:abstractNumId w:val="57"/>
  </w:num>
  <w:num w:numId="63" w16cid:durableId="1814784640">
    <w:abstractNumId w:val="80"/>
  </w:num>
  <w:num w:numId="64" w16cid:durableId="297999573">
    <w:abstractNumId w:val="62"/>
  </w:num>
  <w:num w:numId="65" w16cid:durableId="483739087">
    <w:abstractNumId w:val="58"/>
  </w:num>
  <w:num w:numId="66" w16cid:durableId="2135754681">
    <w:abstractNumId w:val="79"/>
  </w:num>
  <w:num w:numId="67" w16cid:durableId="1915124666">
    <w:abstractNumId w:val="77"/>
  </w:num>
  <w:num w:numId="68" w16cid:durableId="1635335559">
    <w:abstractNumId w:val="40"/>
  </w:num>
  <w:num w:numId="69" w16cid:durableId="1283145210">
    <w:abstractNumId w:val="67"/>
  </w:num>
  <w:num w:numId="70" w16cid:durableId="93286047">
    <w:abstractNumId w:val="27"/>
  </w:num>
  <w:num w:numId="71" w16cid:durableId="1094321563">
    <w:abstractNumId w:val="56"/>
  </w:num>
  <w:num w:numId="72" w16cid:durableId="1044449744">
    <w:abstractNumId w:val="35"/>
  </w:num>
  <w:num w:numId="73" w16cid:durableId="266542541">
    <w:abstractNumId w:val="78"/>
  </w:num>
  <w:num w:numId="74" w16cid:durableId="1863858271">
    <w:abstractNumId w:val="53"/>
  </w:num>
  <w:num w:numId="75" w16cid:durableId="1977640020">
    <w:abstractNumId w:val="51"/>
  </w:num>
  <w:num w:numId="76" w16cid:durableId="480006794">
    <w:abstractNumId w:val="45"/>
  </w:num>
  <w:num w:numId="77" w16cid:durableId="1944650438">
    <w:abstractNumId w:val="23"/>
  </w:num>
  <w:num w:numId="78" w16cid:durableId="1195188252">
    <w:abstractNumId w:val="85"/>
  </w:num>
  <w:num w:numId="79" w16cid:durableId="205683520">
    <w:abstractNumId w:val="38"/>
  </w:num>
  <w:num w:numId="80" w16cid:durableId="1110049510">
    <w:abstractNumId w:val="68"/>
  </w:num>
  <w:num w:numId="81" w16cid:durableId="726689565">
    <w:abstractNumId w:val="21"/>
  </w:num>
  <w:num w:numId="82" w16cid:durableId="494952537">
    <w:abstractNumId w:val="83"/>
  </w:num>
  <w:num w:numId="83" w16cid:durableId="1578318121">
    <w:abstractNumId w:val="31"/>
  </w:num>
  <w:num w:numId="84" w16cid:durableId="137041107">
    <w:abstractNumId w:val="20"/>
  </w:num>
  <w:num w:numId="85" w16cid:durableId="1326712803">
    <w:abstractNumId w:val="55"/>
  </w:num>
  <w:num w:numId="86" w16cid:durableId="1322926545">
    <w:abstractNumId w:val="16"/>
  </w:num>
  <w:num w:numId="87" w16cid:durableId="49113885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C67"/>
    <w:rsid w:val="00016CF0"/>
    <w:rsid w:val="00023AFE"/>
    <w:rsid w:val="00031B0A"/>
    <w:rsid w:val="00031BE5"/>
    <w:rsid w:val="000325CB"/>
    <w:rsid w:val="00051C45"/>
    <w:rsid w:val="00056E63"/>
    <w:rsid w:val="00057664"/>
    <w:rsid w:val="00066DA9"/>
    <w:rsid w:val="000A3D9B"/>
    <w:rsid w:val="000C07EE"/>
    <w:rsid w:val="000C5646"/>
    <w:rsid w:val="000C7C9A"/>
    <w:rsid w:val="000D4642"/>
    <w:rsid w:val="000D539D"/>
    <w:rsid w:val="001035CC"/>
    <w:rsid w:val="001116D3"/>
    <w:rsid w:val="00116273"/>
    <w:rsid w:val="00116FCF"/>
    <w:rsid w:val="00122BAE"/>
    <w:rsid w:val="0014001E"/>
    <w:rsid w:val="00146323"/>
    <w:rsid w:val="0014683F"/>
    <w:rsid w:val="001612F6"/>
    <w:rsid w:val="0016488F"/>
    <w:rsid w:val="001748E1"/>
    <w:rsid w:val="00192800"/>
    <w:rsid w:val="001A67F3"/>
    <w:rsid w:val="001B05B0"/>
    <w:rsid w:val="001B1F9A"/>
    <w:rsid w:val="001F2587"/>
    <w:rsid w:val="001F2D7D"/>
    <w:rsid w:val="002155C7"/>
    <w:rsid w:val="002165B1"/>
    <w:rsid w:val="00232D5B"/>
    <w:rsid w:val="002351F5"/>
    <w:rsid w:val="00236A9D"/>
    <w:rsid w:val="00240A29"/>
    <w:rsid w:val="00243D21"/>
    <w:rsid w:val="00252DF7"/>
    <w:rsid w:val="002563DD"/>
    <w:rsid w:val="0026278E"/>
    <w:rsid w:val="00296228"/>
    <w:rsid w:val="002A3865"/>
    <w:rsid w:val="002B5FB3"/>
    <w:rsid w:val="002C1E2E"/>
    <w:rsid w:val="002C79E6"/>
    <w:rsid w:val="002D4823"/>
    <w:rsid w:val="002E6622"/>
    <w:rsid w:val="002F3AE9"/>
    <w:rsid w:val="002F52D9"/>
    <w:rsid w:val="003075FD"/>
    <w:rsid w:val="00317240"/>
    <w:rsid w:val="003307E6"/>
    <w:rsid w:val="003344CF"/>
    <w:rsid w:val="00343005"/>
    <w:rsid w:val="003440FD"/>
    <w:rsid w:val="00372FAD"/>
    <w:rsid w:val="003804CC"/>
    <w:rsid w:val="00381CDD"/>
    <w:rsid w:val="00383336"/>
    <w:rsid w:val="0039768F"/>
    <w:rsid w:val="003B10EB"/>
    <w:rsid w:val="003C761D"/>
    <w:rsid w:val="003D0334"/>
    <w:rsid w:val="003D6587"/>
    <w:rsid w:val="003E7D3D"/>
    <w:rsid w:val="00405DCA"/>
    <w:rsid w:val="0042306C"/>
    <w:rsid w:val="004320AE"/>
    <w:rsid w:val="00432AD7"/>
    <w:rsid w:val="004379FB"/>
    <w:rsid w:val="00457A43"/>
    <w:rsid w:val="00462694"/>
    <w:rsid w:val="0046302B"/>
    <w:rsid w:val="004746CB"/>
    <w:rsid w:val="00475D63"/>
    <w:rsid w:val="004B2654"/>
    <w:rsid w:val="004B37B8"/>
    <w:rsid w:val="004B51E2"/>
    <w:rsid w:val="004C1C1D"/>
    <w:rsid w:val="004C72EA"/>
    <w:rsid w:val="004D4341"/>
    <w:rsid w:val="004D53F3"/>
    <w:rsid w:val="00506298"/>
    <w:rsid w:val="00511A48"/>
    <w:rsid w:val="00537BE9"/>
    <w:rsid w:val="00595392"/>
    <w:rsid w:val="005A15ED"/>
    <w:rsid w:val="005A514E"/>
    <w:rsid w:val="005A6864"/>
    <w:rsid w:val="005B64C4"/>
    <w:rsid w:val="005C029F"/>
    <w:rsid w:val="005C199E"/>
    <w:rsid w:val="005C4FF2"/>
    <w:rsid w:val="005C591A"/>
    <w:rsid w:val="005E061C"/>
    <w:rsid w:val="005E2108"/>
    <w:rsid w:val="005E5B82"/>
    <w:rsid w:val="006078D3"/>
    <w:rsid w:val="0062286B"/>
    <w:rsid w:val="00624E87"/>
    <w:rsid w:val="0062553D"/>
    <w:rsid w:val="0063531C"/>
    <w:rsid w:val="00641866"/>
    <w:rsid w:val="00652BAF"/>
    <w:rsid w:val="00664C1A"/>
    <w:rsid w:val="0067719C"/>
    <w:rsid w:val="00690394"/>
    <w:rsid w:val="00692407"/>
    <w:rsid w:val="006B12DC"/>
    <w:rsid w:val="006D5E05"/>
    <w:rsid w:val="006E1B70"/>
    <w:rsid w:val="006E3D87"/>
    <w:rsid w:val="006F21BE"/>
    <w:rsid w:val="006F2BB7"/>
    <w:rsid w:val="006F5E7F"/>
    <w:rsid w:val="006F757D"/>
    <w:rsid w:val="00740686"/>
    <w:rsid w:val="0074082D"/>
    <w:rsid w:val="00750A4C"/>
    <w:rsid w:val="0075139F"/>
    <w:rsid w:val="00751E75"/>
    <w:rsid w:val="00765772"/>
    <w:rsid w:val="00787522"/>
    <w:rsid w:val="007A01A7"/>
    <w:rsid w:val="007A468D"/>
    <w:rsid w:val="007B2DA1"/>
    <w:rsid w:val="007D776B"/>
    <w:rsid w:val="007E124C"/>
    <w:rsid w:val="00803913"/>
    <w:rsid w:val="00804C89"/>
    <w:rsid w:val="008110E4"/>
    <w:rsid w:val="00811D87"/>
    <w:rsid w:val="008160E6"/>
    <w:rsid w:val="00817455"/>
    <w:rsid w:val="008221E4"/>
    <w:rsid w:val="008240ED"/>
    <w:rsid w:val="00832761"/>
    <w:rsid w:val="00841F0B"/>
    <w:rsid w:val="00844060"/>
    <w:rsid w:val="00845E09"/>
    <w:rsid w:val="00852774"/>
    <w:rsid w:val="008664F5"/>
    <w:rsid w:val="00870A12"/>
    <w:rsid w:val="0087407D"/>
    <w:rsid w:val="008A3930"/>
    <w:rsid w:val="008A50BA"/>
    <w:rsid w:val="008A76FA"/>
    <w:rsid w:val="008D3681"/>
    <w:rsid w:val="008E2EC0"/>
    <w:rsid w:val="008F55DF"/>
    <w:rsid w:val="008F6B2A"/>
    <w:rsid w:val="00902F1C"/>
    <w:rsid w:val="00907AEC"/>
    <w:rsid w:val="00926D4C"/>
    <w:rsid w:val="009364B3"/>
    <w:rsid w:val="009527F9"/>
    <w:rsid w:val="009551B5"/>
    <w:rsid w:val="00973AA2"/>
    <w:rsid w:val="0097479C"/>
    <w:rsid w:val="00975A4A"/>
    <w:rsid w:val="00982598"/>
    <w:rsid w:val="00990EA0"/>
    <w:rsid w:val="009A4C58"/>
    <w:rsid w:val="009A5CB0"/>
    <w:rsid w:val="009B5F06"/>
    <w:rsid w:val="009D3178"/>
    <w:rsid w:val="00A017BC"/>
    <w:rsid w:val="00A01CDC"/>
    <w:rsid w:val="00A27497"/>
    <w:rsid w:val="00A3459C"/>
    <w:rsid w:val="00A417C1"/>
    <w:rsid w:val="00A43367"/>
    <w:rsid w:val="00A45BF5"/>
    <w:rsid w:val="00A52C79"/>
    <w:rsid w:val="00A54CDC"/>
    <w:rsid w:val="00A568C9"/>
    <w:rsid w:val="00A67579"/>
    <w:rsid w:val="00A9084E"/>
    <w:rsid w:val="00A91C1F"/>
    <w:rsid w:val="00A97C27"/>
    <w:rsid w:val="00AC0469"/>
    <w:rsid w:val="00AD0403"/>
    <w:rsid w:val="00AF7D63"/>
    <w:rsid w:val="00B019FD"/>
    <w:rsid w:val="00B01D25"/>
    <w:rsid w:val="00B12198"/>
    <w:rsid w:val="00B1372B"/>
    <w:rsid w:val="00B5031F"/>
    <w:rsid w:val="00B5473F"/>
    <w:rsid w:val="00B5781E"/>
    <w:rsid w:val="00B607F8"/>
    <w:rsid w:val="00B616CA"/>
    <w:rsid w:val="00B710C4"/>
    <w:rsid w:val="00B7178A"/>
    <w:rsid w:val="00B7599F"/>
    <w:rsid w:val="00B863FB"/>
    <w:rsid w:val="00B86440"/>
    <w:rsid w:val="00BB2D6F"/>
    <w:rsid w:val="00BB61BA"/>
    <w:rsid w:val="00BB689B"/>
    <w:rsid w:val="00BC0CBE"/>
    <w:rsid w:val="00BC2856"/>
    <w:rsid w:val="00BC6839"/>
    <w:rsid w:val="00BD189B"/>
    <w:rsid w:val="00BD6FA2"/>
    <w:rsid w:val="00C00F8F"/>
    <w:rsid w:val="00C02F77"/>
    <w:rsid w:val="00C03068"/>
    <w:rsid w:val="00C05EB4"/>
    <w:rsid w:val="00C206B3"/>
    <w:rsid w:val="00C24495"/>
    <w:rsid w:val="00C354A7"/>
    <w:rsid w:val="00C364F4"/>
    <w:rsid w:val="00C405AB"/>
    <w:rsid w:val="00C413B0"/>
    <w:rsid w:val="00CA3F59"/>
    <w:rsid w:val="00CF1404"/>
    <w:rsid w:val="00CF4459"/>
    <w:rsid w:val="00CF5B6B"/>
    <w:rsid w:val="00D3360C"/>
    <w:rsid w:val="00D41F65"/>
    <w:rsid w:val="00D620FD"/>
    <w:rsid w:val="00D64A1A"/>
    <w:rsid w:val="00D72427"/>
    <w:rsid w:val="00D85A75"/>
    <w:rsid w:val="00D86B86"/>
    <w:rsid w:val="00D91044"/>
    <w:rsid w:val="00D92C67"/>
    <w:rsid w:val="00DA09A7"/>
    <w:rsid w:val="00DA20A6"/>
    <w:rsid w:val="00DB1D54"/>
    <w:rsid w:val="00DB6C78"/>
    <w:rsid w:val="00DE1FA3"/>
    <w:rsid w:val="00E06D34"/>
    <w:rsid w:val="00E07978"/>
    <w:rsid w:val="00E115B8"/>
    <w:rsid w:val="00E31844"/>
    <w:rsid w:val="00E340F7"/>
    <w:rsid w:val="00E36879"/>
    <w:rsid w:val="00E53979"/>
    <w:rsid w:val="00E5572E"/>
    <w:rsid w:val="00E67454"/>
    <w:rsid w:val="00E85140"/>
    <w:rsid w:val="00EC27E8"/>
    <w:rsid w:val="00EF1041"/>
    <w:rsid w:val="00EF55C5"/>
    <w:rsid w:val="00EF6816"/>
    <w:rsid w:val="00F6242A"/>
    <w:rsid w:val="00FA3905"/>
    <w:rsid w:val="00FD0666"/>
    <w:rsid w:val="00FE268F"/>
    <w:rsid w:val="00FE37B9"/>
    <w:rsid w:val="00FE623A"/>
    <w:rsid w:val="00FE657B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ECD27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1"/>
    <w:unhideWhenUsed/>
    <w:qFormat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40A2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648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3120">
          <w:marLeft w:val="0"/>
          <w:marRight w:val="0"/>
          <w:marTop w:val="0"/>
          <w:marBottom w:val="3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0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41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38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8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13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05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33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37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06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32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54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14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5963696">
          <w:marLeft w:val="0"/>
          <w:marRight w:val="0"/>
          <w:marTop w:val="0"/>
          <w:marBottom w:val="3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2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5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9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48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37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5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84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47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09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54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39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97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46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16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2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8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993258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057358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6129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461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995483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8507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6199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18226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6410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1075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9724">
          <w:marLeft w:val="0"/>
          <w:marRight w:val="0"/>
          <w:marTop w:val="0"/>
          <w:marBottom w:val="3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2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26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52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71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39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91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92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61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67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1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3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61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37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5977617">
          <w:marLeft w:val="0"/>
          <w:marRight w:val="0"/>
          <w:marTop w:val="0"/>
          <w:marBottom w:val="3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64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1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36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13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76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9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8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2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65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6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4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34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71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21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4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74822">
          <w:marLeft w:val="0"/>
          <w:marRight w:val="0"/>
          <w:marTop w:val="0"/>
          <w:marBottom w:val="3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62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74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23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4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77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39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7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57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34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66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85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5794296">
          <w:marLeft w:val="0"/>
          <w:marRight w:val="0"/>
          <w:marTop w:val="0"/>
          <w:marBottom w:val="3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0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5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77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0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84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84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83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42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94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38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84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9232">
          <w:marLeft w:val="0"/>
          <w:marRight w:val="0"/>
          <w:marTop w:val="0"/>
          <w:marBottom w:val="3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22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6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92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73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5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51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15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0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47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73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24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65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7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945192">
          <w:marLeft w:val="0"/>
          <w:marRight w:val="0"/>
          <w:marTop w:val="0"/>
          <w:marBottom w:val="3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7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02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34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8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28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0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62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43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47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28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7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03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11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shakha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960EC15EE74374AC888C2D2BE59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3DA04C-2949-40A5-8087-FD8E03431C74}"/>
      </w:docPartPr>
      <w:docPartBody>
        <w:p w:rsidR="00E859D0" w:rsidRDefault="00000000">
          <w:pPr>
            <w:pStyle w:val="08960EC15EE74374AC888C2D2BE59B65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9F7"/>
    <w:rsid w:val="001049F7"/>
    <w:rsid w:val="00287CB6"/>
    <w:rsid w:val="002A1C74"/>
    <w:rsid w:val="003B76A7"/>
    <w:rsid w:val="0049724F"/>
    <w:rsid w:val="004A755F"/>
    <w:rsid w:val="00687F2C"/>
    <w:rsid w:val="006B424F"/>
    <w:rsid w:val="006C522A"/>
    <w:rsid w:val="00854FEC"/>
    <w:rsid w:val="00924A60"/>
    <w:rsid w:val="00A63BBC"/>
    <w:rsid w:val="00A90D61"/>
    <w:rsid w:val="00AB02C0"/>
    <w:rsid w:val="00D0573F"/>
    <w:rsid w:val="00DB6373"/>
    <w:rsid w:val="00DE0BC7"/>
    <w:rsid w:val="00E859D0"/>
    <w:rsid w:val="00F8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val="en-US"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960EC15EE74374AC888C2D2BE59B65">
    <w:name w:val="08960EC15EE74374AC888C2D2BE59B65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val="en-US"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val="en-US"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6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2023-09-02T20:14:00Z</dcterms:created>
  <dcterms:modified xsi:type="dcterms:W3CDTF">2023-10-22T19:20:00Z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