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725AC" w14:textId="5EEA0D43"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gridCol w:w="1530"/>
      </w:tblGrid>
      <w:tr w:rsidR="00D077E9" w14:paraId="39111800" w14:textId="77777777" w:rsidTr="00BA496F">
        <w:trPr>
          <w:trHeight w:val="1894"/>
        </w:trPr>
        <w:tc>
          <w:tcPr>
            <w:tcW w:w="7110" w:type="dxa"/>
            <w:gridSpan w:val="2"/>
            <w:tcBorders>
              <w:top w:val="nil"/>
              <w:left w:val="nil"/>
              <w:bottom w:val="nil"/>
              <w:right w:val="nil"/>
            </w:tcBorders>
          </w:tcPr>
          <w:p w14:paraId="09ACFCCC" w14:textId="540BA186" w:rsidR="00D077E9" w:rsidRDefault="00452647" w:rsidP="00D077E9">
            <w:r>
              <w:rPr>
                <w:noProof/>
              </w:rPr>
              <w:drawing>
                <wp:anchor distT="0" distB="0" distL="114300" distR="114300" simplePos="0" relativeHeight="251657215" behindDoc="1" locked="0" layoutInCell="1" allowOverlap="1" wp14:anchorId="36FE52B8" wp14:editId="0F3241A8">
                  <wp:simplePos x="0" y="0"/>
                  <wp:positionH relativeFrom="column">
                    <wp:posOffset>-731520</wp:posOffset>
                  </wp:positionH>
                  <wp:positionV relativeFrom="paragraph">
                    <wp:posOffset>-1172845</wp:posOffset>
                  </wp:positionV>
                  <wp:extent cx="7762240" cy="66865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0653" cy="66937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inline distT="0" distB="0" distL="0" distR="0" wp14:anchorId="6AB83EE2" wp14:editId="39515B3D">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64B18066" w14:textId="7E98DD50" w:rsidR="00D077E9" w:rsidRPr="00D86945" w:rsidRDefault="00BA496F" w:rsidP="00D077E9">
                                  <w:pPr>
                                    <w:pStyle w:val="Title"/>
                                    <w:spacing w:after="0"/>
                                  </w:pPr>
                                  <w:r>
                                    <w:t>Safety Backup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B83EE2"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64B18066" w14:textId="7E98DD50" w:rsidR="00D077E9" w:rsidRPr="00D86945" w:rsidRDefault="00BA496F" w:rsidP="00D077E9">
                            <w:pPr>
                              <w:pStyle w:val="Title"/>
                              <w:spacing w:after="0"/>
                            </w:pPr>
                            <w:r>
                              <w:t>Safety Backup System</w:t>
                            </w:r>
                          </w:p>
                        </w:txbxContent>
                      </v:textbox>
                      <w10:anchorlock/>
                    </v:shape>
                  </w:pict>
                </mc:Fallback>
              </mc:AlternateContent>
            </w:r>
          </w:p>
          <w:p w14:paraId="4C6AD242" w14:textId="77777777" w:rsidR="00D077E9" w:rsidRDefault="00D077E9" w:rsidP="00D077E9">
            <w:r>
              <w:rPr>
                <w:noProof/>
              </w:rPr>
              <mc:AlternateContent>
                <mc:Choice Requires="wps">
                  <w:drawing>
                    <wp:inline distT="0" distB="0" distL="0" distR="0" wp14:anchorId="012605A9" wp14:editId="2AB3D75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30AA3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C51555B" w14:textId="77777777" w:rsidTr="00D077E9">
        <w:trPr>
          <w:gridAfter w:val="1"/>
          <w:wAfter w:w="1530" w:type="dxa"/>
          <w:trHeight w:val="7636"/>
        </w:trPr>
        <w:tc>
          <w:tcPr>
            <w:tcW w:w="5580" w:type="dxa"/>
            <w:tcBorders>
              <w:top w:val="nil"/>
              <w:left w:val="nil"/>
              <w:bottom w:val="nil"/>
              <w:right w:val="nil"/>
            </w:tcBorders>
          </w:tcPr>
          <w:p w14:paraId="5FD292A9" w14:textId="77777777" w:rsidR="00D077E9" w:rsidRDefault="00D077E9" w:rsidP="00D077E9">
            <w:pPr>
              <w:rPr>
                <w:noProof/>
              </w:rPr>
            </w:pPr>
          </w:p>
        </w:tc>
      </w:tr>
      <w:tr w:rsidR="00D077E9" w14:paraId="0D76075A" w14:textId="77777777" w:rsidTr="00D077E9">
        <w:trPr>
          <w:gridAfter w:val="1"/>
          <w:wAfter w:w="1530" w:type="dxa"/>
          <w:trHeight w:val="2171"/>
        </w:trPr>
        <w:tc>
          <w:tcPr>
            <w:tcW w:w="5580" w:type="dxa"/>
            <w:tcBorders>
              <w:top w:val="nil"/>
              <w:left w:val="nil"/>
              <w:bottom w:val="nil"/>
              <w:right w:val="nil"/>
            </w:tcBorders>
          </w:tcPr>
          <w:sdt>
            <w:sdtPr>
              <w:id w:val="1080870105"/>
              <w:placeholder>
                <w:docPart w:val="222BA9EB98374F8087F555779D70608D"/>
              </w:placeholder>
              <w15:appearance w15:val="hidden"/>
            </w:sdtPr>
            <w:sdtEndPr/>
            <w:sdtContent>
              <w:p w14:paraId="4744567B" w14:textId="047558DA" w:rsidR="00D077E9" w:rsidRDefault="00BA496F" w:rsidP="00D077E9">
                <w:r>
                  <w:t>Beta Version</w:t>
                </w:r>
              </w:p>
            </w:sdtContent>
          </w:sdt>
          <w:p w14:paraId="23B67F08"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0593897" wp14:editId="09DCD43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9627A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B342149" w14:textId="77777777" w:rsidR="00D077E9" w:rsidRDefault="00D077E9" w:rsidP="00D077E9">
            <w:pPr>
              <w:rPr>
                <w:noProof/>
                <w:sz w:val="10"/>
                <w:szCs w:val="10"/>
              </w:rPr>
            </w:pPr>
          </w:p>
          <w:p w14:paraId="09EDBD06" w14:textId="77777777" w:rsidR="00D077E9" w:rsidRDefault="00D077E9" w:rsidP="00D077E9">
            <w:pPr>
              <w:rPr>
                <w:noProof/>
                <w:sz w:val="10"/>
                <w:szCs w:val="10"/>
              </w:rPr>
            </w:pPr>
          </w:p>
          <w:p w14:paraId="007937F2" w14:textId="2AA67949" w:rsidR="00D077E9" w:rsidRDefault="00BA496F" w:rsidP="00D077E9">
            <w:r>
              <w:rPr>
                <w:noProof/>
              </w:rPr>
              <w:drawing>
                <wp:anchor distT="0" distB="0" distL="114300" distR="114300" simplePos="0" relativeHeight="251661312" behindDoc="0" locked="0" layoutInCell="1" allowOverlap="1" wp14:anchorId="3F310290" wp14:editId="6D4CD3FC">
                  <wp:simplePos x="0" y="0"/>
                  <wp:positionH relativeFrom="column">
                    <wp:posOffset>4116705</wp:posOffset>
                  </wp:positionH>
                  <wp:positionV relativeFrom="paragraph">
                    <wp:posOffset>322580</wp:posOffset>
                  </wp:positionV>
                  <wp:extent cx="762000" cy="762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740469667"/>
                <w:placeholder>
                  <w:docPart w:val="7A6D171FE3734EC0A5E7DECC0FC62D7F"/>
                </w:placeholder>
                <w15:appearance w15:val="hidden"/>
              </w:sdtPr>
              <w:sdtEndPr/>
              <w:sdtContent>
                <w:r>
                  <w:t>Nicholas Marasco</w:t>
                </w:r>
              </w:sdtContent>
            </w:sdt>
          </w:p>
          <w:p w14:paraId="2542C46B" w14:textId="17C97A14" w:rsidR="00D077E9" w:rsidRPr="00D86945" w:rsidRDefault="00D077E9" w:rsidP="00BA496F">
            <w:pPr>
              <w:rPr>
                <w:noProof/>
                <w:sz w:val="10"/>
                <w:szCs w:val="10"/>
              </w:rPr>
            </w:pPr>
          </w:p>
        </w:tc>
      </w:tr>
    </w:tbl>
    <w:p w14:paraId="0404D04E" w14:textId="13C93FEF" w:rsidR="00D077E9" w:rsidRDefault="00D077E9">
      <w:pPr>
        <w:spacing w:after="200"/>
      </w:pPr>
      <w:r>
        <w:rPr>
          <w:noProof/>
        </w:rPr>
        <mc:AlternateContent>
          <mc:Choice Requires="wps">
            <w:drawing>
              <wp:anchor distT="0" distB="0" distL="114300" distR="114300" simplePos="0" relativeHeight="251659264" behindDoc="1" locked="0" layoutInCell="1" allowOverlap="1" wp14:anchorId="5947A05D" wp14:editId="28F4F467">
                <wp:simplePos x="0" y="0"/>
                <wp:positionH relativeFrom="column">
                  <wp:posOffset>-750570</wp:posOffset>
                </wp:positionH>
                <wp:positionV relativeFrom="page">
                  <wp:posOffset>6667500</wp:posOffset>
                </wp:positionV>
                <wp:extent cx="786765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8676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1BCFA" id="Rectangle 2" o:spid="_x0000_s1026" alt="colored rectangle" style="position:absolute;margin-left:-59.1pt;margin-top:525pt;width:619.5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47A81595" wp14:editId="55294B28">
                <wp:simplePos x="0" y="0"/>
                <wp:positionH relativeFrom="column">
                  <wp:posOffset>-207645</wp:posOffset>
                </wp:positionH>
                <wp:positionV relativeFrom="page">
                  <wp:posOffset>904875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alpha val="4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93F9C0" id="Rectangle 3" o:spid="_x0000_s1026" alt="white rectangle for text on cover" style="position:absolute;margin-left:-16.35pt;margin-top:71.2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" fillcolor="white [3212]" stroked="f" strokeweight="2pt">
                <v:fill opacity="30069f"/>
                <w10:wrap anchory="page"/>
              </v:rect>
            </w:pict>
          </mc:Fallback>
        </mc:AlternateContent>
      </w:r>
      <w:r>
        <w:br w:type="page"/>
      </w:r>
    </w:p>
    <w:p w14:paraId="47B7F430" w14:textId="055ED8E6" w:rsidR="00D077E9" w:rsidRDefault="00BA496F" w:rsidP="00D077E9">
      <w:pPr>
        <w:pStyle w:val="Heading1"/>
      </w:pPr>
      <w:r>
        <w:lastRenderedPageBreak/>
        <w:t>Introduction</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7BF338BC" w14:textId="77777777" w:rsidTr="00DF027C">
        <w:trPr>
          <w:trHeight w:val="3546"/>
        </w:trPr>
        <w:tc>
          <w:tcPr>
            <w:tcW w:w="9999" w:type="dxa"/>
          </w:tcPr>
          <w:p w14:paraId="27A18EE2" w14:textId="50271D96" w:rsidR="00BA496F" w:rsidRDefault="00BA496F" w:rsidP="00DF027C">
            <w:pPr>
              <w:pStyle w:val="Content"/>
            </w:pPr>
            <w:r>
              <w:t>This software is created to safely backup all data on your computer to a device or a server. The scope is to prevent any data losses caused by machine damage and virus attack.</w:t>
            </w:r>
          </w:p>
        </w:tc>
      </w:tr>
      <w:tr w:rsidR="00DF027C" w14:paraId="36AB6792" w14:textId="77777777" w:rsidTr="00DF027C">
        <w:trPr>
          <w:trHeight w:val="5931"/>
        </w:trPr>
        <w:tc>
          <w:tcPr>
            <w:tcW w:w="9999" w:type="dxa"/>
          </w:tcPr>
          <w:p w14:paraId="1F6B3BEB" w14:textId="7BAD6481" w:rsidR="00DF027C" w:rsidRPr="00DF027C" w:rsidRDefault="00DF027C" w:rsidP="00DF027C">
            <w:pPr>
              <w:pStyle w:val="Content"/>
            </w:pPr>
            <w:bookmarkStart w:id="0" w:name="_GoBack"/>
            <w:bookmarkEnd w:id="0"/>
          </w:p>
          <w:p w14:paraId="6FE672CC" w14:textId="77777777" w:rsidR="00DF027C" w:rsidRDefault="00DF027C" w:rsidP="00DF027C">
            <w:pPr>
              <w:pStyle w:val="Content"/>
            </w:pPr>
          </w:p>
          <w:p w14:paraId="79850AEA" w14:textId="77777777" w:rsidR="00DF027C" w:rsidRDefault="00DF027C" w:rsidP="00DF027C">
            <w:pPr>
              <w:pStyle w:val="Content"/>
              <w:rPr>
                <w:i/>
                <w:sz w:val="36"/>
              </w:rPr>
            </w:pPr>
          </w:p>
          <w:p w14:paraId="0000B84F" w14:textId="77777777" w:rsidR="00DF027C" w:rsidRDefault="00DF027C" w:rsidP="00DF027C">
            <w:pPr>
              <w:pStyle w:val="Content"/>
              <w:rPr>
                <w:i/>
                <w:sz w:val="36"/>
              </w:rPr>
            </w:pPr>
          </w:p>
        </w:tc>
      </w:tr>
    </w:tbl>
    <w:p w14:paraId="68B120B5" w14:textId="45F591B0" w:rsidR="0087605E" w:rsidRDefault="0087605E" w:rsidP="00DF027C"/>
    <w:p w14:paraId="78E2F9A8" w14:textId="36909160" w:rsidR="00BA496F" w:rsidRDefault="00BA496F" w:rsidP="00DF027C"/>
    <w:p w14:paraId="6325E6B7" w14:textId="4010E853" w:rsidR="00BA496F" w:rsidRDefault="00BA496F" w:rsidP="00DF027C"/>
    <w:p w14:paraId="1BB264CC" w14:textId="5BB8E84F" w:rsidR="00BA496F" w:rsidRDefault="000B5E14" w:rsidP="00BA496F">
      <w:pPr>
        <w:pStyle w:val="Heading1"/>
      </w:pPr>
      <w:r>
        <w:lastRenderedPageBreak/>
        <w:t>Setup Server Info</w:t>
      </w:r>
    </w:p>
    <w:p w14:paraId="055715F5" w14:textId="28AEB5D5" w:rsidR="00BA496F" w:rsidRDefault="00BA496F" w:rsidP="00BA496F">
      <w:pPr>
        <w:pStyle w:val="Heading1"/>
        <w:rPr>
          <w:rFonts w:asciiTheme="minorHAnsi" w:hAnsiTheme="minorHAnsi" w:cstheme="minorHAnsi"/>
          <w:b w:val="0"/>
          <w:color w:val="082A75" w:themeColor="text2"/>
          <w:sz w:val="28"/>
        </w:rPr>
      </w:pPr>
      <w:r>
        <w:rPr>
          <w:rFonts w:asciiTheme="minorHAnsi" w:hAnsiTheme="minorHAnsi" w:cstheme="minorHAnsi"/>
          <w:b w:val="0"/>
          <w:color w:val="082A75" w:themeColor="text2"/>
          <w:sz w:val="28"/>
        </w:rPr>
        <w:t xml:space="preserve">To make the software works you need to specify the URL where the </w:t>
      </w:r>
      <w:r w:rsidR="00036D7D">
        <w:rPr>
          <w:rFonts w:asciiTheme="minorHAnsi" w:hAnsiTheme="minorHAnsi" w:cstheme="minorHAnsi"/>
          <w:b w:val="0"/>
          <w:color w:val="082A75" w:themeColor="text2"/>
          <w:sz w:val="28"/>
        </w:rPr>
        <w:t>client</w:t>
      </w:r>
      <w:r>
        <w:rPr>
          <w:rFonts w:asciiTheme="minorHAnsi" w:hAnsiTheme="minorHAnsi" w:cstheme="minorHAnsi"/>
          <w:b w:val="0"/>
          <w:color w:val="082A75" w:themeColor="text2"/>
          <w:sz w:val="28"/>
        </w:rPr>
        <w:t xml:space="preserve"> will take necessary info to communicate with the server, the URL is provided by the </w:t>
      </w:r>
      <w:r w:rsidR="000B5E14">
        <w:rPr>
          <w:rFonts w:asciiTheme="minorHAnsi" w:hAnsiTheme="minorHAnsi" w:cstheme="minorHAnsi"/>
          <w:b w:val="0"/>
          <w:color w:val="082A75" w:themeColor="text2"/>
          <w:sz w:val="28"/>
        </w:rPr>
        <w:t>Software Administrator.</w:t>
      </w:r>
    </w:p>
    <w:p w14:paraId="7991961E" w14:textId="43AC36DB" w:rsidR="000B5E14" w:rsidRPr="000B5E14" w:rsidRDefault="000B5E14" w:rsidP="000B5E14">
      <w:pPr>
        <w:pStyle w:val="Heading1"/>
        <w:numPr>
          <w:ilvl w:val="0"/>
          <w:numId w:val="1"/>
        </w:numPr>
        <w:rPr>
          <w:rFonts w:asciiTheme="minorHAnsi" w:hAnsiTheme="minorHAnsi" w:cstheme="minorHAnsi"/>
          <w:b w:val="0"/>
          <w:color w:val="082A75" w:themeColor="text2"/>
          <w:sz w:val="28"/>
        </w:rPr>
      </w:pPr>
      <w:r w:rsidRPr="000B5E14">
        <w:rPr>
          <w:rFonts w:asciiTheme="minorHAnsi" w:hAnsiTheme="minorHAnsi" w:cstheme="minorHAnsi"/>
          <w:b w:val="0"/>
          <w:color w:val="082A75" w:themeColor="text2"/>
          <w:sz w:val="28"/>
        </w:rPr>
        <w:t>Click on “Server Info”:</w:t>
      </w:r>
      <w:r>
        <w:rPr>
          <w:noProof/>
        </w:rPr>
        <w:drawing>
          <wp:inline distT="0" distB="0" distL="0" distR="0" wp14:anchorId="157A28BF" wp14:editId="1163F1B9">
            <wp:extent cx="5538645" cy="38195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4423" cy="3857990"/>
                    </a:xfrm>
                    <a:prstGeom prst="rect">
                      <a:avLst/>
                    </a:prstGeom>
                  </pic:spPr>
                </pic:pic>
              </a:graphicData>
            </a:graphic>
          </wp:inline>
        </w:drawing>
      </w:r>
    </w:p>
    <w:p w14:paraId="490456A8" w14:textId="11BD44D6" w:rsidR="000B5E14" w:rsidRPr="00036D7D" w:rsidRDefault="000B5E14" w:rsidP="000B5E14">
      <w:pPr>
        <w:pStyle w:val="ListParagraph"/>
        <w:numPr>
          <w:ilvl w:val="0"/>
          <w:numId w:val="1"/>
        </w:numPr>
      </w:pPr>
      <w:r w:rsidRPr="000B5E14">
        <w:rPr>
          <w:b w:val="0"/>
        </w:rPr>
        <w:t>Enter the URL provided and Save:</w:t>
      </w:r>
      <w:r>
        <w:rPr>
          <w:noProof/>
        </w:rPr>
        <w:drawing>
          <wp:inline distT="0" distB="0" distL="0" distR="0" wp14:anchorId="5C7F7AAA" wp14:editId="2191A5C9">
            <wp:extent cx="4562475" cy="2476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2476500"/>
                    </a:xfrm>
                    <a:prstGeom prst="rect">
                      <a:avLst/>
                    </a:prstGeom>
                  </pic:spPr>
                </pic:pic>
              </a:graphicData>
            </a:graphic>
          </wp:inline>
        </w:drawing>
      </w:r>
    </w:p>
    <w:p w14:paraId="1720C7ED" w14:textId="287575A8" w:rsidR="00036D7D" w:rsidRDefault="00036D7D" w:rsidP="00036D7D">
      <w:pPr>
        <w:pStyle w:val="Heading1"/>
      </w:pPr>
      <w:r>
        <w:lastRenderedPageBreak/>
        <w:t>Enter user Info</w:t>
      </w:r>
    </w:p>
    <w:p w14:paraId="2863BD51" w14:textId="40D2CAC5" w:rsidR="00F659FA" w:rsidRDefault="00036D7D" w:rsidP="00036D7D">
      <w:pPr>
        <w:rPr>
          <w:rFonts w:cstheme="minorHAnsi"/>
          <w:b w:val="0"/>
        </w:rPr>
      </w:pPr>
      <w:r>
        <w:rPr>
          <w:rFonts w:cstheme="minorHAnsi"/>
          <w:b w:val="0"/>
        </w:rPr>
        <w:t>Since this software has an annual license, the server needs to recognize every user, so you need to enter the user info provided.</w:t>
      </w:r>
    </w:p>
    <w:p w14:paraId="71B9B87C" w14:textId="398CA38C" w:rsidR="00F659FA" w:rsidRDefault="00F659FA" w:rsidP="00F659FA">
      <w:pPr>
        <w:pStyle w:val="ListParagraph"/>
        <w:numPr>
          <w:ilvl w:val="0"/>
          <w:numId w:val="2"/>
        </w:numPr>
        <w:rPr>
          <w:rFonts w:cstheme="minorHAnsi"/>
          <w:b w:val="0"/>
        </w:rPr>
      </w:pPr>
      <w:r>
        <w:rPr>
          <w:rFonts w:cstheme="minorHAnsi"/>
          <w:b w:val="0"/>
        </w:rPr>
        <w:t>Click on “User Info”</w:t>
      </w:r>
    </w:p>
    <w:p w14:paraId="636B13F0" w14:textId="7FEC329B" w:rsidR="00F659FA" w:rsidRDefault="00F659FA" w:rsidP="00F659FA">
      <w:pPr>
        <w:ind w:left="720"/>
        <w:rPr>
          <w:rFonts w:cstheme="minorHAnsi"/>
          <w:b w:val="0"/>
        </w:rPr>
      </w:pPr>
      <w:r>
        <w:rPr>
          <w:noProof/>
        </w:rPr>
        <w:drawing>
          <wp:inline distT="0" distB="0" distL="0" distR="0" wp14:anchorId="7938EBF7" wp14:editId="190214FF">
            <wp:extent cx="6309360" cy="4354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4354195"/>
                    </a:xfrm>
                    <a:prstGeom prst="rect">
                      <a:avLst/>
                    </a:prstGeom>
                  </pic:spPr>
                </pic:pic>
              </a:graphicData>
            </a:graphic>
          </wp:inline>
        </w:drawing>
      </w:r>
    </w:p>
    <w:p w14:paraId="235E5873" w14:textId="702C0075" w:rsidR="00F659FA" w:rsidRDefault="00F659FA" w:rsidP="00F659FA">
      <w:pPr>
        <w:rPr>
          <w:rFonts w:cstheme="minorHAnsi"/>
        </w:rPr>
      </w:pPr>
    </w:p>
    <w:p w14:paraId="631A84BC" w14:textId="72259EE5" w:rsidR="00F659FA" w:rsidRDefault="00F659FA" w:rsidP="00F659FA">
      <w:pPr>
        <w:pStyle w:val="ListParagraph"/>
        <w:numPr>
          <w:ilvl w:val="0"/>
          <w:numId w:val="2"/>
        </w:numPr>
        <w:tabs>
          <w:tab w:val="left" w:pos="1560"/>
        </w:tabs>
        <w:rPr>
          <w:rFonts w:cstheme="minorHAnsi"/>
          <w:b w:val="0"/>
        </w:rPr>
      </w:pPr>
      <w:r>
        <w:rPr>
          <w:rFonts w:cstheme="minorHAnsi"/>
          <w:b w:val="0"/>
        </w:rPr>
        <w:t>Enter User info provided:</w:t>
      </w:r>
    </w:p>
    <w:p w14:paraId="20D4751A" w14:textId="070D1C5F" w:rsidR="00F659FA" w:rsidRDefault="00F659FA" w:rsidP="00F659FA">
      <w:pPr>
        <w:pStyle w:val="ListParagraph"/>
        <w:tabs>
          <w:tab w:val="left" w:pos="1560"/>
        </w:tabs>
        <w:rPr>
          <w:rFonts w:cstheme="minorHAnsi"/>
          <w:b w:val="0"/>
        </w:rPr>
      </w:pPr>
      <w:r>
        <w:rPr>
          <w:noProof/>
        </w:rPr>
        <w:drawing>
          <wp:inline distT="0" distB="0" distL="0" distR="0" wp14:anchorId="2E3346AE" wp14:editId="4ECC9CA3">
            <wp:extent cx="3467100" cy="219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8970" cy="2204981"/>
                    </a:xfrm>
                    <a:prstGeom prst="rect">
                      <a:avLst/>
                    </a:prstGeom>
                  </pic:spPr>
                </pic:pic>
              </a:graphicData>
            </a:graphic>
          </wp:inline>
        </w:drawing>
      </w:r>
    </w:p>
    <w:p w14:paraId="420C60EE" w14:textId="621B156A" w:rsidR="00F659FA" w:rsidRDefault="00B63D88" w:rsidP="00F659FA">
      <w:pPr>
        <w:pStyle w:val="Heading1"/>
      </w:pPr>
      <w:r>
        <w:lastRenderedPageBreak/>
        <w:t>Device Backup</w:t>
      </w:r>
    </w:p>
    <w:p w14:paraId="5178EF68" w14:textId="51F1A9D3" w:rsidR="00B63D88" w:rsidRDefault="00B63D88" w:rsidP="00B63D88">
      <w:pPr>
        <w:tabs>
          <w:tab w:val="left" w:pos="1560"/>
        </w:tabs>
        <w:rPr>
          <w:rFonts w:cstheme="minorHAnsi"/>
          <w:b w:val="0"/>
        </w:rPr>
      </w:pPr>
      <w:r>
        <w:rPr>
          <w:rFonts w:cstheme="minorHAnsi"/>
          <w:b w:val="0"/>
        </w:rPr>
        <w:t>SBS allows you to backup your data on a device.</w:t>
      </w:r>
    </w:p>
    <w:p w14:paraId="6AB90EFF" w14:textId="2E55025D" w:rsidR="00B63D88" w:rsidRDefault="00B63D88" w:rsidP="00B63D88">
      <w:pPr>
        <w:tabs>
          <w:tab w:val="left" w:pos="1560"/>
        </w:tabs>
        <w:rPr>
          <w:rFonts w:cstheme="minorHAnsi"/>
          <w:b w:val="0"/>
        </w:rPr>
      </w:pPr>
      <w:r>
        <w:rPr>
          <w:noProof/>
        </w:rPr>
        <w:drawing>
          <wp:inline distT="0" distB="0" distL="0" distR="0" wp14:anchorId="1191E52A" wp14:editId="2DFE1A81">
            <wp:extent cx="5648325" cy="39434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703" cy="3950028"/>
                    </a:xfrm>
                    <a:prstGeom prst="rect">
                      <a:avLst/>
                    </a:prstGeom>
                  </pic:spPr>
                </pic:pic>
              </a:graphicData>
            </a:graphic>
          </wp:inline>
        </w:drawing>
      </w:r>
    </w:p>
    <w:p w14:paraId="0E48638F" w14:textId="68B5A606" w:rsidR="00B63D88" w:rsidRDefault="00B63D88" w:rsidP="00B63D88">
      <w:pPr>
        <w:tabs>
          <w:tab w:val="left" w:pos="1560"/>
        </w:tabs>
        <w:rPr>
          <w:rFonts w:cstheme="minorHAnsi"/>
          <w:b w:val="0"/>
        </w:rPr>
      </w:pPr>
      <w:r>
        <w:rPr>
          <w:rFonts w:cstheme="minorHAnsi"/>
          <w:b w:val="0"/>
        </w:rPr>
        <w:t>Once you are in the device panel you can start to manage the dedicated settings</w:t>
      </w:r>
    </w:p>
    <w:p w14:paraId="1BAF1D9B" w14:textId="321934DA" w:rsidR="00B63D88" w:rsidRDefault="00B63D88" w:rsidP="00B63D88">
      <w:pPr>
        <w:tabs>
          <w:tab w:val="left" w:pos="1560"/>
        </w:tabs>
        <w:rPr>
          <w:rFonts w:cstheme="minorHAnsi"/>
          <w:b w:val="0"/>
        </w:rPr>
      </w:pPr>
      <w:r>
        <w:rPr>
          <w:noProof/>
        </w:rPr>
        <w:drawing>
          <wp:inline distT="0" distB="0" distL="0" distR="0" wp14:anchorId="512E8384" wp14:editId="3905E46E">
            <wp:extent cx="6309360" cy="1510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510030"/>
                    </a:xfrm>
                    <a:prstGeom prst="rect">
                      <a:avLst/>
                    </a:prstGeom>
                  </pic:spPr>
                </pic:pic>
              </a:graphicData>
            </a:graphic>
          </wp:inline>
        </w:drawing>
      </w:r>
    </w:p>
    <w:p w14:paraId="0C0D6C1C" w14:textId="6B0D22C8" w:rsidR="00B63D88" w:rsidRDefault="00B63D88" w:rsidP="00B63D88">
      <w:pPr>
        <w:tabs>
          <w:tab w:val="left" w:pos="1560"/>
        </w:tabs>
        <w:rPr>
          <w:rFonts w:cstheme="minorHAnsi"/>
          <w:b w:val="0"/>
        </w:rPr>
      </w:pPr>
      <w:r>
        <w:rPr>
          <w:rFonts w:cstheme="minorHAnsi"/>
          <w:b w:val="0"/>
        </w:rPr>
        <w:t>In the left panel you have a check panel that shows you the status of device settings, in the right panel you have the options to manage them.</w:t>
      </w:r>
    </w:p>
    <w:p w14:paraId="71FC3629" w14:textId="73B6A51F" w:rsidR="00B63D88" w:rsidRDefault="00B63D88" w:rsidP="00B63D88">
      <w:pPr>
        <w:tabs>
          <w:tab w:val="left" w:pos="1560"/>
        </w:tabs>
        <w:rPr>
          <w:rFonts w:cstheme="minorHAnsi"/>
          <w:b w:val="0"/>
        </w:rPr>
      </w:pPr>
    </w:p>
    <w:p w14:paraId="34A31FD2" w14:textId="77777777" w:rsidR="00B63D88" w:rsidRDefault="00B63D88" w:rsidP="00B63D88">
      <w:pPr>
        <w:tabs>
          <w:tab w:val="left" w:pos="1560"/>
        </w:tabs>
        <w:rPr>
          <w:rFonts w:cstheme="minorHAnsi"/>
        </w:rPr>
      </w:pPr>
    </w:p>
    <w:p w14:paraId="70AFCBC5" w14:textId="77777777" w:rsidR="00B63D88" w:rsidRDefault="00B63D88" w:rsidP="00B63D88">
      <w:pPr>
        <w:tabs>
          <w:tab w:val="left" w:pos="1560"/>
        </w:tabs>
        <w:rPr>
          <w:rFonts w:cstheme="minorHAnsi"/>
        </w:rPr>
      </w:pPr>
    </w:p>
    <w:p w14:paraId="00AA920B" w14:textId="77777777" w:rsidR="00B63D88" w:rsidRDefault="00B63D88" w:rsidP="00B63D88">
      <w:pPr>
        <w:tabs>
          <w:tab w:val="left" w:pos="1560"/>
        </w:tabs>
        <w:rPr>
          <w:rFonts w:cstheme="minorHAnsi"/>
        </w:rPr>
      </w:pPr>
    </w:p>
    <w:p w14:paraId="28DC7742" w14:textId="77777777" w:rsidR="00B63D88" w:rsidRDefault="00B63D88" w:rsidP="00B63D88">
      <w:pPr>
        <w:tabs>
          <w:tab w:val="left" w:pos="1560"/>
        </w:tabs>
        <w:rPr>
          <w:rFonts w:cstheme="minorHAnsi"/>
        </w:rPr>
      </w:pPr>
    </w:p>
    <w:p w14:paraId="40E99B8F" w14:textId="2CD7DCDE" w:rsidR="00B63D88" w:rsidRDefault="00B63D88" w:rsidP="00B63D88">
      <w:pPr>
        <w:tabs>
          <w:tab w:val="left" w:pos="1560"/>
        </w:tabs>
        <w:rPr>
          <w:rFonts w:cstheme="minorHAnsi"/>
        </w:rPr>
      </w:pPr>
      <w:r>
        <w:rPr>
          <w:rFonts w:cstheme="minorHAnsi"/>
        </w:rPr>
        <w:lastRenderedPageBreak/>
        <w:t>Choose folders to backup:</w:t>
      </w:r>
    </w:p>
    <w:p w14:paraId="70410BD5" w14:textId="07152E2D" w:rsidR="00B63D88" w:rsidRDefault="00B63D88" w:rsidP="00B63D88">
      <w:pPr>
        <w:tabs>
          <w:tab w:val="left" w:pos="1560"/>
        </w:tabs>
        <w:rPr>
          <w:rFonts w:cstheme="minorHAnsi"/>
          <w:b w:val="0"/>
        </w:rPr>
      </w:pPr>
      <w:r>
        <w:rPr>
          <w:rFonts w:cstheme="minorHAnsi"/>
          <w:b w:val="0"/>
        </w:rPr>
        <w:t>To choose what folder SBS will backup you must click to “Backup Folder” button:</w:t>
      </w:r>
    </w:p>
    <w:p w14:paraId="5299378F" w14:textId="2B266891" w:rsidR="00E613BE" w:rsidRDefault="00E613BE" w:rsidP="00B63D88">
      <w:pPr>
        <w:tabs>
          <w:tab w:val="left" w:pos="1560"/>
        </w:tabs>
        <w:rPr>
          <w:rFonts w:cstheme="minorHAnsi"/>
          <w:b w:val="0"/>
        </w:rPr>
      </w:pPr>
      <w:r>
        <w:rPr>
          <w:noProof/>
        </w:rPr>
        <w:drawing>
          <wp:inline distT="0" distB="0" distL="0" distR="0" wp14:anchorId="7B8659D0" wp14:editId="28B05CD5">
            <wp:extent cx="6309360" cy="1546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1546225"/>
                    </a:xfrm>
                    <a:prstGeom prst="rect">
                      <a:avLst/>
                    </a:prstGeom>
                  </pic:spPr>
                </pic:pic>
              </a:graphicData>
            </a:graphic>
          </wp:inline>
        </w:drawing>
      </w:r>
    </w:p>
    <w:p w14:paraId="76A5AB62" w14:textId="4CDB1286" w:rsidR="00E613BE" w:rsidRDefault="00E613BE" w:rsidP="00B63D88">
      <w:pPr>
        <w:tabs>
          <w:tab w:val="left" w:pos="1560"/>
        </w:tabs>
        <w:rPr>
          <w:rFonts w:cstheme="minorHAnsi"/>
          <w:b w:val="0"/>
        </w:rPr>
      </w:pPr>
      <w:r>
        <w:rPr>
          <w:rFonts w:cstheme="minorHAnsi"/>
          <w:b w:val="0"/>
        </w:rPr>
        <w:t>And a window will show up:</w:t>
      </w:r>
    </w:p>
    <w:p w14:paraId="0B628E8D" w14:textId="29F07E6D" w:rsidR="00E613BE" w:rsidRDefault="00D90AEA" w:rsidP="00B63D88">
      <w:pPr>
        <w:tabs>
          <w:tab w:val="left" w:pos="1560"/>
        </w:tabs>
        <w:rPr>
          <w:rFonts w:cstheme="minorHAnsi"/>
          <w:b w:val="0"/>
        </w:rPr>
      </w:pPr>
      <w:r>
        <w:rPr>
          <w:noProof/>
        </w:rPr>
        <w:tab/>
      </w:r>
      <w:r>
        <w:rPr>
          <w:noProof/>
        </w:rPr>
        <w:drawing>
          <wp:inline distT="0" distB="0" distL="0" distR="0" wp14:anchorId="0A2EF54A" wp14:editId="4684DB9E">
            <wp:extent cx="4724400" cy="4306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6414" cy="4317006"/>
                    </a:xfrm>
                    <a:prstGeom prst="rect">
                      <a:avLst/>
                    </a:prstGeom>
                  </pic:spPr>
                </pic:pic>
              </a:graphicData>
            </a:graphic>
          </wp:inline>
        </w:drawing>
      </w:r>
    </w:p>
    <w:p w14:paraId="53C67C4D" w14:textId="14A75EE2" w:rsidR="00E613BE" w:rsidRDefault="00E613BE" w:rsidP="00B63D88">
      <w:pPr>
        <w:tabs>
          <w:tab w:val="left" w:pos="1560"/>
        </w:tabs>
        <w:rPr>
          <w:rFonts w:cstheme="minorHAnsi"/>
          <w:b w:val="0"/>
        </w:rPr>
      </w:pPr>
      <w:r>
        <w:rPr>
          <w:rFonts w:cstheme="minorHAnsi"/>
          <w:b w:val="0"/>
        </w:rPr>
        <w:t xml:space="preserve">Here you can add folder to the list, remove a folder from list selecting it and clicking on </w:t>
      </w:r>
      <w:r>
        <w:rPr>
          <w:rFonts w:cstheme="minorHAnsi"/>
          <w:b w:val="0"/>
          <w:i/>
        </w:rPr>
        <w:t>remove</w:t>
      </w:r>
      <w:r>
        <w:rPr>
          <w:rFonts w:cstheme="minorHAnsi"/>
          <w:b w:val="0"/>
        </w:rPr>
        <w:t xml:space="preserve"> or you can erase all list.</w:t>
      </w:r>
    </w:p>
    <w:p w14:paraId="73EFB1E1" w14:textId="4D880444" w:rsidR="00E613BE" w:rsidRDefault="00E613BE" w:rsidP="00B63D88">
      <w:pPr>
        <w:tabs>
          <w:tab w:val="left" w:pos="1560"/>
        </w:tabs>
        <w:rPr>
          <w:rFonts w:cstheme="minorHAnsi"/>
          <w:b w:val="0"/>
        </w:rPr>
      </w:pPr>
    </w:p>
    <w:p w14:paraId="76188489" w14:textId="25A161D3" w:rsidR="00E613BE" w:rsidRDefault="00E613BE" w:rsidP="00B63D88">
      <w:pPr>
        <w:tabs>
          <w:tab w:val="left" w:pos="1560"/>
        </w:tabs>
        <w:rPr>
          <w:rFonts w:cstheme="minorHAnsi"/>
          <w:b w:val="0"/>
        </w:rPr>
      </w:pPr>
    </w:p>
    <w:p w14:paraId="3B329E6A" w14:textId="1FF41C48" w:rsidR="00E613BE" w:rsidRDefault="00E613BE" w:rsidP="00B63D88">
      <w:pPr>
        <w:tabs>
          <w:tab w:val="left" w:pos="1560"/>
        </w:tabs>
        <w:rPr>
          <w:rFonts w:cstheme="minorHAnsi"/>
          <w:b w:val="0"/>
        </w:rPr>
      </w:pPr>
    </w:p>
    <w:p w14:paraId="72EDAC7A" w14:textId="22FEB89C" w:rsidR="00E613BE" w:rsidRDefault="00E613BE" w:rsidP="00B63D88">
      <w:pPr>
        <w:tabs>
          <w:tab w:val="left" w:pos="1560"/>
        </w:tabs>
        <w:rPr>
          <w:rFonts w:cstheme="minorHAnsi"/>
          <w:b w:val="0"/>
        </w:rPr>
      </w:pPr>
    </w:p>
    <w:p w14:paraId="20FD0EEB" w14:textId="27320379" w:rsidR="00E613BE" w:rsidRDefault="00E613BE" w:rsidP="00B63D88">
      <w:pPr>
        <w:tabs>
          <w:tab w:val="left" w:pos="1560"/>
        </w:tabs>
        <w:rPr>
          <w:rFonts w:cstheme="minorHAnsi"/>
          <w:b w:val="0"/>
        </w:rPr>
      </w:pPr>
    </w:p>
    <w:p w14:paraId="44BBF1FA" w14:textId="1CAD2417" w:rsidR="00E613BE" w:rsidRDefault="00E613BE" w:rsidP="00B63D88">
      <w:pPr>
        <w:tabs>
          <w:tab w:val="left" w:pos="1560"/>
        </w:tabs>
        <w:rPr>
          <w:rFonts w:cstheme="minorHAnsi"/>
        </w:rPr>
      </w:pPr>
      <w:r>
        <w:rPr>
          <w:rFonts w:cstheme="minorHAnsi"/>
        </w:rPr>
        <w:lastRenderedPageBreak/>
        <w:t>Sync Device/Server Backup feature:</w:t>
      </w:r>
    </w:p>
    <w:p w14:paraId="394E58ED" w14:textId="2A388F9E" w:rsidR="00E613BE" w:rsidRDefault="00E613BE" w:rsidP="00B63D88">
      <w:pPr>
        <w:tabs>
          <w:tab w:val="left" w:pos="1560"/>
        </w:tabs>
        <w:rPr>
          <w:rFonts w:cstheme="minorHAnsi"/>
          <w:b w:val="0"/>
        </w:rPr>
      </w:pPr>
      <w:r>
        <w:rPr>
          <w:rFonts w:cstheme="minorHAnsi"/>
          <w:b w:val="0"/>
        </w:rPr>
        <w:t xml:space="preserve">This feature allows you to have the same backup in device and in the server, this means a remarkable time saving in case of both backup type are activated. This because SBS will use the file previously copied in SBS temporary folder for both backup. Anyway, if you need to backup </w:t>
      </w:r>
      <w:r w:rsidR="00D90AEA">
        <w:rPr>
          <w:rFonts w:cstheme="minorHAnsi"/>
          <w:b w:val="0"/>
        </w:rPr>
        <w:t xml:space="preserve">different folder </w:t>
      </w:r>
      <w:r>
        <w:rPr>
          <w:rFonts w:cstheme="minorHAnsi"/>
          <w:b w:val="0"/>
        </w:rPr>
        <w:t>in device and server you can uncheck the option and choose separately the folders for device and for the server.</w:t>
      </w:r>
    </w:p>
    <w:p w14:paraId="56EA797D" w14:textId="1ED6213C" w:rsidR="00D90AEA" w:rsidRDefault="00D90AEA" w:rsidP="00B63D88">
      <w:pPr>
        <w:tabs>
          <w:tab w:val="left" w:pos="1560"/>
        </w:tabs>
        <w:rPr>
          <w:rFonts w:cstheme="minorHAnsi"/>
          <w:b w:val="0"/>
        </w:rPr>
      </w:pPr>
      <w:r>
        <w:rPr>
          <w:rFonts w:cstheme="minorHAnsi"/>
          <w:b w:val="0"/>
        </w:rPr>
        <w:tab/>
      </w:r>
      <w:r>
        <w:rPr>
          <w:noProof/>
        </w:rPr>
        <w:drawing>
          <wp:inline distT="0" distB="0" distL="0" distR="0" wp14:anchorId="0324079D" wp14:editId="1844B4BB">
            <wp:extent cx="4562475" cy="4000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4000500"/>
                    </a:xfrm>
                    <a:prstGeom prst="rect">
                      <a:avLst/>
                    </a:prstGeom>
                  </pic:spPr>
                </pic:pic>
              </a:graphicData>
            </a:graphic>
          </wp:inline>
        </w:drawing>
      </w:r>
    </w:p>
    <w:p w14:paraId="71F2BBA7" w14:textId="6D9B18DD" w:rsidR="00D90AEA" w:rsidRDefault="00D90AEA" w:rsidP="00B63D88">
      <w:pPr>
        <w:tabs>
          <w:tab w:val="left" w:pos="1560"/>
        </w:tabs>
        <w:rPr>
          <w:rFonts w:cstheme="minorHAnsi"/>
          <w:b w:val="0"/>
        </w:rPr>
      </w:pPr>
    </w:p>
    <w:p w14:paraId="7215CAF2" w14:textId="40BE7984" w:rsidR="00D90AEA" w:rsidRDefault="00D90AEA" w:rsidP="00B63D88">
      <w:pPr>
        <w:tabs>
          <w:tab w:val="left" w:pos="1560"/>
        </w:tabs>
        <w:rPr>
          <w:rFonts w:cstheme="minorHAnsi"/>
        </w:rPr>
      </w:pPr>
      <w:r>
        <w:rPr>
          <w:rFonts w:cstheme="minorHAnsi"/>
        </w:rPr>
        <w:t>Folder Destination:</w:t>
      </w:r>
    </w:p>
    <w:p w14:paraId="66488BB3" w14:textId="443633EE" w:rsidR="00D90AEA" w:rsidRDefault="00D90AEA" w:rsidP="00B63D88">
      <w:pPr>
        <w:tabs>
          <w:tab w:val="left" w:pos="1560"/>
        </w:tabs>
        <w:rPr>
          <w:rFonts w:cstheme="minorHAnsi"/>
          <w:b w:val="0"/>
        </w:rPr>
      </w:pPr>
      <w:r>
        <w:rPr>
          <w:rFonts w:cstheme="minorHAnsi"/>
          <w:b w:val="0"/>
        </w:rPr>
        <w:t xml:space="preserve">The </w:t>
      </w:r>
      <w:r>
        <w:rPr>
          <w:rFonts w:cstheme="minorHAnsi"/>
          <w:b w:val="0"/>
          <w:i/>
        </w:rPr>
        <w:t>device backup</w:t>
      </w:r>
      <w:r>
        <w:rPr>
          <w:rFonts w:cstheme="minorHAnsi"/>
          <w:b w:val="0"/>
        </w:rPr>
        <w:t xml:space="preserve"> requires a folder destination, you can choose it clicking on “Folder Destination” button on the right panel.</w:t>
      </w:r>
    </w:p>
    <w:p w14:paraId="6E73181C" w14:textId="5070E487" w:rsidR="00D90AEA" w:rsidRDefault="00D90AEA" w:rsidP="00B63D88">
      <w:pPr>
        <w:tabs>
          <w:tab w:val="left" w:pos="1560"/>
        </w:tabs>
        <w:rPr>
          <w:rFonts w:cstheme="minorHAnsi"/>
          <w:b w:val="0"/>
        </w:rPr>
      </w:pPr>
    </w:p>
    <w:p w14:paraId="15FC00B6" w14:textId="7FB40EA5" w:rsidR="00D90AEA" w:rsidRDefault="00D90AEA" w:rsidP="00B63D88">
      <w:pPr>
        <w:tabs>
          <w:tab w:val="left" w:pos="1560"/>
        </w:tabs>
        <w:rPr>
          <w:rFonts w:cstheme="minorHAnsi"/>
          <w:b w:val="0"/>
        </w:rPr>
      </w:pPr>
    </w:p>
    <w:p w14:paraId="39A2C98D" w14:textId="351AF892" w:rsidR="00D90AEA" w:rsidRDefault="00D90AEA" w:rsidP="00B63D88">
      <w:pPr>
        <w:tabs>
          <w:tab w:val="left" w:pos="1560"/>
        </w:tabs>
        <w:rPr>
          <w:rFonts w:cstheme="minorHAnsi"/>
          <w:b w:val="0"/>
        </w:rPr>
      </w:pPr>
    </w:p>
    <w:p w14:paraId="66BEC46A" w14:textId="3F820C5F" w:rsidR="00D90AEA" w:rsidRDefault="00D90AEA" w:rsidP="00B63D88">
      <w:pPr>
        <w:tabs>
          <w:tab w:val="left" w:pos="1560"/>
        </w:tabs>
        <w:rPr>
          <w:rFonts w:cstheme="minorHAnsi"/>
          <w:b w:val="0"/>
        </w:rPr>
      </w:pPr>
    </w:p>
    <w:p w14:paraId="7B2167A2" w14:textId="4B91AADC" w:rsidR="00D90AEA" w:rsidRDefault="00D90AEA" w:rsidP="00B63D88">
      <w:pPr>
        <w:tabs>
          <w:tab w:val="left" w:pos="1560"/>
        </w:tabs>
        <w:rPr>
          <w:rFonts w:cstheme="minorHAnsi"/>
          <w:b w:val="0"/>
        </w:rPr>
      </w:pPr>
    </w:p>
    <w:p w14:paraId="2E54A140" w14:textId="7FBADA3B" w:rsidR="00D90AEA" w:rsidRDefault="00D90AEA" w:rsidP="00B63D88">
      <w:pPr>
        <w:tabs>
          <w:tab w:val="left" w:pos="1560"/>
        </w:tabs>
        <w:rPr>
          <w:rFonts w:cstheme="minorHAnsi"/>
          <w:b w:val="0"/>
        </w:rPr>
      </w:pPr>
    </w:p>
    <w:p w14:paraId="3E52FC4D" w14:textId="25E36995" w:rsidR="00D90AEA" w:rsidRDefault="00D90AEA" w:rsidP="00B63D88">
      <w:pPr>
        <w:tabs>
          <w:tab w:val="left" w:pos="1560"/>
        </w:tabs>
        <w:rPr>
          <w:rFonts w:cstheme="minorHAnsi"/>
          <w:b w:val="0"/>
        </w:rPr>
      </w:pPr>
    </w:p>
    <w:p w14:paraId="2A9FE6EE" w14:textId="6B2130C1" w:rsidR="00D90AEA" w:rsidRDefault="00D90AEA" w:rsidP="00D90AEA">
      <w:pPr>
        <w:tabs>
          <w:tab w:val="left" w:pos="1560"/>
        </w:tabs>
        <w:rPr>
          <w:rFonts w:cstheme="minorHAnsi"/>
        </w:rPr>
      </w:pPr>
      <w:r>
        <w:rPr>
          <w:rFonts w:cstheme="minorHAnsi"/>
        </w:rPr>
        <w:lastRenderedPageBreak/>
        <w:t>Storage Limit:</w:t>
      </w:r>
    </w:p>
    <w:p w14:paraId="2056524C" w14:textId="76AA8325" w:rsidR="00D90AEA" w:rsidRDefault="00D90AEA" w:rsidP="00D90AEA">
      <w:pPr>
        <w:tabs>
          <w:tab w:val="left" w:pos="1560"/>
        </w:tabs>
        <w:rPr>
          <w:rFonts w:cstheme="minorHAnsi"/>
          <w:b w:val="0"/>
        </w:rPr>
      </w:pPr>
      <w:r>
        <w:rPr>
          <w:rFonts w:cstheme="minorHAnsi"/>
          <w:b w:val="0"/>
        </w:rPr>
        <w:t>With this option you can choose if SBS will automatically delete old backups in the folder if the sum of all backups exceeds the limit chosen. You can also choose to automatically delete old backup if the device memory is too low.</w:t>
      </w:r>
    </w:p>
    <w:p w14:paraId="7D0B838D" w14:textId="18052434" w:rsidR="00D90AEA" w:rsidRDefault="00D90AEA" w:rsidP="00D90AEA">
      <w:pPr>
        <w:tabs>
          <w:tab w:val="left" w:pos="1560"/>
        </w:tabs>
        <w:rPr>
          <w:rFonts w:cstheme="minorHAnsi"/>
          <w:b w:val="0"/>
        </w:rPr>
      </w:pPr>
      <w:r>
        <w:rPr>
          <w:rFonts w:cstheme="minorHAnsi"/>
          <w:b w:val="0"/>
        </w:rPr>
        <w:t>Otherwise you can turn off all the limit and manage the device storage manually.</w:t>
      </w:r>
    </w:p>
    <w:p w14:paraId="184A9584" w14:textId="2760D980" w:rsidR="00D90AEA" w:rsidRDefault="00D90AEA" w:rsidP="00D90AEA">
      <w:pPr>
        <w:tabs>
          <w:tab w:val="left" w:pos="1560"/>
        </w:tabs>
        <w:rPr>
          <w:rFonts w:cstheme="minorHAnsi"/>
          <w:b w:val="0"/>
        </w:rPr>
      </w:pPr>
      <w:r>
        <w:rPr>
          <w:rFonts w:cstheme="minorHAnsi"/>
          <w:b w:val="0"/>
        </w:rPr>
        <w:tab/>
      </w:r>
      <w:r>
        <w:rPr>
          <w:noProof/>
        </w:rPr>
        <w:drawing>
          <wp:inline distT="0" distB="0" distL="0" distR="0" wp14:anchorId="11341756" wp14:editId="166FFA90">
            <wp:extent cx="4733925" cy="2276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2276475"/>
                    </a:xfrm>
                    <a:prstGeom prst="rect">
                      <a:avLst/>
                    </a:prstGeom>
                  </pic:spPr>
                </pic:pic>
              </a:graphicData>
            </a:graphic>
          </wp:inline>
        </w:drawing>
      </w:r>
    </w:p>
    <w:p w14:paraId="4984BD7F" w14:textId="1BB56020" w:rsidR="002A5133" w:rsidRDefault="002A5133" w:rsidP="00D90AEA">
      <w:pPr>
        <w:tabs>
          <w:tab w:val="left" w:pos="1560"/>
        </w:tabs>
        <w:rPr>
          <w:rFonts w:cstheme="minorHAnsi"/>
          <w:b w:val="0"/>
        </w:rPr>
      </w:pPr>
    </w:p>
    <w:p w14:paraId="183577E8" w14:textId="5645AF4F" w:rsidR="002A5133" w:rsidRDefault="002A5133" w:rsidP="00D90AEA">
      <w:pPr>
        <w:tabs>
          <w:tab w:val="left" w:pos="1560"/>
        </w:tabs>
        <w:rPr>
          <w:rFonts w:cstheme="minorHAnsi"/>
          <w:b w:val="0"/>
        </w:rPr>
      </w:pPr>
    </w:p>
    <w:p w14:paraId="4A635419" w14:textId="5F9E1A39" w:rsidR="002A5133" w:rsidRDefault="002A5133" w:rsidP="00D90AEA">
      <w:pPr>
        <w:tabs>
          <w:tab w:val="left" w:pos="1560"/>
        </w:tabs>
        <w:rPr>
          <w:rFonts w:cstheme="minorHAnsi"/>
          <w:b w:val="0"/>
        </w:rPr>
      </w:pPr>
    </w:p>
    <w:p w14:paraId="4F60E010" w14:textId="52809A1B" w:rsidR="002A5133" w:rsidRDefault="002A5133" w:rsidP="00D90AEA">
      <w:pPr>
        <w:tabs>
          <w:tab w:val="left" w:pos="1560"/>
        </w:tabs>
        <w:rPr>
          <w:rFonts w:cstheme="minorHAnsi"/>
          <w:b w:val="0"/>
        </w:rPr>
      </w:pPr>
    </w:p>
    <w:p w14:paraId="2AA4E4E9" w14:textId="12EE9617" w:rsidR="002A5133" w:rsidRDefault="002A5133" w:rsidP="00D90AEA">
      <w:pPr>
        <w:tabs>
          <w:tab w:val="left" w:pos="1560"/>
        </w:tabs>
        <w:rPr>
          <w:rFonts w:cstheme="minorHAnsi"/>
          <w:b w:val="0"/>
        </w:rPr>
      </w:pPr>
    </w:p>
    <w:p w14:paraId="6600A2DB" w14:textId="417495BB" w:rsidR="002A5133" w:rsidRDefault="002A5133" w:rsidP="00D90AEA">
      <w:pPr>
        <w:tabs>
          <w:tab w:val="left" w:pos="1560"/>
        </w:tabs>
        <w:rPr>
          <w:rFonts w:cstheme="minorHAnsi"/>
          <w:b w:val="0"/>
        </w:rPr>
      </w:pPr>
    </w:p>
    <w:p w14:paraId="30A10F89" w14:textId="2DDDC420" w:rsidR="002A5133" w:rsidRDefault="002A5133" w:rsidP="00D90AEA">
      <w:pPr>
        <w:tabs>
          <w:tab w:val="left" w:pos="1560"/>
        </w:tabs>
        <w:rPr>
          <w:rFonts w:cstheme="minorHAnsi"/>
          <w:b w:val="0"/>
        </w:rPr>
      </w:pPr>
    </w:p>
    <w:p w14:paraId="2FB9D2CC" w14:textId="06D8A76B" w:rsidR="002A5133" w:rsidRDefault="002A5133" w:rsidP="00D90AEA">
      <w:pPr>
        <w:tabs>
          <w:tab w:val="left" w:pos="1560"/>
        </w:tabs>
        <w:rPr>
          <w:rFonts w:cstheme="minorHAnsi"/>
          <w:b w:val="0"/>
        </w:rPr>
      </w:pPr>
    </w:p>
    <w:p w14:paraId="409B560A" w14:textId="224090E1" w:rsidR="002A5133" w:rsidRDefault="002A5133" w:rsidP="00D90AEA">
      <w:pPr>
        <w:tabs>
          <w:tab w:val="left" w:pos="1560"/>
        </w:tabs>
        <w:rPr>
          <w:rFonts w:cstheme="minorHAnsi"/>
          <w:b w:val="0"/>
        </w:rPr>
      </w:pPr>
    </w:p>
    <w:p w14:paraId="2202DA03" w14:textId="6272697F" w:rsidR="002A5133" w:rsidRDefault="002A5133" w:rsidP="00D90AEA">
      <w:pPr>
        <w:tabs>
          <w:tab w:val="left" w:pos="1560"/>
        </w:tabs>
        <w:rPr>
          <w:rFonts w:cstheme="minorHAnsi"/>
          <w:b w:val="0"/>
        </w:rPr>
      </w:pPr>
    </w:p>
    <w:p w14:paraId="5A46271E" w14:textId="50579F03" w:rsidR="002A5133" w:rsidRDefault="002A5133" w:rsidP="00D90AEA">
      <w:pPr>
        <w:tabs>
          <w:tab w:val="left" w:pos="1560"/>
        </w:tabs>
        <w:rPr>
          <w:rFonts w:cstheme="minorHAnsi"/>
          <w:b w:val="0"/>
        </w:rPr>
      </w:pPr>
    </w:p>
    <w:p w14:paraId="4C7C0C42" w14:textId="4DEF1578" w:rsidR="002A5133" w:rsidRDefault="002A5133" w:rsidP="00D90AEA">
      <w:pPr>
        <w:tabs>
          <w:tab w:val="left" w:pos="1560"/>
        </w:tabs>
        <w:rPr>
          <w:rFonts w:cstheme="minorHAnsi"/>
          <w:b w:val="0"/>
        </w:rPr>
      </w:pPr>
    </w:p>
    <w:p w14:paraId="68178019" w14:textId="689A2150" w:rsidR="002A5133" w:rsidRDefault="002A5133" w:rsidP="00D90AEA">
      <w:pPr>
        <w:tabs>
          <w:tab w:val="left" w:pos="1560"/>
        </w:tabs>
        <w:rPr>
          <w:rFonts w:cstheme="minorHAnsi"/>
          <w:b w:val="0"/>
        </w:rPr>
      </w:pPr>
    </w:p>
    <w:p w14:paraId="7BFCD8EB" w14:textId="2E1AADED" w:rsidR="002A5133" w:rsidRDefault="002A5133" w:rsidP="00D90AEA">
      <w:pPr>
        <w:tabs>
          <w:tab w:val="left" w:pos="1560"/>
        </w:tabs>
        <w:rPr>
          <w:rFonts w:cstheme="minorHAnsi"/>
          <w:b w:val="0"/>
        </w:rPr>
      </w:pPr>
    </w:p>
    <w:p w14:paraId="508F2EFE" w14:textId="200AB492" w:rsidR="002A5133" w:rsidRDefault="002A5133" w:rsidP="00D90AEA">
      <w:pPr>
        <w:tabs>
          <w:tab w:val="left" w:pos="1560"/>
        </w:tabs>
        <w:rPr>
          <w:rFonts w:cstheme="minorHAnsi"/>
          <w:b w:val="0"/>
        </w:rPr>
      </w:pPr>
    </w:p>
    <w:p w14:paraId="55BE06E6" w14:textId="761B98CB" w:rsidR="002A5133" w:rsidRDefault="002A5133" w:rsidP="00D90AEA">
      <w:pPr>
        <w:tabs>
          <w:tab w:val="left" w:pos="1560"/>
        </w:tabs>
        <w:rPr>
          <w:rFonts w:cstheme="minorHAnsi"/>
          <w:b w:val="0"/>
        </w:rPr>
      </w:pPr>
    </w:p>
    <w:p w14:paraId="1BC18B86" w14:textId="6B125D2F" w:rsidR="002A5133" w:rsidRDefault="002A5133" w:rsidP="00D90AEA">
      <w:pPr>
        <w:tabs>
          <w:tab w:val="left" w:pos="1560"/>
        </w:tabs>
        <w:rPr>
          <w:rFonts w:cstheme="minorHAnsi"/>
          <w:b w:val="0"/>
        </w:rPr>
      </w:pPr>
    </w:p>
    <w:p w14:paraId="3A8DB52F" w14:textId="696C8F22" w:rsidR="002A5133" w:rsidRDefault="002A5133" w:rsidP="00D90AEA">
      <w:pPr>
        <w:tabs>
          <w:tab w:val="left" w:pos="1560"/>
        </w:tabs>
        <w:rPr>
          <w:rFonts w:cstheme="minorHAnsi"/>
          <w:b w:val="0"/>
        </w:rPr>
      </w:pPr>
    </w:p>
    <w:p w14:paraId="04BBFB00" w14:textId="3A98D4D7" w:rsidR="002A5133" w:rsidRDefault="002A5133" w:rsidP="00D90AEA">
      <w:pPr>
        <w:tabs>
          <w:tab w:val="left" w:pos="1560"/>
        </w:tabs>
        <w:rPr>
          <w:rFonts w:cstheme="minorHAnsi"/>
          <w:b w:val="0"/>
        </w:rPr>
      </w:pPr>
    </w:p>
    <w:p w14:paraId="7D6889EA" w14:textId="7D851932" w:rsidR="002A5133" w:rsidRDefault="002A5133" w:rsidP="002A5133">
      <w:pPr>
        <w:pStyle w:val="Heading1"/>
      </w:pPr>
      <w:r>
        <w:lastRenderedPageBreak/>
        <w:t>Server Backup</w:t>
      </w:r>
    </w:p>
    <w:p w14:paraId="7665F314" w14:textId="02F08321" w:rsidR="002A5133" w:rsidRDefault="002A5133" w:rsidP="002A5133">
      <w:pPr>
        <w:tabs>
          <w:tab w:val="left" w:pos="1560"/>
        </w:tabs>
        <w:rPr>
          <w:rFonts w:cstheme="minorHAnsi"/>
          <w:b w:val="0"/>
        </w:rPr>
      </w:pPr>
      <w:r>
        <w:rPr>
          <w:rFonts w:cstheme="minorHAnsi"/>
          <w:b w:val="0"/>
        </w:rPr>
        <w:t>SBS allows you to backup your data on our server.</w:t>
      </w:r>
    </w:p>
    <w:p w14:paraId="5FE34514" w14:textId="788DF1DC" w:rsidR="002A5133" w:rsidRDefault="002A5133" w:rsidP="002A5133">
      <w:pPr>
        <w:tabs>
          <w:tab w:val="left" w:pos="1560"/>
        </w:tabs>
        <w:rPr>
          <w:rFonts w:cstheme="minorHAnsi"/>
          <w:b w:val="0"/>
        </w:rPr>
      </w:pPr>
      <w:r>
        <w:rPr>
          <w:noProof/>
        </w:rPr>
        <w:drawing>
          <wp:inline distT="0" distB="0" distL="0" distR="0" wp14:anchorId="72ACA9A5" wp14:editId="5780857D">
            <wp:extent cx="6309360" cy="1527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1527810"/>
                    </a:xfrm>
                    <a:prstGeom prst="rect">
                      <a:avLst/>
                    </a:prstGeom>
                  </pic:spPr>
                </pic:pic>
              </a:graphicData>
            </a:graphic>
          </wp:inline>
        </w:drawing>
      </w:r>
    </w:p>
    <w:p w14:paraId="788482E0" w14:textId="356B783F" w:rsidR="002A5133" w:rsidRDefault="002A5133" w:rsidP="002A5133">
      <w:pPr>
        <w:tabs>
          <w:tab w:val="left" w:pos="1560"/>
        </w:tabs>
        <w:rPr>
          <w:rFonts w:cstheme="minorHAnsi"/>
          <w:b w:val="0"/>
        </w:rPr>
      </w:pPr>
      <w:r>
        <w:rPr>
          <w:rFonts w:cstheme="minorHAnsi"/>
          <w:b w:val="0"/>
        </w:rPr>
        <w:t>Setting up the Folder to backup is identical to Device backup.</w:t>
      </w:r>
    </w:p>
    <w:p w14:paraId="76F0E712" w14:textId="12DD83BF" w:rsidR="002A5133" w:rsidRDefault="002A5133" w:rsidP="002A5133">
      <w:pPr>
        <w:tabs>
          <w:tab w:val="left" w:pos="1560"/>
        </w:tabs>
        <w:rPr>
          <w:rFonts w:cstheme="minorHAnsi"/>
          <w:b w:val="0"/>
        </w:rPr>
      </w:pPr>
    </w:p>
    <w:p w14:paraId="5713E092" w14:textId="08D7552B" w:rsidR="002A5133" w:rsidRDefault="002A5133" w:rsidP="002A5133">
      <w:pPr>
        <w:tabs>
          <w:tab w:val="left" w:pos="1560"/>
        </w:tabs>
        <w:rPr>
          <w:rFonts w:cstheme="minorHAnsi"/>
          <w:b w:val="0"/>
        </w:rPr>
      </w:pPr>
      <w:r>
        <w:rPr>
          <w:rFonts w:cstheme="minorHAnsi"/>
        </w:rPr>
        <w:t>Download Backup</w:t>
      </w:r>
    </w:p>
    <w:p w14:paraId="2DB5A66D" w14:textId="2CFA2A69" w:rsidR="002A5133" w:rsidRDefault="002A5133" w:rsidP="002A5133">
      <w:pPr>
        <w:tabs>
          <w:tab w:val="left" w:pos="1560"/>
        </w:tabs>
        <w:rPr>
          <w:rFonts w:cstheme="minorHAnsi"/>
          <w:b w:val="0"/>
        </w:rPr>
      </w:pPr>
      <w:r>
        <w:rPr>
          <w:rFonts w:cstheme="minorHAnsi"/>
          <w:b w:val="0"/>
        </w:rPr>
        <w:t>To download the previous backups, you must click on “</w:t>
      </w:r>
      <w:r w:rsidRPr="002A5133">
        <w:rPr>
          <w:rFonts w:cstheme="minorHAnsi"/>
          <w:b w:val="0"/>
          <w:i/>
        </w:rPr>
        <w:t>Download Backup</w:t>
      </w:r>
      <w:r>
        <w:rPr>
          <w:rFonts w:cstheme="minorHAnsi"/>
          <w:b w:val="0"/>
        </w:rPr>
        <w:t>”.</w:t>
      </w:r>
    </w:p>
    <w:p w14:paraId="468FF99E" w14:textId="0BA05688" w:rsidR="002A5133" w:rsidRDefault="002A5133" w:rsidP="002A5133">
      <w:pPr>
        <w:tabs>
          <w:tab w:val="left" w:pos="1560"/>
        </w:tabs>
        <w:rPr>
          <w:rFonts w:cstheme="minorHAnsi"/>
          <w:b w:val="0"/>
        </w:rPr>
      </w:pPr>
      <w:r>
        <w:rPr>
          <w:rFonts w:cstheme="minorHAnsi"/>
          <w:b w:val="0"/>
        </w:rPr>
        <w:tab/>
      </w:r>
      <w:r>
        <w:rPr>
          <w:noProof/>
        </w:rPr>
        <w:drawing>
          <wp:inline distT="0" distB="0" distL="0" distR="0" wp14:anchorId="4A49D4A5" wp14:editId="0D6F8DD2">
            <wp:extent cx="4476750" cy="276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2762250"/>
                    </a:xfrm>
                    <a:prstGeom prst="rect">
                      <a:avLst/>
                    </a:prstGeom>
                  </pic:spPr>
                </pic:pic>
              </a:graphicData>
            </a:graphic>
          </wp:inline>
        </w:drawing>
      </w:r>
    </w:p>
    <w:p w14:paraId="21245D73" w14:textId="6CF50F68" w:rsidR="002A5133" w:rsidRDefault="002A5133" w:rsidP="002A5133">
      <w:pPr>
        <w:tabs>
          <w:tab w:val="left" w:pos="1560"/>
        </w:tabs>
        <w:rPr>
          <w:rFonts w:cstheme="minorHAnsi"/>
          <w:b w:val="0"/>
        </w:rPr>
      </w:pPr>
      <w:r>
        <w:rPr>
          <w:rFonts w:cstheme="minorHAnsi"/>
          <w:b w:val="0"/>
        </w:rPr>
        <w:t xml:space="preserve">By clicking </w:t>
      </w:r>
      <w:r>
        <w:rPr>
          <w:rFonts w:cstheme="minorHAnsi"/>
        </w:rPr>
        <w:t>Refresh</w:t>
      </w:r>
      <w:r>
        <w:rPr>
          <w:rFonts w:cstheme="minorHAnsi"/>
          <w:b w:val="0"/>
        </w:rPr>
        <w:t xml:space="preserve"> you will get the list of your backup that are in SBS server. To download one, you must click on the backup, and click “</w:t>
      </w:r>
      <w:r>
        <w:rPr>
          <w:rFonts w:cstheme="minorHAnsi"/>
          <w:b w:val="0"/>
          <w:i/>
        </w:rPr>
        <w:t>Download</w:t>
      </w:r>
      <w:r>
        <w:rPr>
          <w:rFonts w:cstheme="minorHAnsi"/>
          <w:b w:val="0"/>
        </w:rPr>
        <w:t>”.</w:t>
      </w:r>
    </w:p>
    <w:p w14:paraId="105D09BC" w14:textId="5C4B3C00" w:rsidR="00C71D4B" w:rsidRDefault="00C71D4B" w:rsidP="002A5133">
      <w:pPr>
        <w:tabs>
          <w:tab w:val="left" w:pos="1560"/>
        </w:tabs>
        <w:rPr>
          <w:rFonts w:cstheme="minorHAnsi"/>
          <w:b w:val="0"/>
        </w:rPr>
      </w:pPr>
    </w:p>
    <w:p w14:paraId="4D49A983" w14:textId="1DF8D471" w:rsidR="00C71D4B" w:rsidRDefault="00C71D4B" w:rsidP="002A5133">
      <w:pPr>
        <w:tabs>
          <w:tab w:val="left" w:pos="1560"/>
        </w:tabs>
        <w:rPr>
          <w:rFonts w:cstheme="minorHAnsi"/>
          <w:b w:val="0"/>
        </w:rPr>
      </w:pPr>
    </w:p>
    <w:p w14:paraId="6DFAC253" w14:textId="47FDCABC" w:rsidR="00C71D4B" w:rsidRDefault="00C71D4B" w:rsidP="002A5133">
      <w:pPr>
        <w:tabs>
          <w:tab w:val="left" w:pos="1560"/>
        </w:tabs>
        <w:rPr>
          <w:rFonts w:cstheme="minorHAnsi"/>
          <w:b w:val="0"/>
        </w:rPr>
      </w:pPr>
    </w:p>
    <w:p w14:paraId="6E576D61" w14:textId="2B0C0F56" w:rsidR="00C71D4B" w:rsidRDefault="00C71D4B" w:rsidP="002A5133">
      <w:pPr>
        <w:tabs>
          <w:tab w:val="left" w:pos="1560"/>
        </w:tabs>
        <w:rPr>
          <w:rFonts w:cstheme="minorHAnsi"/>
          <w:b w:val="0"/>
        </w:rPr>
      </w:pPr>
    </w:p>
    <w:p w14:paraId="08B51BB4" w14:textId="26F48A7B" w:rsidR="00C71D4B" w:rsidRDefault="00C71D4B" w:rsidP="002A5133">
      <w:pPr>
        <w:tabs>
          <w:tab w:val="left" w:pos="1560"/>
        </w:tabs>
        <w:rPr>
          <w:rFonts w:cstheme="minorHAnsi"/>
          <w:b w:val="0"/>
        </w:rPr>
      </w:pPr>
    </w:p>
    <w:p w14:paraId="0E714C1B" w14:textId="2B815CDC" w:rsidR="00C71D4B" w:rsidRDefault="00C71D4B" w:rsidP="002A5133">
      <w:pPr>
        <w:tabs>
          <w:tab w:val="left" w:pos="1560"/>
        </w:tabs>
        <w:rPr>
          <w:rFonts w:cstheme="minorHAnsi"/>
          <w:b w:val="0"/>
        </w:rPr>
      </w:pPr>
    </w:p>
    <w:p w14:paraId="1CD42E7A" w14:textId="42F1494F" w:rsidR="00C71D4B" w:rsidRDefault="00C71D4B" w:rsidP="002A5133">
      <w:pPr>
        <w:tabs>
          <w:tab w:val="left" w:pos="1560"/>
        </w:tabs>
        <w:rPr>
          <w:rFonts w:cstheme="minorHAnsi"/>
          <w:b w:val="0"/>
        </w:rPr>
      </w:pPr>
    </w:p>
    <w:p w14:paraId="50D5DF15" w14:textId="48DB1194" w:rsidR="0052243A" w:rsidRDefault="0052243A" w:rsidP="0052243A">
      <w:pPr>
        <w:pStyle w:val="Heading1"/>
      </w:pPr>
      <w:r>
        <w:lastRenderedPageBreak/>
        <w:t>Backup Type</w:t>
      </w:r>
    </w:p>
    <w:p w14:paraId="4C330140" w14:textId="77777777" w:rsidR="00957349" w:rsidRDefault="0052243A" w:rsidP="0052243A">
      <w:pPr>
        <w:tabs>
          <w:tab w:val="left" w:pos="1560"/>
        </w:tabs>
        <w:rPr>
          <w:rFonts w:cstheme="minorHAnsi"/>
          <w:b w:val="0"/>
        </w:rPr>
      </w:pPr>
      <w:r>
        <w:rPr>
          <w:rFonts w:cstheme="minorHAnsi"/>
          <w:b w:val="0"/>
        </w:rPr>
        <w:t>Once you had managed Device and Server settings and you g</w:t>
      </w:r>
      <w:r w:rsidR="000069C1">
        <w:rPr>
          <w:rFonts w:cstheme="minorHAnsi"/>
          <w:b w:val="0"/>
        </w:rPr>
        <w:t>o</w:t>
      </w:r>
      <w:r>
        <w:rPr>
          <w:rFonts w:cstheme="minorHAnsi"/>
          <w:b w:val="0"/>
        </w:rPr>
        <w:t>t</w:t>
      </w:r>
      <w:r w:rsidR="000069C1">
        <w:rPr>
          <w:rFonts w:cstheme="minorHAnsi"/>
          <w:b w:val="0"/>
        </w:rPr>
        <w:t xml:space="preserve"> the</w:t>
      </w:r>
    </w:p>
    <w:p w14:paraId="3D9636AA" w14:textId="0E82D506" w:rsidR="0052243A" w:rsidRPr="000069C1" w:rsidRDefault="0052243A" w:rsidP="0052243A">
      <w:pPr>
        <w:tabs>
          <w:tab w:val="left" w:pos="1560"/>
        </w:tabs>
        <w:rPr>
          <w:rFonts w:cstheme="minorHAnsi"/>
          <w:b w:val="0"/>
        </w:rPr>
      </w:pPr>
      <w:r>
        <w:rPr>
          <w:rFonts w:cstheme="minorHAnsi"/>
          <w:b w:val="0"/>
        </w:rPr>
        <w:t xml:space="preserve"> </w:t>
      </w:r>
      <w:r>
        <w:rPr>
          <w:rFonts w:cstheme="minorHAnsi"/>
          <w:b w:val="0"/>
          <w:i/>
        </w:rPr>
        <w:t>green light</w:t>
      </w:r>
      <w:r>
        <w:rPr>
          <w:rFonts w:cstheme="minorHAnsi"/>
          <w:b w:val="0"/>
        </w:rPr>
        <w:t xml:space="preserve">, you can activate one or both of them. In Backup Control Panel you have a summary of the backup status, you can </w:t>
      </w:r>
      <w:r w:rsidR="000069C1" w:rsidRPr="000069C1">
        <w:rPr>
          <w:rFonts w:cstheme="minorHAnsi"/>
          <w:b w:val="0"/>
        </w:rPr>
        <w:t>c</w:t>
      </w:r>
      <w:r w:rsidR="000069C1">
        <w:rPr>
          <w:rFonts w:cstheme="minorHAnsi"/>
          <w:b w:val="0"/>
        </w:rPr>
        <w:t>heck the size of your backup and the max size allowed in server backup.</w:t>
      </w:r>
    </w:p>
    <w:p w14:paraId="3D303943" w14:textId="7CA46321" w:rsidR="002A5133" w:rsidRDefault="0052243A" w:rsidP="002A5133">
      <w:pPr>
        <w:tabs>
          <w:tab w:val="left" w:pos="1560"/>
        </w:tabs>
        <w:rPr>
          <w:rFonts w:cstheme="minorHAnsi"/>
          <w:b w:val="0"/>
        </w:rPr>
      </w:pPr>
      <w:r>
        <w:rPr>
          <w:noProof/>
        </w:rPr>
        <w:drawing>
          <wp:inline distT="0" distB="0" distL="0" distR="0" wp14:anchorId="208325D8" wp14:editId="7866AEA3">
            <wp:extent cx="6309360" cy="780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780415"/>
                    </a:xfrm>
                    <a:prstGeom prst="rect">
                      <a:avLst/>
                    </a:prstGeom>
                  </pic:spPr>
                </pic:pic>
              </a:graphicData>
            </a:graphic>
          </wp:inline>
        </w:drawing>
      </w:r>
    </w:p>
    <w:p w14:paraId="03C6D00B" w14:textId="7D27E413" w:rsidR="002A5133" w:rsidRDefault="002A5133" w:rsidP="002A5133">
      <w:pPr>
        <w:tabs>
          <w:tab w:val="left" w:pos="1560"/>
        </w:tabs>
        <w:rPr>
          <w:rFonts w:cstheme="minorHAnsi"/>
          <w:b w:val="0"/>
        </w:rPr>
      </w:pPr>
    </w:p>
    <w:p w14:paraId="7EBD0F64" w14:textId="45989BAA" w:rsidR="002A5133" w:rsidRDefault="002A5133" w:rsidP="002A5133">
      <w:pPr>
        <w:pStyle w:val="Heading1"/>
      </w:pPr>
      <w:bookmarkStart w:id="1" w:name="_Hlk512191931"/>
      <w:r>
        <w:t>History</w:t>
      </w:r>
    </w:p>
    <w:p w14:paraId="7E65A1F0" w14:textId="75FDA3B8" w:rsidR="002A5133" w:rsidRPr="002A5133" w:rsidRDefault="002A5133" w:rsidP="002A5133">
      <w:pPr>
        <w:tabs>
          <w:tab w:val="left" w:pos="1560"/>
        </w:tabs>
        <w:rPr>
          <w:rFonts w:cstheme="minorHAnsi"/>
          <w:b w:val="0"/>
        </w:rPr>
      </w:pPr>
      <w:r>
        <w:rPr>
          <w:rFonts w:cstheme="minorHAnsi"/>
          <w:b w:val="0"/>
        </w:rPr>
        <w:t>By</w:t>
      </w:r>
      <w:bookmarkEnd w:id="1"/>
      <w:r>
        <w:rPr>
          <w:rFonts w:cstheme="minorHAnsi"/>
          <w:b w:val="0"/>
        </w:rPr>
        <w:t xml:space="preserve"> clicking on “</w:t>
      </w:r>
      <w:r>
        <w:rPr>
          <w:rFonts w:cstheme="minorHAnsi"/>
          <w:i/>
        </w:rPr>
        <w:t>history</w:t>
      </w:r>
      <w:r w:rsidRPr="002A5133">
        <w:rPr>
          <w:rFonts w:cstheme="minorHAnsi"/>
          <w:b w:val="0"/>
        </w:rPr>
        <w:t>”</w:t>
      </w:r>
      <w:r>
        <w:rPr>
          <w:rFonts w:cstheme="minorHAnsi"/>
        </w:rPr>
        <w:t xml:space="preserve"> </w:t>
      </w:r>
      <w:r>
        <w:rPr>
          <w:rFonts w:cstheme="minorHAnsi"/>
          <w:b w:val="0"/>
        </w:rPr>
        <w:t xml:space="preserve">you can check all the </w:t>
      </w:r>
      <w:r w:rsidR="004C421A">
        <w:rPr>
          <w:rFonts w:cstheme="minorHAnsi"/>
          <w:b w:val="0"/>
        </w:rPr>
        <w:t>b</w:t>
      </w:r>
      <w:r>
        <w:rPr>
          <w:rFonts w:cstheme="minorHAnsi"/>
          <w:b w:val="0"/>
        </w:rPr>
        <w:t>ackup</w:t>
      </w:r>
      <w:r w:rsidR="004C421A">
        <w:rPr>
          <w:rFonts w:cstheme="minorHAnsi"/>
          <w:b w:val="0"/>
        </w:rPr>
        <w:t>s</w:t>
      </w:r>
      <w:r>
        <w:rPr>
          <w:rFonts w:cstheme="minorHAnsi"/>
          <w:b w:val="0"/>
        </w:rPr>
        <w:t xml:space="preserve"> done. It’s necessary to click </w:t>
      </w:r>
      <w:r>
        <w:rPr>
          <w:rFonts w:cstheme="minorHAnsi"/>
          <w:b w:val="0"/>
          <w:i/>
        </w:rPr>
        <w:t>refresh</w:t>
      </w:r>
      <w:r>
        <w:rPr>
          <w:rFonts w:cstheme="minorHAnsi"/>
          <w:b w:val="0"/>
        </w:rPr>
        <w:t xml:space="preserve"> to show them.</w:t>
      </w:r>
    </w:p>
    <w:p w14:paraId="23A5842F" w14:textId="5A2D980C" w:rsidR="002A5133" w:rsidRDefault="002A5133" w:rsidP="002A5133">
      <w:pPr>
        <w:tabs>
          <w:tab w:val="left" w:pos="1560"/>
        </w:tabs>
        <w:rPr>
          <w:rFonts w:cstheme="minorHAnsi"/>
          <w:b w:val="0"/>
        </w:rPr>
      </w:pPr>
      <w:r>
        <w:rPr>
          <w:noProof/>
        </w:rPr>
        <w:drawing>
          <wp:inline distT="0" distB="0" distL="0" distR="0" wp14:anchorId="7AB23A0E" wp14:editId="395A01BC">
            <wp:extent cx="6309360" cy="1548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1548765"/>
                    </a:xfrm>
                    <a:prstGeom prst="rect">
                      <a:avLst/>
                    </a:prstGeom>
                  </pic:spPr>
                </pic:pic>
              </a:graphicData>
            </a:graphic>
          </wp:inline>
        </w:drawing>
      </w:r>
    </w:p>
    <w:p w14:paraId="222EED43" w14:textId="7D50E234" w:rsidR="004A1EE8" w:rsidRDefault="004A1EE8" w:rsidP="002A5133">
      <w:pPr>
        <w:tabs>
          <w:tab w:val="left" w:pos="1560"/>
        </w:tabs>
        <w:rPr>
          <w:rFonts w:cstheme="minorHAnsi"/>
          <w:b w:val="0"/>
        </w:rPr>
      </w:pPr>
    </w:p>
    <w:p w14:paraId="2302CDF1" w14:textId="3DA36381" w:rsidR="004A1EE8" w:rsidRDefault="004A1EE8" w:rsidP="002A5133">
      <w:pPr>
        <w:tabs>
          <w:tab w:val="left" w:pos="1560"/>
        </w:tabs>
        <w:rPr>
          <w:rFonts w:cstheme="minorHAnsi"/>
          <w:b w:val="0"/>
        </w:rPr>
      </w:pPr>
    </w:p>
    <w:p w14:paraId="402D143F" w14:textId="1C6E7A33" w:rsidR="004A1EE8" w:rsidRDefault="004A1EE8" w:rsidP="002A5133">
      <w:pPr>
        <w:tabs>
          <w:tab w:val="left" w:pos="1560"/>
        </w:tabs>
        <w:rPr>
          <w:rFonts w:cstheme="minorHAnsi"/>
          <w:b w:val="0"/>
        </w:rPr>
      </w:pPr>
    </w:p>
    <w:p w14:paraId="5552AAAD" w14:textId="5F6A98DF" w:rsidR="004A1EE8" w:rsidRDefault="004A1EE8" w:rsidP="002A5133">
      <w:pPr>
        <w:tabs>
          <w:tab w:val="left" w:pos="1560"/>
        </w:tabs>
        <w:rPr>
          <w:rFonts w:cstheme="minorHAnsi"/>
          <w:b w:val="0"/>
        </w:rPr>
      </w:pPr>
    </w:p>
    <w:p w14:paraId="17777DAE" w14:textId="5E1D2771" w:rsidR="004A1EE8" w:rsidRDefault="004A1EE8" w:rsidP="002A5133">
      <w:pPr>
        <w:tabs>
          <w:tab w:val="left" w:pos="1560"/>
        </w:tabs>
        <w:rPr>
          <w:rFonts w:cstheme="minorHAnsi"/>
          <w:b w:val="0"/>
        </w:rPr>
      </w:pPr>
    </w:p>
    <w:p w14:paraId="1F7F12D6" w14:textId="69026E16" w:rsidR="004A1EE8" w:rsidRDefault="004A1EE8" w:rsidP="002A5133">
      <w:pPr>
        <w:tabs>
          <w:tab w:val="left" w:pos="1560"/>
        </w:tabs>
        <w:rPr>
          <w:rFonts w:cstheme="minorHAnsi"/>
          <w:b w:val="0"/>
        </w:rPr>
      </w:pPr>
    </w:p>
    <w:p w14:paraId="1D4633BC" w14:textId="293B82CC" w:rsidR="004A1EE8" w:rsidRDefault="004A1EE8" w:rsidP="002A5133">
      <w:pPr>
        <w:tabs>
          <w:tab w:val="left" w:pos="1560"/>
        </w:tabs>
        <w:rPr>
          <w:rFonts w:cstheme="minorHAnsi"/>
          <w:b w:val="0"/>
        </w:rPr>
      </w:pPr>
    </w:p>
    <w:p w14:paraId="6B159B3B" w14:textId="36F11F72" w:rsidR="004A1EE8" w:rsidRDefault="004A1EE8" w:rsidP="002A5133">
      <w:pPr>
        <w:tabs>
          <w:tab w:val="left" w:pos="1560"/>
        </w:tabs>
        <w:rPr>
          <w:rFonts w:cstheme="minorHAnsi"/>
          <w:b w:val="0"/>
        </w:rPr>
      </w:pPr>
    </w:p>
    <w:p w14:paraId="5B501960" w14:textId="2AEA6439" w:rsidR="004A1EE8" w:rsidRDefault="004A1EE8" w:rsidP="002A5133">
      <w:pPr>
        <w:tabs>
          <w:tab w:val="left" w:pos="1560"/>
        </w:tabs>
        <w:rPr>
          <w:rFonts w:cstheme="minorHAnsi"/>
          <w:b w:val="0"/>
        </w:rPr>
      </w:pPr>
    </w:p>
    <w:p w14:paraId="7D13AB35" w14:textId="769BFB8C" w:rsidR="004A1EE8" w:rsidRDefault="004A1EE8" w:rsidP="002A5133">
      <w:pPr>
        <w:tabs>
          <w:tab w:val="left" w:pos="1560"/>
        </w:tabs>
        <w:rPr>
          <w:rFonts w:cstheme="minorHAnsi"/>
          <w:b w:val="0"/>
        </w:rPr>
      </w:pPr>
    </w:p>
    <w:p w14:paraId="590E2E42" w14:textId="10117252" w:rsidR="004A1EE8" w:rsidRDefault="004A1EE8" w:rsidP="002A5133">
      <w:pPr>
        <w:tabs>
          <w:tab w:val="left" w:pos="1560"/>
        </w:tabs>
        <w:rPr>
          <w:rFonts w:cstheme="minorHAnsi"/>
          <w:b w:val="0"/>
        </w:rPr>
      </w:pPr>
    </w:p>
    <w:p w14:paraId="085B6D30" w14:textId="36788329" w:rsidR="004A1EE8" w:rsidRDefault="004A1EE8" w:rsidP="002A5133">
      <w:pPr>
        <w:tabs>
          <w:tab w:val="left" w:pos="1560"/>
        </w:tabs>
        <w:rPr>
          <w:rFonts w:cstheme="minorHAnsi"/>
          <w:b w:val="0"/>
        </w:rPr>
      </w:pPr>
    </w:p>
    <w:p w14:paraId="3386313B" w14:textId="4532E8A0" w:rsidR="004A1EE8" w:rsidRDefault="004A1EE8" w:rsidP="004A1EE8">
      <w:pPr>
        <w:pStyle w:val="Heading1"/>
      </w:pPr>
      <w:r>
        <w:lastRenderedPageBreak/>
        <w:t>Main Settings</w:t>
      </w:r>
    </w:p>
    <w:p w14:paraId="11959BC9" w14:textId="518AD9C6" w:rsidR="004A1EE8" w:rsidRPr="004A1EE8" w:rsidRDefault="004A1EE8" w:rsidP="004A1EE8">
      <w:pPr>
        <w:tabs>
          <w:tab w:val="left" w:pos="1560"/>
        </w:tabs>
        <w:rPr>
          <w:rFonts w:cstheme="minorHAnsi"/>
          <w:b w:val="0"/>
        </w:rPr>
      </w:pPr>
      <w:r>
        <w:rPr>
          <w:rFonts w:cstheme="minorHAnsi"/>
          <w:b w:val="0"/>
        </w:rPr>
        <w:t xml:space="preserve">In </w:t>
      </w:r>
      <w:r>
        <w:rPr>
          <w:rFonts w:cstheme="minorHAnsi"/>
          <w:b w:val="0"/>
          <w:i/>
        </w:rPr>
        <w:t>Main Settings</w:t>
      </w:r>
      <w:r>
        <w:rPr>
          <w:rFonts w:cstheme="minorHAnsi"/>
          <w:b w:val="0"/>
        </w:rPr>
        <w:t xml:space="preserve"> panel you can manage the settings of SBS.</w:t>
      </w:r>
    </w:p>
    <w:p w14:paraId="2FA26F5E" w14:textId="4DBE7373" w:rsidR="004A1EE8" w:rsidRDefault="004A1EE8" w:rsidP="002A5133">
      <w:pPr>
        <w:tabs>
          <w:tab w:val="left" w:pos="1560"/>
        </w:tabs>
        <w:rPr>
          <w:rFonts w:cstheme="minorHAnsi"/>
          <w:b w:val="0"/>
        </w:rPr>
      </w:pPr>
      <w:r>
        <w:rPr>
          <w:noProof/>
        </w:rPr>
        <w:drawing>
          <wp:inline distT="0" distB="0" distL="0" distR="0" wp14:anchorId="709C8666" wp14:editId="46643072">
            <wp:extent cx="6309360" cy="1537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1537970"/>
                    </a:xfrm>
                    <a:prstGeom prst="rect">
                      <a:avLst/>
                    </a:prstGeom>
                  </pic:spPr>
                </pic:pic>
              </a:graphicData>
            </a:graphic>
          </wp:inline>
        </w:drawing>
      </w:r>
    </w:p>
    <w:p w14:paraId="1E5FF186" w14:textId="6A65B5A3" w:rsidR="004A1EE8" w:rsidRDefault="004A1EE8" w:rsidP="002A5133">
      <w:pPr>
        <w:tabs>
          <w:tab w:val="left" w:pos="1560"/>
        </w:tabs>
        <w:rPr>
          <w:rFonts w:cstheme="minorHAnsi"/>
          <w:b w:val="0"/>
        </w:rPr>
      </w:pPr>
    </w:p>
    <w:p w14:paraId="5AF6262C" w14:textId="116FF754" w:rsidR="004A1EE8" w:rsidRDefault="004A1EE8" w:rsidP="002A5133">
      <w:pPr>
        <w:tabs>
          <w:tab w:val="left" w:pos="1560"/>
        </w:tabs>
        <w:rPr>
          <w:rFonts w:cstheme="minorHAnsi"/>
          <w:b w:val="0"/>
        </w:rPr>
      </w:pPr>
      <w:bookmarkStart w:id="2" w:name="_Hlk512197506"/>
      <w:r>
        <w:rPr>
          <w:rFonts w:cstheme="minorHAnsi"/>
        </w:rPr>
        <w:t>Autopilot</w:t>
      </w:r>
    </w:p>
    <w:bookmarkEnd w:id="2"/>
    <w:p w14:paraId="0F70103C" w14:textId="40342F5D" w:rsidR="004A1EE8" w:rsidRDefault="004A1EE8" w:rsidP="002A5133">
      <w:pPr>
        <w:tabs>
          <w:tab w:val="left" w:pos="1560"/>
        </w:tabs>
        <w:rPr>
          <w:rFonts w:cstheme="minorHAnsi"/>
          <w:b w:val="0"/>
        </w:rPr>
      </w:pPr>
      <w:r>
        <w:rPr>
          <w:rFonts w:cstheme="minorHAnsi"/>
          <w:b w:val="0"/>
        </w:rPr>
        <w:t xml:space="preserve">The autopilot is a feature that allows you to schedule the backup. </w:t>
      </w:r>
    </w:p>
    <w:p w14:paraId="4C2F3DDB" w14:textId="6B59BBC0" w:rsidR="004A1EE8" w:rsidRDefault="004A1EE8" w:rsidP="002A5133">
      <w:pPr>
        <w:tabs>
          <w:tab w:val="left" w:pos="1560"/>
        </w:tabs>
        <w:rPr>
          <w:rFonts w:cstheme="minorHAnsi"/>
          <w:b w:val="0"/>
        </w:rPr>
      </w:pPr>
      <w:r>
        <w:rPr>
          <w:rFonts w:cstheme="minorHAnsi"/>
          <w:b w:val="0"/>
        </w:rPr>
        <w:t>To turn it on you must click on “</w:t>
      </w:r>
      <w:r>
        <w:rPr>
          <w:rFonts w:cstheme="minorHAnsi"/>
          <w:b w:val="0"/>
          <w:i/>
        </w:rPr>
        <w:t>on/off</w:t>
      </w:r>
      <w:r>
        <w:rPr>
          <w:rFonts w:cstheme="minorHAnsi"/>
          <w:b w:val="0"/>
        </w:rPr>
        <w:t>” icon.</w:t>
      </w:r>
    </w:p>
    <w:p w14:paraId="6C84A8BD" w14:textId="12D5585A" w:rsidR="004A1EE8" w:rsidRDefault="004A1EE8" w:rsidP="002A5133">
      <w:pPr>
        <w:tabs>
          <w:tab w:val="left" w:pos="1560"/>
        </w:tabs>
        <w:rPr>
          <w:rFonts w:cstheme="minorHAnsi"/>
          <w:b w:val="0"/>
        </w:rPr>
      </w:pPr>
      <w:r>
        <w:rPr>
          <w:rFonts w:cstheme="minorHAnsi"/>
          <w:b w:val="0"/>
        </w:rPr>
        <w:tab/>
      </w:r>
      <w:r>
        <w:rPr>
          <w:noProof/>
        </w:rPr>
        <w:drawing>
          <wp:inline distT="0" distB="0" distL="0" distR="0" wp14:anchorId="1DAB3330" wp14:editId="4BD77EA5">
            <wp:extent cx="330517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175" cy="2009775"/>
                    </a:xfrm>
                    <a:prstGeom prst="rect">
                      <a:avLst/>
                    </a:prstGeom>
                  </pic:spPr>
                </pic:pic>
              </a:graphicData>
            </a:graphic>
          </wp:inline>
        </w:drawing>
      </w:r>
    </w:p>
    <w:p w14:paraId="6D7042A8" w14:textId="566058B6" w:rsidR="004A1EE8" w:rsidRDefault="004A1EE8" w:rsidP="004A1EE8">
      <w:pPr>
        <w:tabs>
          <w:tab w:val="left" w:pos="1560"/>
        </w:tabs>
        <w:rPr>
          <w:rFonts w:cstheme="minorHAnsi"/>
          <w:b w:val="0"/>
        </w:rPr>
      </w:pPr>
      <w:r>
        <w:rPr>
          <w:rFonts w:cstheme="minorHAnsi"/>
          <w:b w:val="0"/>
        </w:rPr>
        <w:t xml:space="preserve">By clicking on </w:t>
      </w:r>
      <w:r w:rsidRPr="004A1EE8">
        <w:rPr>
          <w:rFonts w:cstheme="minorHAnsi"/>
          <w:b w:val="0"/>
          <w:i/>
        </w:rPr>
        <w:t>Settings,</w:t>
      </w:r>
      <w:r>
        <w:rPr>
          <w:rFonts w:cstheme="minorHAnsi"/>
          <w:b w:val="0"/>
        </w:rPr>
        <w:t xml:space="preserve"> you can set days and hours.</w:t>
      </w:r>
    </w:p>
    <w:p w14:paraId="49381C60" w14:textId="4F94A4C9" w:rsidR="004A1EE8" w:rsidRDefault="004A1EE8" w:rsidP="004A1EE8">
      <w:pPr>
        <w:tabs>
          <w:tab w:val="left" w:pos="1560"/>
        </w:tabs>
        <w:rPr>
          <w:rFonts w:cstheme="minorHAnsi"/>
          <w:b w:val="0"/>
        </w:rPr>
      </w:pPr>
      <w:r>
        <w:rPr>
          <w:rFonts w:cstheme="minorHAnsi"/>
          <w:b w:val="0"/>
        </w:rPr>
        <w:tab/>
      </w:r>
      <w:r>
        <w:rPr>
          <w:noProof/>
        </w:rPr>
        <w:drawing>
          <wp:inline distT="0" distB="0" distL="0" distR="0" wp14:anchorId="1482975A" wp14:editId="197BA05B">
            <wp:extent cx="3752850" cy="281019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621" cy="2824996"/>
                    </a:xfrm>
                    <a:prstGeom prst="rect">
                      <a:avLst/>
                    </a:prstGeom>
                  </pic:spPr>
                </pic:pic>
              </a:graphicData>
            </a:graphic>
          </wp:inline>
        </w:drawing>
      </w:r>
    </w:p>
    <w:p w14:paraId="4FC16CC1" w14:textId="683E958B" w:rsidR="00876F62" w:rsidRDefault="00876F62" w:rsidP="00876F62">
      <w:pPr>
        <w:tabs>
          <w:tab w:val="left" w:pos="1560"/>
        </w:tabs>
        <w:rPr>
          <w:rFonts w:cstheme="minorHAnsi"/>
          <w:b w:val="0"/>
        </w:rPr>
      </w:pPr>
      <w:r>
        <w:rPr>
          <w:rFonts w:cstheme="minorHAnsi"/>
        </w:rPr>
        <w:lastRenderedPageBreak/>
        <w:t>Autostart</w:t>
      </w:r>
    </w:p>
    <w:p w14:paraId="29497962" w14:textId="5DDDD4A7" w:rsidR="004A1EE8" w:rsidRDefault="00876F62" w:rsidP="002A5133">
      <w:pPr>
        <w:tabs>
          <w:tab w:val="left" w:pos="1560"/>
        </w:tabs>
        <w:rPr>
          <w:rFonts w:cstheme="minorHAnsi"/>
          <w:b w:val="0"/>
        </w:rPr>
      </w:pPr>
      <w:r>
        <w:rPr>
          <w:rFonts w:cstheme="minorHAnsi"/>
          <w:b w:val="0"/>
        </w:rPr>
        <w:t>Autostart allows you to decide if SBS will</w:t>
      </w:r>
      <w:r w:rsidR="00337366">
        <w:rPr>
          <w:rFonts w:cstheme="minorHAnsi"/>
          <w:b w:val="0"/>
        </w:rPr>
        <w:t xml:space="preserve"> start automatically at user login.</w:t>
      </w:r>
    </w:p>
    <w:p w14:paraId="2233E5DC" w14:textId="3C05DE92" w:rsidR="00337366" w:rsidRDefault="00337366" w:rsidP="002A5133">
      <w:pPr>
        <w:tabs>
          <w:tab w:val="left" w:pos="1560"/>
        </w:tabs>
        <w:rPr>
          <w:rFonts w:cstheme="minorHAnsi"/>
          <w:b w:val="0"/>
        </w:rPr>
      </w:pPr>
    </w:p>
    <w:p w14:paraId="3639E5CA" w14:textId="0AEB7CBE" w:rsidR="00337366" w:rsidRDefault="00337366" w:rsidP="00337366">
      <w:pPr>
        <w:tabs>
          <w:tab w:val="left" w:pos="1560"/>
        </w:tabs>
        <w:rPr>
          <w:rFonts w:cstheme="minorHAnsi"/>
          <w:b w:val="0"/>
        </w:rPr>
      </w:pPr>
      <w:r>
        <w:rPr>
          <w:rFonts w:cstheme="minorHAnsi"/>
        </w:rPr>
        <w:t>Start minimized</w:t>
      </w:r>
    </w:p>
    <w:p w14:paraId="6D099627" w14:textId="5B7D6C80" w:rsidR="00337366" w:rsidRDefault="00337366" w:rsidP="00337366">
      <w:pPr>
        <w:tabs>
          <w:tab w:val="left" w:pos="1560"/>
        </w:tabs>
        <w:rPr>
          <w:rFonts w:cstheme="minorHAnsi"/>
          <w:b w:val="0"/>
        </w:rPr>
      </w:pPr>
      <w:r>
        <w:rPr>
          <w:rFonts w:cstheme="minorHAnsi"/>
          <w:b w:val="0"/>
        </w:rPr>
        <w:t xml:space="preserve">Start minimized </w:t>
      </w:r>
      <w:r>
        <w:rPr>
          <w:rFonts w:cstheme="minorHAnsi"/>
          <w:b w:val="0"/>
        </w:rPr>
        <w:t xml:space="preserve">allows you to decide if SBS will start </w:t>
      </w:r>
      <w:r>
        <w:rPr>
          <w:rFonts w:cstheme="minorHAnsi"/>
          <w:b w:val="0"/>
        </w:rPr>
        <w:t>minimized in system tray</w:t>
      </w:r>
      <w:r>
        <w:rPr>
          <w:rFonts w:cstheme="minorHAnsi"/>
          <w:b w:val="0"/>
        </w:rPr>
        <w:t>.</w:t>
      </w:r>
    </w:p>
    <w:p w14:paraId="483862FA" w14:textId="3A562171" w:rsidR="00337366" w:rsidRDefault="00337366" w:rsidP="00337366">
      <w:pPr>
        <w:tabs>
          <w:tab w:val="left" w:pos="1560"/>
        </w:tabs>
        <w:rPr>
          <w:rFonts w:cstheme="minorHAnsi"/>
          <w:b w:val="0"/>
        </w:rPr>
      </w:pPr>
    </w:p>
    <w:p w14:paraId="5E75893E" w14:textId="449EBC4E" w:rsidR="00337366" w:rsidRDefault="00337366" w:rsidP="00337366">
      <w:pPr>
        <w:tabs>
          <w:tab w:val="left" w:pos="1560"/>
        </w:tabs>
        <w:rPr>
          <w:rFonts w:cstheme="minorHAnsi"/>
          <w:b w:val="0"/>
        </w:rPr>
      </w:pPr>
      <w:r>
        <w:rPr>
          <w:rFonts w:cstheme="minorHAnsi"/>
        </w:rPr>
        <w:t>Restart/Shutdown PC after backup</w:t>
      </w:r>
    </w:p>
    <w:p w14:paraId="154DB290" w14:textId="542FFD91" w:rsidR="00337366" w:rsidRDefault="00337366" w:rsidP="00337366">
      <w:pPr>
        <w:tabs>
          <w:tab w:val="left" w:pos="1560"/>
        </w:tabs>
        <w:rPr>
          <w:rFonts w:cstheme="minorHAnsi"/>
          <w:b w:val="0"/>
        </w:rPr>
      </w:pPr>
      <w:r>
        <w:rPr>
          <w:rFonts w:cstheme="minorHAnsi"/>
          <w:b w:val="0"/>
        </w:rPr>
        <w:t>A</w:t>
      </w:r>
      <w:r>
        <w:rPr>
          <w:rFonts w:cstheme="minorHAnsi"/>
          <w:b w:val="0"/>
        </w:rPr>
        <w:t>llows you to decide if SBS</w:t>
      </w:r>
      <w:r>
        <w:rPr>
          <w:rFonts w:cstheme="minorHAnsi"/>
          <w:b w:val="0"/>
        </w:rPr>
        <w:t xml:space="preserve"> will restart/shutdown PC when completes the backup.</w:t>
      </w:r>
    </w:p>
    <w:p w14:paraId="501F8036" w14:textId="63867DF8" w:rsidR="00337366" w:rsidRDefault="00337366" w:rsidP="00337366">
      <w:pPr>
        <w:tabs>
          <w:tab w:val="left" w:pos="1560"/>
        </w:tabs>
        <w:rPr>
          <w:rFonts w:cstheme="minorHAnsi"/>
          <w:b w:val="0"/>
        </w:rPr>
      </w:pPr>
    </w:p>
    <w:p w14:paraId="399B7194" w14:textId="2B35210A" w:rsidR="00337366" w:rsidRDefault="00337366" w:rsidP="00337366">
      <w:pPr>
        <w:tabs>
          <w:tab w:val="left" w:pos="1560"/>
        </w:tabs>
        <w:rPr>
          <w:rFonts w:cstheme="minorHAnsi"/>
        </w:rPr>
      </w:pPr>
      <w:r>
        <w:rPr>
          <w:rFonts w:cstheme="minorHAnsi"/>
        </w:rPr>
        <w:t>SBS Password</w:t>
      </w:r>
    </w:p>
    <w:p w14:paraId="6CF6A12E" w14:textId="1FAFAE16" w:rsidR="00337366" w:rsidRDefault="00337366" w:rsidP="00337366">
      <w:pPr>
        <w:tabs>
          <w:tab w:val="left" w:pos="1560"/>
        </w:tabs>
        <w:rPr>
          <w:rFonts w:cstheme="minorHAnsi"/>
          <w:b w:val="0"/>
        </w:rPr>
      </w:pPr>
      <w:r>
        <w:rPr>
          <w:rFonts w:cstheme="minorHAnsi"/>
          <w:b w:val="0"/>
        </w:rPr>
        <w:t xml:space="preserve">SBS Password allows you to </w:t>
      </w:r>
      <w:r w:rsidR="005961FC">
        <w:rPr>
          <w:rFonts w:cstheme="minorHAnsi"/>
          <w:b w:val="0"/>
        </w:rPr>
        <w:t>prevent that other users modify backup settings.</w:t>
      </w:r>
    </w:p>
    <w:p w14:paraId="31B645E1" w14:textId="38A391F2" w:rsidR="005961FC" w:rsidRDefault="005961FC" w:rsidP="00337366">
      <w:pPr>
        <w:tabs>
          <w:tab w:val="left" w:pos="1560"/>
        </w:tabs>
        <w:rPr>
          <w:rFonts w:cstheme="minorHAnsi"/>
          <w:b w:val="0"/>
        </w:rPr>
      </w:pPr>
    </w:p>
    <w:p w14:paraId="2CB2A35A" w14:textId="4F323EC5" w:rsidR="005961FC" w:rsidRDefault="005961FC" w:rsidP="005961FC">
      <w:pPr>
        <w:tabs>
          <w:tab w:val="left" w:pos="1560"/>
        </w:tabs>
        <w:rPr>
          <w:rFonts w:cstheme="minorHAnsi"/>
        </w:rPr>
      </w:pPr>
      <w:r>
        <w:rPr>
          <w:rFonts w:cstheme="minorHAnsi"/>
        </w:rPr>
        <w:t>Copy History</w:t>
      </w:r>
    </w:p>
    <w:p w14:paraId="53FF4F9B" w14:textId="095AF56C" w:rsidR="005961FC" w:rsidRPr="005961FC" w:rsidRDefault="005961FC" w:rsidP="00337366">
      <w:pPr>
        <w:tabs>
          <w:tab w:val="left" w:pos="1560"/>
        </w:tabs>
        <w:rPr>
          <w:rFonts w:cstheme="minorHAnsi"/>
          <w:b w:val="0"/>
        </w:rPr>
      </w:pPr>
      <w:r>
        <w:rPr>
          <w:rFonts w:cstheme="minorHAnsi"/>
          <w:b w:val="0"/>
        </w:rPr>
        <w:t xml:space="preserve">“Copy History” creates a file of all backups history (the same of </w:t>
      </w:r>
      <w:r>
        <w:rPr>
          <w:rFonts w:cstheme="minorHAnsi"/>
          <w:b w:val="0"/>
          <w:i/>
        </w:rPr>
        <w:t>history</w:t>
      </w:r>
      <w:r>
        <w:rPr>
          <w:rFonts w:cstheme="minorHAnsi"/>
          <w:b w:val="0"/>
        </w:rPr>
        <w:t xml:space="preserve"> section) to a folder chosen by the user.</w:t>
      </w:r>
    </w:p>
    <w:p w14:paraId="37ED2070" w14:textId="61288687" w:rsidR="005961FC" w:rsidRPr="004A1EE8" w:rsidRDefault="005961FC" w:rsidP="00337366">
      <w:pPr>
        <w:tabs>
          <w:tab w:val="left" w:pos="1560"/>
        </w:tabs>
        <w:rPr>
          <w:rFonts w:cstheme="minorHAnsi"/>
          <w:b w:val="0"/>
        </w:rPr>
      </w:pPr>
      <w:r>
        <w:rPr>
          <w:rFonts w:cstheme="minorHAnsi"/>
          <w:b w:val="0"/>
        </w:rPr>
        <w:tab/>
      </w:r>
      <w:r>
        <w:rPr>
          <w:noProof/>
        </w:rPr>
        <w:drawing>
          <wp:inline distT="0" distB="0" distL="0" distR="0" wp14:anchorId="6ABDDA42" wp14:editId="3E10C2EC">
            <wp:extent cx="4942795" cy="3993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0704" cy="4024143"/>
                    </a:xfrm>
                    <a:prstGeom prst="rect">
                      <a:avLst/>
                    </a:prstGeom>
                  </pic:spPr>
                </pic:pic>
              </a:graphicData>
            </a:graphic>
          </wp:inline>
        </w:drawing>
      </w:r>
    </w:p>
    <w:sectPr w:rsidR="005961FC" w:rsidRPr="004A1EE8" w:rsidSect="00DF027C">
      <w:headerReference w:type="default" r:id="rId27"/>
      <w:footerReference w:type="default" r:id="rId2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ED2D0" w14:textId="77777777" w:rsidR="00DB10AD" w:rsidRDefault="00DB10AD">
      <w:r>
        <w:separator/>
      </w:r>
    </w:p>
    <w:p w14:paraId="47FA1F13" w14:textId="77777777" w:rsidR="00DB10AD" w:rsidRDefault="00DB10AD"/>
  </w:endnote>
  <w:endnote w:type="continuationSeparator" w:id="0">
    <w:p w14:paraId="0F6C2FBC" w14:textId="77777777" w:rsidR="00DB10AD" w:rsidRDefault="00DB10AD">
      <w:r>
        <w:continuationSeparator/>
      </w:r>
    </w:p>
    <w:p w14:paraId="446FFA0A" w14:textId="77777777" w:rsidR="00DB10AD" w:rsidRDefault="00DB10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5DE553BB"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1CA2232"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31327" w14:textId="77777777" w:rsidR="00DB10AD" w:rsidRDefault="00DB10AD">
      <w:r>
        <w:separator/>
      </w:r>
    </w:p>
    <w:p w14:paraId="2322B961" w14:textId="77777777" w:rsidR="00DB10AD" w:rsidRDefault="00DB10AD"/>
  </w:footnote>
  <w:footnote w:type="continuationSeparator" w:id="0">
    <w:p w14:paraId="4048BA15" w14:textId="77777777" w:rsidR="00DB10AD" w:rsidRDefault="00DB10AD">
      <w:r>
        <w:continuationSeparator/>
      </w:r>
    </w:p>
    <w:p w14:paraId="41178A20" w14:textId="77777777" w:rsidR="00DB10AD" w:rsidRDefault="00DB10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43240D23" w14:textId="77777777" w:rsidTr="00D077E9">
      <w:trPr>
        <w:trHeight w:val="978"/>
      </w:trPr>
      <w:tc>
        <w:tcPr>
          <w:tcW w:w="9990" w:type="dxa"/>
          <w:tcBorders>
            <w:top w:val="nil"/>
            <w:left w:val="nil"/>
            <w:bottom w:val="single" w:sz="36" w:space="0" w:color="34ABA2" w:themeColor="accent3"/>
            <w:right w:val="nil"/>
          </w:tcBorders>
        </w:tcPr>
        <w:p w14:paraId="005E77BC" w14:textId="77777777" w:rsidR="00D077E9" w:rsidRDefault="00D077E9">
          <w:pPr>
            <w:pStyle w:val="Header"/>
          </w:pPr>
        </w:p>
      </w:tc>
    </w:tr>
  </w:tbl>
  <w:p w14:paraId="5918C724"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67B19"/>
    <w:multiLevelType w:val="hybridMultilevel"/>
    <w:tmpl w:val="1C9CEA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027DBD"/>
    <w:multiLevelType w:val="hybridMultilevel"/>
    <w:tmpl w:val="EE200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0AD"/>
    <w:rsid w:val="000069C1"/>
    <w:rsid w:val="0002482E"/>
    <w:rsid w:val="00036D7D"/>
    <w:rsid w:val="00050324"/>
    <w:rsid w:val="000A0150"/>
    <w:rsid w:val="000B5E14"/>
    <w:rsid w:val="000E63C9"/>
    <w:rsid w:val="00130E9D"/>
    <w:rsid w:val="00150A6D"/>
    <w:rsid w:val="00185B35"/>
    <w:rsid w:val="001F2BC8"/>
    <w:rsid w:val="001F5F6B"/>
    <w:rsid w:val="00243EBC"/>
    <w:rsid w:val="00246A35"/>
    <w:rsid w:val="00284348"/>
    <w:rsid w:val="002A5133"/>
    <w:rsid w:val="002F51F5"/>
    <w:rsid w:val="00312137"/>
    <w:rsid w:val="00330359"/>
    <w:rsid w:val="00337366"/>
    <w:rsid w:val="0033762F"/>
    <w:rsid w:val="00366C7E"/>
    <w:rsid w:val="00384EA3"/>
    <w:rsid w:val="003A39A1"/>
    <w:rsid w:val="003C2191"/>
    <w:rsid w:val="003D3863"/>
    <w:rsid w:val="004110DE"/>
    <w:rsid w:val="0044085A"/>
    <w:rsid w:val="00452647"/>
    <w:rsid w:val="004533CA"/>
    <w:rsid w:val="004A1EE8"/>
    <w:rsid w:val="004B21A5"/>
    <w:rsid w:val="004C421A"/>
    <w:rsid w:val="005037F0"/>
    <w:rsid w:val="00516A86"/>
    <w:rsid w:val="0052243A"/>
    <w:rsid w:val="005275F6"/>
    <w:rsid w:val="00572102"/>
    <w:rsid w:val="005961FC"/>
    <w:rsid w:val="005F1BB0"/>
    <w:rsid w:val="00656C4D"/>
    <w:rsid w:val="006E5716"/>
    <w:rsid w:val="007302B3"/>
    <w:rsid w:val="00730733"/>
    <w:rsid w:val="00730E3A"/>
    <w:rsid w:val="00736AAF"/>
    <w:rsid w:val="00744B7E"/>
    <w:rsid w:val="00765B2A"/>
    <w:rsid w:val="00783A34"/>
    <w:rsid w:val="007C6B52"/>
    <w:rsid w:val="007D16C5"/>
    <w:rsid w:val="00862FE4"/>
    <w:rsid w:val="0086389A"/>
    <w:rsid w:val="0087605E"/>
    <w:rsid w:val="00876F62"/>
    <w:rsid w:val="008B1FEE"/>
    <w:rsid w:val="00903C32"/>
    <w:rsid w:val="00916B16"/>
    <w:rsid w:val="009173B9"/>
    <w:rsid w:val="0093335D"/>
    <w:rsid w:val="0093613E"/>
    <w:rsid w:val="00943026"/>
    <w:rsid w:val="00957349"/>
    <w:rsid w:val="00966B81"/>
    <w:rsid w:val="009C7720"/>
    <w:rsid w:val="00A23AFA"/>
    <w:rsid w:val="00A31B3E"/>
    <w:rsid w:val="00A532F3"/>
    <w:rsid w:val="00A8489E"/>
    <w:rsid w:val="00AC29F3"/>
    <w:rsid w:val="00B231E5"/>
    <w:rsid w:val="00B63D88"/>
    <w:rsid w:val="00BA496F"/>
    <w:rsid w:val="00C02B87"/>
    <w:rsid w:val="00C4086D"/>
    <w:rsid w:val="00C71D4B"/>
    <w:rsid w:val="00CA1896"/>
    <w:rsid w:val="00CB5B28"/>
    <w:rsid w:val="00CF5371"/>
    <w:rsid w:val="00D0323A"/>
    <w:rsid w:val="00D0559F"/>
    <w:rsid w:val="00D077E9"/>
    <w:rsid w:val="00D42CB7"/>
    <w:rsid w:val="00D5413D"/>
    <w:rsid w:val="00D570A9"/>
    <w:rsid w:val="00D70D02"/>
    <w:rsid w:val="00D770C7"/>
    <w:rsid w:val="00D86945"/>
    <w:rsid w:val="00D90290"/>
    <w:rsid w:val="00D90AEA"/>
    <w:rsid w:val="00DB10AD"/>
    <w:rsid w:val="00DD152F"/>
    <w:rsid w:val="00DE213F"/>
    <w:rsid w:val="00DF027C"/>
    <w:rsid w:val="00E00A32"/>
    <w:rsid w:val="00E22ACD"/>
    <w:rsid w:val="00E613BE"/>
    <w:rsid w:val="00E620B0"/>
    <w:rsid w:val="00E81B40"/>
    <w:rsid w:val="00ED3967"/>
    <w:rsid w:val="00EF555B"/>
    <w:rsid w:val="00F027BB"/>
    <w:rsid w:val="00F11DCF"/>
    <w:rsid w:val="00F162EA"/>
    <w:rsid w:val="00F52D27"/>
    <w:rsid w:val="00F659FA"/>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1C9B3B6"/>
  <w15:docId w15:val="{46D030BD-41F1-4B8D-8725-B99889CA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0B5E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holas\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2BA9EB98374F8087F555779D70608D"/>
        <w:category>
          <w:name w:val="General"/>
          <w:gallery w:val="placeholder"/>
        </w:category>
        <w:types>
          <w:type w:val="bbPlcHdr"/>
        </w:types>
        <w:behaviors>
          <w:behavior w:val="content"/>
        </w:behaviors>
        <w:guid w:val="{89B3D6D5-043D-4E81-9671-0C46B6A5EC90}"/>
      </w:docPartPr>
      <w:docPartBody>
        <w:p w:rsidR="00760181" w:rsidRDefault="00760181">
          <w:pPr>
            <w:pStyle w:val="222BA9EB98374F8087F555779D70608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22</w:t>
          </w:r>
          <w:r w:rsidRPr="00D86945">
            <w:rPr>
              <w:rStyle w:val="SubtitleChar"/>
              <w:b/>
            </w:rPr>
            <w:fldChar w:fldCharType="end"/>
          </w:r>
        </w:p>
      </w:docPartBody>
    </w:docPart>
    <w:docPart>
      <w:docPartPr>
        <w:name w:val="7A6D171FE3734EC0A5E7DECC0FC62D7F"/>
        <w:category>
          <w:name w:val="General"/>
          <w:gallery w:val="placeholder"/>
        </w:category>
        <w:types>
          <w:type w:val="bbPlcHdr"/>
        </w:types>
        <w:behaviors>
          <w:behavior w:val="content"/>
        </w:behaviors>
        <w:guid w:val="{0A241E2F-FB4D-4F01-ADD7-11195852325E}"/>
      </w:docPartPr>
      <w:docPartBody>
        <w:p w:rsidR="00760181" w:rsidRDefault="00760181">
          <w:pPr>
            <w:pStyle w:val="7A6D171FE3734EC0A5E7DECC0FC62D7F"/>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181"/>
    <w:rsid w:val="00760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222BA9EB98374F8087F555779D70608D">
    <w:name w:val="222BA9EB98374F8087F555779D70608D"/>
  </w:style>
  <w:style w:type="paragraph" w:customStyle="1" w:styleId="7A6D171FE3734EC0A5E7DECC0FC62D7F">
    <w:name w:val="7A6D171FE3734EC0A5E7DECC0FC62D7F"/>
  </w:style>
  <w:style w:type="paragraph" w:customStyle="1" w:styleId="596F30BF80454769A2CDC119234E28EB">
    <w:name w:val="596F30BF80454769A2CDC119234E28EB"/>
  </w:style>
  <w:style w:type="paragraph" w:customStyle="1" w:styleId="54534AE61FAD4BFE8A59D250D6F097FD">
    <w:name w:val="54534AE61FAD4BFE8A59D250D6F097FD"/>
  </w:style>
  <w:style w:type="paragraph" w:customStyle="1" w:styleId="2FF42D92D5C744B29C7C506B2095C179">
    <w:name w:val="2FF42D92D5C744B29C7C506B2095C179"/>
  </w:style>
  <w:style w:type="paragraph" w:customStyle="1" w:styleId="EB227CEC7E9343AEA14CDF16D11EB1C2">
    <w:name w:val="EB227CEC7E9343AEA14CDF16D11EB1C2"/>
  </w:style>
  <w:style w:type="paragraph" w:customStyle="1" w:styleId="101E080EA24440CB9ACEDBB99800A442">
    <w:name w:val="101E080EA24440CB9ACEDBB99800A442"/>
  </w:style>
  <w:style w:type="paragraph" w:customStyle="1" w:styleId="72086ECFD00E4BB88BFBEDE1DB703534">
    <w:name w:val="72086ECFD00E4BB88BFBEDE1DB7035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(Business design).dotx</Template>
  <TotalTime>289</TotalTime>
  <Pages>12</Pages>
  <Words>565</Words>
  <Characters>3222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Nicholas Marasco</dc:creator>
  <cp:keywords/>
  <cp:lastModifiedBy>Nicholas Marasco</cp:lastModifiedBy>
  <cp:revision>8</cp:revision>
  <cp:lastPrinted>2018-04-22T20:31:00Z</cp:lastPrinted>
  <dcterms:created xsi:type="dcterms:W3CDTF">2018-04-22T15:36:00Z</dcterms:created>
  <dcterms:modified xsi:type="dcterms:W3CDTF">2018-04-22T20:31:00Z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