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6751" w14:textId="77777777" w:rsidR="00FE67BE" w:rsidRPr="00FE67BE" w:rsidRDefault="00FE67BE" w:rsidP="00FE67BE">
      <w:pPr>
        <w:rPr>
          <w:b/>
          <w:bCs/>
          <w:sz w:val="48"/>
          <w:szCs w:val="48"/>
        </w:rPr>
      </w:pPr>
      <w:r w:rsidRPr="00FE67BE">
        <w:rPr>
          <w:b/>
          <w:bCs/>
          <w:sz w:val="48"/>
          <w:szCs w:val="48"/>
        </w:rPr>
        <w:t xml:space="preserve">Standard Operating Procedure (SOP) for Running </w:t>
      </w:r>
      <w:proofErr w:type="spellStart"/>
      <w:r w:rsidRPr="00FE67BE">
        <w:rPr>
          <w:b/>
          <w:bCs/>
          <w:sz w:val="48"/>
          <w:szCs w:val="48"/>
        </w:rPr>
        <w:t>Streamlit</w:t>
      </w:r>
      <w:proofErr w:type="spellEnd"/>
      <w:r w:rsidRPr="00FE67BE">
        <w:rPr>
          <w:b/>
          <w:bCs/>
          <w:sz w:val="48"/>
          <w:szCs w:val="48"/>
        </w:rPr>
        <w:t xml:space="preserve"> Career Exploration App and Generating PDF Reports</w:t>
      </w:r>
    </w:p>
    <w:p w14:paraId="658D2BEF" w14:textId="77777777" w:rsidR="003D000D" w:rsidRDefault="003D000D" w:rsidP="00FE67BE">
      <w:pPr>
        <w:rPr>
          <w:b/>
          <w:bCs/>
          <w:sz w:val="32"/>
          <w:szCs w:val="32"/>
        </w:rPr>
      </w:pPr>
    </w:p>
    <w:p w14:paraId="21448364" w14:textId="7CFBDE54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Objective:</w:t>
      </w:r>
    </w:p>
    <w:p w14:paraId="5C715BA2" w14:textId="77777777" w:rsidR="00FE67BE" w:rsidRPr="00FE67BE" w:rsidRDefault="00FE67BE" w:rsidP="00FE67BE">
      <w:pPr>
        <w:rPr>
          <w:sz w:val="28"/>
          <w:szCs w:val="28"/>
        </w:rPr>
      </w:pPr>
      <w:r w:rsidRPr="00FE67BE">
        <w:rPr>
          <w:sz w:val="28"/>
          <w:szCs w:val="28"/>
        </w:rPr>
        <w:t>This SOP provides detailed instructions for two processes:</w:t>
      </w:r>
    </w:p>
    <w:p w14:paraId="03D53A8F" w14:textId="77777777" w:rsidR="00FE67BE" w:rsidRPr="00FE67BE" w:rsidRDefault="00FE67BE" w:rsidP="00FE67BE">
      <w:pPr>
        <w:numPr>
          <w:ilvl w:val="0"/>
          <w:numId w:val="1"/>
        </w:numPr>
        <w:rPr>
          <w:sz w:val="28"/>
          <w:szCs w:val="28"/>
        </w:rPr>
      </w:pPr>
      <w:r w:rsidRPr="00FE67BE">
        <w:rPr>
          <w:sz w:val="28"/>
          <w:szCs w:val="28"/>
        </w:rPr>
        <w:t xml:space="preserve">Running a </w:t>
      </w:r>
      <w:proofErr w:type="spellStart"/>
      <w:r w:rsidRPr="00FE67BE">
        <w:rPr>
          <w:sz w:val="28"/>
          <w:szCs w:val="28"/>
        </w:rPr>
        <w:t>Streamlit</w:t>
      </w:r>
      <w:proofErr w:type="spellEnd"/>
      <w:r w:rsidRPr="00FE67BE">
        <w:rPr>
          <w:sz w:val="28"/>
          <w:szCs w:val="28"/>
        </w:rPr>
        <w:t xml:space="preserve"> web application for career exploration and college details.</w:t>
      </w:r>
    </w:p>
    <w:p w14:paraId="26343839" w14:textId="77777777" w:rsidR="00FE67BE" w:rsidRPr="00FE67BE" w:rsidRDefault="00FE67BE" w:rsidP="00FE67BE">
      <w:pPr>
        <w:numPr>
          <w:ilvl w:val="0"/>
          <w:numId w:val="1"/>
        </w:numPr>
        <w:rPr>
          <w:sz w:val="28"/>
          <w:szCs w:val="28"/>
        </w:rPr>
      </w:pPr>
      <w:r w:rsidRPr="00FE67BE">
        <w:rPr>
          <w:sz w:val="28"/>
          <w:szCs w:val="28"/>
        </w:rPr>
        <w:t>Generating PDF reports containing college and job details using the Python script.</w:t>
      </w:r>
    </w:p>
    <w:p w14:paraId="3F3B49B5" w14:textId="77777777" w:rsidR="003D000D" w:rsidRDefault="003D000D" w:rsidP="00FE67BE">
      <w:pPr>
        <w:rPr>
          <w:b/>
          <w:bCs/>
          <w:sz w:val="32"/>
          <w:szCs w:val="32"/>
        </w:rPr>
      </w:pPr>
    </w:p>
    <w:p w14:paraId="3C5DA5FE" w14:textId="73DB4D8F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Prerequisites:</w:t>
      </w:r>
    </w:p>
    <w:p w14:paraId="6FB5DF75" w14:textId="77777777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 xml:space="preserve">For Running </w:t>
      </w:r>
      <w:proofErr w:type="spellStart"/>
      <w:r w:rsidRPr="00FE67BE">
        <w:rPr>
          <w:b/>
          <w:bCs/>
          <w:sz w:val="32"/>
          <w:szCs w:val="32"/>
        </w:rPr>
        <w:t>Streamlit</w:t>
      </w:r>
      <w:proofErr w:type="spellEnd"/>
      <w:r w:rsidRPr="00FE67BE">
        <w:rPr>
          <w:b/>
          <w:bCs/>
          <w:sz w:val="32"/>
          <w:szCs w:val="32"/>
        </w:rPr>
        <w:t xml:space="preserve"> App:</w:t>
      </w:r>
    </w:p>
    <w:p w14:paraId="2F4A71B5" w14:textId="77777777" w:rsidR="00FE67BE" w:rsidRPr="00FE67BE" w:rsidRDefault="00FE67BE" w:rsidP="00FE67BE">
      <w:pPr>
        <w:numPr>
          <w:ilvl w:val="0"/>
          <w:numId w:val="2"/>
        </w:numPr>
        <w:rPr>
          <w:sz w:val="28"/>
          <w:szCs w:val="28"/>
        </w:rPr>
      </w:pPr>
      <w:r w:rsidRPr="00FE67BE">
        <w:rPr>
          <w:sz w:val="28"/>
          <w:szCs w:val="28"/>
        </w:rPr>
        <w:t>Python installed on your system (version 3.6 or higher).</w:t>
      </w:r>
    </w:p>
    <w:p w14:paraId="55F8FD4D" w14:textId="77777777" w:rsidR="00FE67BE" w:rsidRPr="00FE67BE" w:rsidRDefault="00FE67BE" w:rsidP="00FE67BE">
      <w:pPr>
        <w:numPr>
          <w:ilvl w:val="0"/>
          <w:numId w:val="2"/>
        </w:numPr>
        <w:rPr>
          <w:sz w:val="28"/>
          <w:szCs w:val="28"/>
        </w:rPr>
      </w:pPr>
      <w:r w:rsidRPr="00FE67BE">
        <w:rPr>
          <w:sz w:val="28"/>
          <w:szCs w:val="28"/>
        </w:rPr>
        <w:t xml:space="preserve">Required Python libraries installed: pandas, </w:t>
      </w:r>
      <w:proofErr w:type="spellStart"/>
      <w:r w:rsidRPr="00FE67BE">
        <w:rPr>
          <w:sz w:val="28"/>
          <w:szCs w:val="28"/>
        </w:rPr>
        <w:t>streamlit</w:t>
      </w:r>
      <w:proofErr w:type="spellEnd"/>
      <w:r w:rsidRPr="00FE67BE">
        <w:rPr>
          <w:sz w:val="28"/>
          <w:szCs w:val="28"/>
        </w:rPr>
        <w:t>, boto3, PIL (Pillow), and others as specified in the script.</w:t>
      </w:r>
    </w:p>
    <w:p w14:paraId="4C1A56ED" w14:textId="77777777" w:rsidR="00FE67BE" w:rsidRPr="00FE67BE" w:rsidRDefault="00FE67BE" w:rsidP="00FE67BE">
      <w:pPr>
        <w:numPr>
          <w:ilvl w:val="0"/>
          <w:numId w:val="2"/>
        </w:numPr>
        <w:rPr>
          <w:sz w:val="28"/>
          <w:szCs w:val="28"/>
        </w:rPr>
      </w:pPr>
      <w:r w:rsidRPr="00FE67BE">
        <w:rPr>
          <w:sz w:val="28"/>
          <w:szCs w:val="28"/>
        </w:rPr>
        <w:t>AWS S3 account with appropriate credentials.</w:t>
      </w:r>
    </w:p>
    <w:p w14:paraId="2985A7C7" w14:textId="77777777" w:rsidR="00FE67BE" w:rsidRPr="00FE67BE" w:rsidRDefault="00FE67BE" w:rsidP="00FE67BE">
      <w:pPr>
        <w:numPr>
          <w:ilvl w:val="0"/>
          <w:numId w:val="2"/>
        </w:numPr>
        <w:rPr>
          <w:sz w:val="28"/>
          <w:szCs w:val="28"/>
        </w:rPr>
      </w:pPr>
      <w:r w:rsidRPr="00FE67BE">
        <w:rPr>
          <w:sz w:val="28"/>
          <w:szCs w:val="28"/>
        </w:rPr>
        <w:t>Access to the internet to load external images and websites.</w:t>
      </w:r>
    </w:p>
    <w:p w14:paraId="45A68635" w14:textId="77777777" w:rsidR="003D000D" w:rsidRDefault="003D000D" w:rsidP="00FE67BE">
      <w:pPr>
        <w:rPr>
          <w:b/>
          <w:bCs/>
          <w:sz w:val="32"/>
          <w:szCs w:val="32"/>
        </w:rPr>
      </w:pPr>
    </w:p>
    <w:p w14:paraId="0782436E" w14:textId="608767D0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For Generating PDF Reports:</w:t>
      </w:r>
    </w:p>
    <w:p w14:paraId="2B61870A" w14:textId="77777777" w:rsidR="00FE67BE" w:rsidRPr="00FE67BE" w:rsidRDefault="00FE67BE" w:rsidP="00FE67BE">
      <w:pPr>
        <w:numPr>
          <w:ilvl w:val="0"/>
          <w:numId w:val="3"/>
        </w:numPr>
        <w:rPr>
          <w:sz w:val="28"/>
          <w:szCs w:val="28"/>
        </w:rPr>
      </w:pPr>
      <w:r w:rsidRPr="00FE67BE">
        <w:rPr>
          <w:sz w:val="28"/>
          <w:szCs w:val="28"/>
        </w:rPr>
        <w:t xml:space="preserve">Python environment with required libraries installed (FPDF, </w:t>
      </w:r>
      <w:proofErr w:type="spellStart"/>
      <w:r w:rsidRPr="00FE67BE">
        <w:rPr>
          <w:sz w:val="28"/>
          <w:szCs w:val="28"/>
        </w:rPr>
        <w:t>HTMLMixin</w:t>
      </w:r>
      <w:proofErr w:type="spellEnd"/>
      <w:r w:rsidRPr="00FE67BE">
        <w:rPr>
          <w:sz w:val="28"/>
          <w:szCs w:val="28"/>
        </w:rPr>
        <w:t xml:space="preserve">, io, </w:t>
      </w:r>
      <w:proofErr w:type="spellStart"/>
      <w:r w:rsidRPr="00FE67BE">
        <w:rPr>
          <w:sz w:val="28"/>
          <w:szCs w:val="28"/>
        </w:rPr>
        <w:t>tempfile</w:t>
      </w:r>
      <w:proofErr w:type="spellEnd"/>
      <w:r w:rsidRPr="00FE67BE">
        <w:rPr>
          <w:sz w:val="28"/>
          <w:szCs w:val="28"/>
        </w:rPr>
        <w:t xml:space="preserve">, </w:t>
      </w:r>
      <w:proofErr w:type="spellStart"/>
      <w:r w:rsidRPr="00FE67BE">
        <w:rPr>
          <w:sz w:val="28"/>
          <w:szCs w:val="28"/>
        </w:rPr>
        <w:t>BytesIO</w:t>
      </w:r>
      <w:proofErr w:type="spellEnd"/>
      <w:r w:rsidRPr="00FE67BE">
        <w:rPr>
          <w:sz w:val="28"/>
          <w:szCs w:val="28"/>
        </w:rPr>
        <w:t xml:space="preserve">, Image from PIL, boto3, pandas, </w:t>
      </w:r>
      <w:proofErr w:type="spellStart"/>
      <w:r w:rsidRPr="00FE67BE">
        <w:rPr>
          <w:sz w:val="28"/>
          <w:szCs w:val="28"/>
        </w:rPr>
        <w:t>Streamlit</w:t>
      </w:r>
      <w:proofErr w:type="spellEnd"/>
      <w:r w:rsidRPr="00FE67BE">
        <w:rPr>
          <w:sz w:val="28"/>
          <w:szCs w:val="28"/>
        </w:rPr>
        <w:t>).</w:t>
      </w:r>
    </w:p>
    <w:p w14:paraId="57864753" w14:textId="77777777" w:rsidR="00FE67BE" w:rsidRPr="00FE67BE" w:rsidRDefault="00FE67BE" w:rsidP="00FE67BE">
      <w:pPr>
        <w:numPr>
          <w:ilvl w:val="0"/>
          <w:numId w:val="3"/>
        </w:numPr>
        <w:rPr>
          <w:sz w:val="28"/>
          <w:szCs w:val="28"/>
        </w:rPr>
      </w:pPr>
      <w:r w:rsidRPr="00FE67BE">
        <w:rPr>
          <w:sz w:val="28"/>
          <w:szCs w:val="28"/>
        </w:rPr>
        <w:t>AWS S3 access credentials (AWS ID and AWS Secret Access Key).</w:t>
      </w:r>
    </w:p>
    <w:p w14:paraId="556B19F0" w14:textId="77777777" w:rsidR="00FE67BE" w:rsidRDefault="00FE67BE" w:rsidP="00FE67BE">
      <w:pPr>
        <w:numPr>
          <w:ilvl w:val="0"/>
          <w:numId w:val="3"/>
        </w:numPr>
        <w:rPr>
          <w:sz w:val="28"/>
          <w:szCs w:val="28"/>
        </w:rPr>
      </w:pPr>
      <w:r w:rsidRPr="00FE67BE">
        <w:rPr>
          <w:sz w:val="28"/>
          <w:szCs w:val="28"/>
        </w:rPr>
        <w:t>AWS S3 bucket containing Excel files with college and job details.</w:t>
      </w:r>
    </w:p>
    <w:p w14:paraId="47EDCB93" w14:textId="77777777" w:rsidR="003D000D" w:rsidRPr="00FE67BE" w:rsidRDefault="003D000D" w:rsidP="003D000D">
      <w:pPr>
        <w:ind w:left="720"/>
        <w:rPr>
          <w:sz w:val="28"/>
          <w:szCs w:val="28"/>
        </w:rPr>
      </w:pPr>
    </w:p>
    <w:p w14:paraId="206236EE" w14:textId="77777777" w:rsidR="003D000D" w:rsidRDefault="003D000D" w:rsidP="00FE67BE">
      <w:pPr>
        <w:rPr>
          <w:b/>
          <w:bCs/>
          <w:sz w:val="36"/>
          <w:szCs w:val="36"/>
        </w:rPr>
      </w:pPr>
    </w:p>
    <w:p w14:paraId="08CEDD6A" w14:textId="20776B75" w:rsidR="00FE67BE" w:rsidRPr="00FE67BE" w:rsidRDefault="00FE67BE" w:rsidP="00FE67BE">
      <w:pPr>
        <w:rPr>
          <w:b/>
          <w:bCs/>
          <w:sz w:val="36"/>
          <w:szCs w:val="36"/>
        </w:rPr>
      </w:pPr>
      <w:r w:rsidRPr="00FE67BE">
        <w:rPr>
          <w:b/>
          <w:bCs/>
          <w:sz w:val="36"/>
          <w:szCs w:val="36"/>
        </w:rPr>
        <w:lastRenderedPageBreak/>
        <w:t xml:space="preserve">Part 1: Running the </w:t>
      </w:r>
      <w:proofErr w:type="spellStart"/>
      <w:r w:rsidRPr="00FE67BE">
        <w:rPr>
          <w:b/>
          <w:bCs/>
          <w:sz w:val="36"/>
          <w:szCs w:val="36"/>
        </w:rPr>
        <w:t>Streamlit</w:t>
      </w:r>
      <w:proofErr w:type="spellEnd"/>
      <w:r w:rsidRPr="00FE67BE">
        <w:rPr>
          <w:b/>
          <w:bCs/>
          <w:sz w:val="36"/>
          <w:szCs w:val="36"/>
        </w:rPr>
        <w:t xml:space="preserve"> Career Exploration App</w:t>
      </w:r>
    </w:p>
    <w:p w14:paraId="0310DB17" w14:textId="77777777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1: Importing Libraries</w:t>
      </w:r>
    </w:p>
    <w:p w14:paraId="38B1C1F2" w14:textId="77777777" w:rsidR="00FE67BE" w:rsidRPr="00FE67BE" w:rsidRDefault="00FE67BE" w:rsidP="00FE67BE">
      <w:pPr>
        <w:numPr>
          <w:ilvl w:val="0"/>
          <w:numId w:val="4"/>
        </w:numPr>
        <w:rPr>
          <w:sz w:val="28"/>
          <w:szCs w:val="28"/>
        </w:rPr>
      </w:pPr>
      <w:r w:rsidRPr="00FE67BE">
        <w:rPr>
          <w:sz w:val="28"/>
          <w:szCs w:val="28"/>
        </w:rPr>
        <w:t>Open a Python environment or code editor.</w:t>
      </w:r>
    </w:p>
    <w:p w14:paraId="166A2A6D" w14:textId="72C192B1" w:rsidR="00FE67BE" w:rsidRPr="00FE67BE" w:rsidRDefault="00FE67BE" w:rsidP="00FE67BE">
      <w:pPr>
        <w:numPr>
          <w:ilvl w:val="0"/>
          <w:numId w:val="4"/>
        </w:numPr>
        <w:rPr>
          <w:sz w:val="28"/>
          <w:szCs w:val="28"/>
        </w:rPr>
      </w:pPr>
      <w:r w:rsidRPr="00FE67BE">
        <w:rPr>
          <w:sz w:val="28"/>
          <w:szCs w:val="28"/>
        </w:rPr>
        <w:t>Import the necessary libraries using the provided script.</w:t>
      </w:r>
      <w:r w:rsidR="004E336A" w:rsidRPr="004E336A">
        <w:rPr>
          <w:noProof/>
        </w:rPr>
        <w:t xml:space="preserve"> </w:t>
      </w:r>
      <w:r w:rsidR="004E336A" w:rsidRPr="004E336A">
        <w:rPr>
          <w:noProof/>
          <w:sz w:val="28"/>
          <w:szCs w:val="28"/>
        </w:rPr>
        <w:drawing>
          <wp:inline distT="0" distB="0" distL="0" distR="0" wp14:anchorId="00168BFE" wp14:editId="7C054F56">
            <wp:extent cx="5235394" cy="1783235"/>
            <wp:effectExtent l="0" t="0" r="3810" b="7620"/>
            <wp:docPr id="19536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A5B6" w14:textId="77777777" w:rsidR="003D000D" w:rsidRDefault="003D000D" w:rsidP="00FE67BE">
      <w:pPr>
        <w:rPr>
          <w:b/>
          <w:bCs/>
          <w:sz w:val="32"/>
          <w:szCs w:val="32"/>
        </w:rPr>
      </w:pPr>
    </w:p>
    <w:p w14:paraId="01EA42FC" w14:textId="7A08562B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2: Loading Data from AWS S3</w:t>
      </w:r>
    </w:p>
    <w:p w14:paraId="1318778B" w14:textId="3DF942B6" w:rsidR="00FE67BE" w:rsidRPr="00C15E23" w:rsidRDefault="00FE67BE" w:rsidP="00C15E2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Replace </w:t>
      </w:r>
      <w:proofErr w:type="spellStart"/>
      <w:r w:rsidRPr="00C15E23">
        <w:rPr>
          <w:b/>
          <w:bCs/>
          <w:sz w:val="28"/>
          <w:szCs w:val="28"/>
        </w:rPr>
        <w:t>aws_id</w:t>
      </w:r>
      <w:proofErr w:type="spellEnd"/>
      <w:r w:rsidRPr="00C15E23">
        <w:rPr>
          <w:sz w:val="28"/>
          <w:szCs w:val="28"/>
        </w:rPr>
        <w:t xml:space="preserve">, </w:t>
      </w:r>
      <w:proofErr w:type="spellStart"/>
      <w:r w:rsidRPr="00C15E23">
        <w:rPr>
          <w:b/>
          <w:bCs/>
          <w:sz w:val="28"/>
          <w:szCs w:val="28"/>
        </w:rPr>
        <w:t>aws_secret</w:t>
      </w:r>
      <w:proofErr w:type="spellEnd"/>
      <w:r w:rsidRPr="00C15E23">
        <w:rPr>
          <w:sz w:val="28"/>
          <w:szCs w:val="28"/>
        </w:rPr>
        <w:t xml:space="preserve">, </w:t>
      </w:r>
      <w:proofErr w:type="spellStart"/>
      <w:r w:rsidRPr="00C15E23">
        <w:rPr>
          <w:b/>
          <w:bCs/>
          <w:sz w:val="28"/>
          <w:szCs w:val="28"/>
        </w:rPr>
        <w:t>bucket_name</w:t>
      </w:r>
      <w:proofErr w:type="spellEnd"/>
      <w:r w:rsidRPr="00C15E23">
        <w:rPr>
          <w:sz w:val="28"/>
          <w:szCs w:val="28"/>
        </w:rPr>
        <w:t xml:space="preserve">, </w:t>
      </w:r>
      <w:proofErr w:type="spellStart"/>
      <w:r w:rsidRPr="00C15E23">
        <w:rPr>
          <w:b/>
          <w:bCs/>
          <w:sz w:val="28"/>
          <w:szCs w:val="28"/>
        </w:rPr>
        <w:t>object_key_clg</w:t>
      </w:r>
      <w:proofErr w:type="spellEnd"/>
      <w:r w:rsidRPr="00C15E23">
        <w:rPr>
          <w:sz w:val="28"/>
          <w:szCs w:val="28"/>
        </w:rPr>
        <w:t xml:space="preserve">, and </w:t>
      </w:r>
      <w:proofErr w:type="spellStart"/>
      <w:r w:rsidRPr="00C15E23">
        <w:rPr>
          <w:b/>
          <w:bCs/>
          <w:sz w:val="28"/>
          <w:szCs w:val="28"/>
        </w:rPr>
        <w:t>object_logo</w:t>
      </w:r>
      <w:proofErr w:type="spellEnd"/>
      <w:r w:rsidRPr="00C15E23">
        <w:rPr>
          <w:sz w:val="28"/>
          <w:szCs w:val="28"/>
        </w:rPr>
        <w:t xml:space="preserve"> with your AWS credentials and S3 bucket information.</w:t>
      </w:r>
    </w:p>
    <w:p w14:paraId="2CAED99B" w14:textId="073F14FE" w:rsidR="00FE67BE" w:rsidRPr="00FE67BE" w:rsidRDefault="00FE67BE" w:rsidP="00FE67BE">
      <w:pPr>
        <w:numPr>
          <w:ilvl w:val="0"/>
          <w:numId w:val="5"/>
        </w:numPr>
        <w:rPr>
          <w:sz w:val="28"/>
          <w:szCs w:val="28"/>
        </w:rPr>
      </w:pPr>
      <w:r w:rsidRPr="00FE67BE">
        <w:rPr>
          <w:sz w:val="28"/>
          <w:szCs w:val="28"/>
        </w:rPr>
        <w:t>Load data from AWS S3 using the provided code.</w:t>
      </w:r>
      <w:r w:rsidR="004E336A" w:rsidRPr="004E336A">
        <w:rPr>
          <w:noProof/>
        </w:rPr>
        <w:t xml:space="preserve"> </w:t>
      </w:r>
      <w:r w:rsidR="004E336A" w:rsidRPr="004E336A">
        <w:rPr>
          <w:noProof/>
          <w:sz w:val="28"/>
          <w:szCs w:val="28"/>
        </w:rPr>
        <w:drawing>
          <wp:inline distT="0" distB="0" distL="0" distR="0" wp14:anchorId="7D0EA67D" wp14:editId="36160EB5">
            <wp:extent cx="5532599" cy="1249788"/>
            <wp:effectExtent l="0" t="0" r="0" b="7620"/>
            <wp:docPr id="21080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94E" w14:textId="77777777" w:rsidR="003D000D" w:rsidRDefault="003D000D" w:rsidP="00FE67BE">
      <w:pPr>
        <w:rPr>
          <w:b/>
          <w:bCs/>
          <w:sz w:val="32"/>
          <w:szCs w:val="32"/>
        </w:rPr>
      </w:pPr>
    </w:p>
    <w:p w14:paraId="4ADECC13" w14:textId="7487F4C8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3: Converting Image to Base64 String</w:t>
      </w:r>
    </w:p>
    <w:p w14:paraId="6047DAA7" w14:textId="5FAC003D" w:rsidR="00FE67BE" w:rsidRPr="00C15E23" w:rsidRDefault="00FE67BE" w:rsidP="00C15E2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15E23">
        <w:rPr>
          <w:sz w:val="28"/>
          <w:szCs w:val="28"/>
        </w:rPr>
        <w:t>Use the provided function to convert the logo image to a base64-encoded string.</w:t>
      </w:r>
      <w:r w:rsidR="004E336A" w:rsidRPr="004E336A">
        <w:rPr>
          <w:noProof/>
        </w:rPr>
        <w:t xml:space="preserve"> </w:t>
      </w:r>
      <w:r w:rsidR="004E336A" w:rsidRPr="004E336A">
        <w:rPr>
          <w:noProof/>
        </w:rPr>
        <w:drawing>
          <wp:inline distT="0" distB="0" distL="0" distR="0" wp14:anchorId="1391BAB8" wp14:editId="0CF9AEE5">
            <wp:extent cx="5731510" cy="1021080"/>
            <wp:effectExtent l="0" t="0" r="2540" b="7620"/>
            <wp:docPr id="1192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0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ADE" w14:textId="77777777" w:rsidR="005102D0" w:rsidRDefault="005102D0" w:rsidP="00FE67BE">
      <w:pPr>
        <w:rPr>
          <w:b/>
          <w:bCs/>
          <w:sz w:val="32"/>
          <w:szCs w:val="32"/>
        </w:rPr>
      </w:pPr>
    </w:p>
    <w:p w14:paraId="3F9C2C22" w14:textId="61B73FD6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 xml:space="preserve">Step 4: Creating the </w:t>
      </w:r>
      <w:proofErr w:type="spellStart"/>
      <w:r w:rsidRPr="00FE67BE">
        <w:rPr>
          <w:b/>
          <w:bCs/>
          <w:sz w:val="32"/>
          <w:szCs w:val="32"/>
        </w:rPr>
        <w:t>Streamlit</w:t>
      </w:r>
      <w:proofErr w:type="spellEnd"/>
      <w:r w:rsidRPr="00FE67BE">
        <w:rPr>
          <w:b/>
          <w:bCs/>
          <w:sz w:val="32"/>
          <w:szCs w:val="32"/>
        </w:rPr>
        <w:t xml:space="preserve"> Interface</w:t>
      </w:r>
    </w:p>
    <w:p w14:paraId="6555EAAB" w14:textId="05EAF018" w:rsidR="00FE67BE" w:rsidRPr="00C15E23" w:rsidRDefault="00FE67BE" w:rsidP="00C15E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Define the </w:t>
      </w:r>
      <w:proofErr w:type="spellStart"/>
      <w:r w:rsidRPr="00C15E23">
        <w:rPr>
          <w:sz w:val="28"/>
          <w:szCs w:val="28"/>
        </w:rPr>
        <w:t>Streamlit</w:t>
      </w:r>
      <w:proofErr w:type="spellEnd"/>
      <w:r w:rsidRPr="00C15E23">
        <w:rPr>
          <w:sz w:val="28"/>
          <w:szCs w:val="28"/>
        </w:rPr>
        <w:t xml:space="preserve"> interface within the </w:t>
      </w:r>
      <w:proofErr w:type="gramStart"/>
      <w:r w:rsidRPr="00C15E23">
        <w:rPr>
          <w:b/>
          <w:bCs/>
          <w:sz w:val="28"/>
          <w:szCs w:val="28"/>
        </w:rPr>
        <w:t>main(</w:t>
      </w:r>
      <w:proofErr w:type="gramEnd"/>
      <w:r w:rsidRPr="00C15E23">
        <w:rPr>
          <w:b/>
          <w:bCs/>
          <w:sz w:val="28"/>
          <w:szCs w:val="28"/>
        </w:rPr>
        <w:t>)</w:t>
      </w:r>
      <w:r w:rsidRPr="00C15E23">
        <w:rPr>
          <w:sz w:val="28"/>
          <w:szCs w:val="28"/>
        </w:rPr>
        <w:t xml:space="preserve"> function. This includes the title, user inputs, and college details display.</w:t>
      </w:r>
    </w:p>
    <w:p w14:paraId="2C18858D" w14:textId="3088BC4D" w:rsidR="00FE67BE" w:rsidRPr="00FE67BE" w:rsidRDefault="00FE67BE" w:rsidP="00FE67BE">
      <w:pPr>
        <w:numPr>
          <w:ilvl w:val="0"/>
          <w:numId w:val="7"/>
        </w:numPr>
        <w:rPr>
          <w:sz w:val="28"/>
          <w:szCs w:val="28"/>
        </w:rPr>
      </w:pPr>
      <w:r w:rsidRPr="00FE67BE">
        <w:rPr>
          <w:sz w:val="28"/>
          <w:szCs w:val="28"/>
        </w:rPr>
        <w:t>Implement user inputs and error handling as specified in the script.</w:t>
      </w:r>
      <w:r w:rsidR="004E336A" w:rsidRPr="004E336A">
        <w:rPr>
          <w:noProof/>
        </w:rPr>
        <w:t xml:space="preserve"> </w:t>
      </w:r>
    </w:p>
    <w:p w14:paraId="17B3EF68" w14:textId="77777777" w:rsidR="003D000D" w:rsidRDefault="003D000D" w:rsidP="00FE67BE">
      <w:pPr>
        <w:rPr>
          <w:b/>
          <w:bCs/>
          <w:sz w:val="32"/>
          <w:szCs w:val="32"/>
        </w:rPr>
      </w:pPr>
    </w:p>
    <w:p w14:paraId="43C84D7C" w14:textId="33AD3AC2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5: Handling the Next Page</w:t>
      </w:r>
    </w:p>
    <w:p w14:paraId="76517106" w14:textId="40763963" w:rsidR="00FE67BE" w:rsidRPr="00C15E23" w:rsidRDefault="00FE67BE" w:rsidP="00C15E2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Check if the next page should be displayed and, if so, display the "Job12.py" page using the </w:t>
      </w:r>
      <w:proofErr w:type="spellStart"/>
      <w:r w:rsidRPr="00C15E23">
        <w:rPr>
          <w:b/>
          <w:bCs/>
          <w:sz w:val="28"/>
          <w:szCs w:val="28"/>
        </w:rPr>
        <w:t>Job.main</w:t>
      </w:r>
      <w:proofErr w:type="spellEnd"/>
      <w:r w:rsidRPr="00C15E23">
        <w:rPr>
          <w:b/>
          <w:bCs/>
          <w:sz w:val="28"/>
          <w:szCs w:val="28"/>
        </w:rPr>
        <w:t>()</w:t>
      </w:r>
      <w:r w:rsidRPr="00C15E23">
        <w:rPr>
          <w:sz w:val="28"/>
          <w:szCs w:val="28"/>
        </w:rPr>
        <w:t xml:space="preserve"> function.</w:t>
      </w:r>
      <w:r w:rsidR="005102D0" w:rsidRPr="005102D0">
        <w:rPr>
          <w:noProof/>
        </w:rPr>
        <w:t xml:space="preserve"> </w:t>
      </w:r>
    </w:p>
    <w:p w14:paraId="6F9BB73A" w14:textId="77777777" w:rsidR="003D000D" w:rsidRDefault="003D000D" w:rsidP="00FE67BE">
      <w:pPr>
        <w:rPr>
          <w:b/>
          <w:bCs/>
          <w:sz w:val="32"/>
          <w:szCs w:val="32"/>
        </w:rPr>
      </w:pPr>
    </w:p>
    <w:p w14:paraId="2D69F15C" w14:textId="6CF434D5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6: Running the Application</w:t>
      </w:r>
    </w:p>
    <w:p w14:paraId="2D7F2521" w14:textId="261D4FE0" w:rsidR="005102D0" w:rsidRPr="00C15E23" w:rsidRDefault="00FE67BE" w:rsidP="00C15E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15E23">
        <w:rPr>
          <w:sz w:val="28"/>
          <w:szCs w:val="28"/>
        </w:rPr>
        <w:t>To run the application, execute the script in your Python environment using the following command:</w:t>
      </w:r>
      <w:r w:rsidR="005102D0" w:rsidRPr="005102D0">
        <w:rPr>
          <w:noProof/>
        </w:rPr>
        <w:t xml:space="preserve"> </w:t>
      </w:r>
      <w:r w:rsidR="005102D0" w:rsidRPr="005102D0">
        <w:rPr>
          <w:noProof/>
        </w:rPr>
        <w:drawing>
          <wp:inline distT="0" distB="0" distL="0" distR="0" wp14:anchorId="00D5C506" wp14:editId="73734A7F">
            <wp:extent cx="5731510" cy="1122680"/>
            <wp:effectExtent l="0" t="0" r="2540" b="1270"/>
            <wp:docPr id="195313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3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041" w14:textId="77777777" w:rsidR="00FE67BE" w:rsidRPr="00FE67BE" w:rsidRDefault="00FE67BE" w:rsidP="00FE67BE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FE67BE">
        <w:rPr>
          <w:sz w:val="28"/>
          <w:szCs w:val="28"/>
        </w:rPr>
        <w:t xml:space="preserve">Open a web browser and go to the URL provided by </w:t>
      </w:r>
      <w:proofErr w:type="spellStart"/>
      <w:r w:rsidRPr="00FE67BE">
        <w:rPr>
          <w:sz w:val="28"/>
          <w:szCs w:val="28"/>
        </w:rPr>
        <w:t>Streamlit</w:t>
      </w:r>
      <w:proofErr w:type="spellEnd"/>
      <w:r w:rsidRPr="00FE67BE">
        <w:rPr>
          <w:sz w:val="28"/>
          <w:szCs w:val="28"/>
        </w:rPr>
        <w:t xml:space="preserve"> (usually </w:t>
      </w:r>
      <w:hyperlink r:id="rId9" w:tgtFrame="_new" w:history="1">
        <w:r w:rsidRPr="00FE67BE">
          <w:rPr>
            <w:rStyle w:val="Hyperlink"/>
            <w:sz w:val="28"/>
            <w:szCs w:val="28"/>
          </w:rPr>
          <w:t>http://localhost:8501</w:t>
        </w:r>
      </w:hyperlink>
      <w:r w:rsidRPr="00FE67BE">
        <w:rPr>
          <w:sz w:val="28"/>
          <w:szCs w:val="28"/>
        </w:rPr>
        <w:t>) to access the application.</w:t>
      </w:r>
    </w:p>
    <w:p w14:paraId="3FA528B9" w14:textId="27629140" w:rsidR="00FE67BE" w:rsidRPr="00FE67BE" w:rsidRDefault="00FE67BE" w:rsidP="00FE67BE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FE67BE">
        <w:rPr>
          <w:sz w:val="28"/>
          <w:szCs w:val="28"/>
        </w:rPr>
        <w:t>Enter your name and select your desired degree, field, subfield, and college.</w:t>
      </w:r>
      <w:r w:rsidR="005102D0" w:rsidRPr="005102D0">
        <w:rPr>
          <w:sz w:val="28"/>
          <w:szCs w:val="28"/>
        </w:rPr>
        <w:t xml:space="preserve"> </w:t>
      </w:r>
      <w:r w:rsidR="005102D0" w:rsidRPr="004E336A">
        <w:rPr>
          <w:noProof/>
          <w:sz w:val="28"/>
          <w:szCs w:val="28"/>
        </w:rPr>
        <w:drawing>
          <wp:inline distT="0" distB="0" distL="0" distR="0" wp14:anchorId="204CDE73" wp14:editId="7BABE769">
            <wp:extent cx="5731510" cy="5088890"/>
            <wp:effectExtent l="0" t="0" r="2540" b="0"/>
            <wp:docPr id="835619902" name="Picture 835619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60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0564" w14:textId="7040B7EA" w:rsidR="00FE67BE" w:rsidRDefault="00FE67BE" w:rsidP="00FE67BE">
      <w:pPr>
        <w:numPr>
          <w:ilvl w:val="0"/>
          <w:numId w:val="9"/>
        </w:numPr>
        <w:rPr>
          <w:sz w:val="28"/>
          <w:szCs w:val="28"/>
        </w:rPr>
      </w:pPr>
      <w:r w:rsidRPr="00FE67BE">
        <w:rPr>
          <w:sz w:val="28"/>
          <w:szCs w:val="28"/>
        </w:rPr>
        <w:t>Click the "Explore Career" button to proceed to the next page.</w:t>
      </w:r>
      <w:r w:rsidR="005102D0" w:rsidRPr="005102D0">
        <w:rPr>
          <w:sz w:val="28"/>
          <w:szCs w:val="28"/>
        </w:rPr>
        <w:t xml:space="preserve"> </w:t>
      </w:r>
      <w:r w:rsidR="005102D0" w:rsidRPr="005102D0">
        <w:rPr>
          <w:noProof/>
          <w:sz w:val="28"/>
          <w:szCs w:val="28"/>
        </w:rPr>
        <w:drawing>
          <wp:inline distT="0" distB="0" distL="0" distR="0" wp14:anchorId="68427EE4" wp14:editId="566030AB">
            <wp:extent cx="5731510" cy="5237480"/>
            <wp:effectExtent l="0" t="0" r="2540" b="1270"/>
            <wp:docPr id="55536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7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4130" w14:textId="77777777" w:rsidR="003D000D" w:rsidRPr="00FE67BE" w:rsidRDefault="003D000D" w:rsidP="003D000D">
      <w:pPr>
        <w:rPr>
          <w:sz w:val="28"/>
          <w:szCs w:val="28"/>
        </w:rPr>
      </w:pPr>
    </w:p>
    <w:p w14:paraId="3A93B268" w14:textId="77777777" w:rsidR="00FE67BE" w:rsidRPr="00FE67BE" w:rsidRDefault="00FE67BE" w:rsidP="00FE67BE">
      <w:pPr>
        <w:rPr>
          <w:b/>
          <w:bCs/>
          <w:sz w:val="36"/>
          <w:szCs w:val="36"/>
        </w:rPr>
      </w:pPr>
      <w:r w:rsidRPr="00FE67BE">
        <w:rPr>
          <w:b/>
          <w:bCs/>
          <w:sz w:val="36"/>
          <w:szCs w:val="36"/>
        </w:rPr>
        <w:t>Part 2: Generating PDF Reports from College and Job Details</w:t>
      </w:r>
    </w:p>
    <w:p w14:paraId="4F301AE5" w14:textId="77777777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7: Setup Environment</w:t>
      </w:r>
    </w:p>
    <w:p w14:paraId="0384983D" w14:textId="5F3A73E4" w:rsidR="00FE67BE" w:rsidRPr="00C15E23" w:rsidRDefault="00FE67BE" w:rsidP="00C15E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15E23">
        <w:rPr>
          <w:sz w:val="28"/>
          <w:szCs w:val="28"/>
        </w:rPr>
        <w:t>Open your command-line interface or terminal.</w:t>
      </w:r>
    </w:p>
    <w:p w14:paraId="10D115DC" w14:textId="77777777" w:rsidR="00FE67BE" w:rsidRPr="00FE67BE" w:rsidRDefault="00FE67BE" w:rsidP="00FE67BE">
      <w:pPr>
        <w:numPr>
          <w:ilvl w:val="0"/>
          <w:numId w:val="10"/>
        </w:numPr>
        <w:rPr>
          <w:sz w:val="28"/>
          <w:szCs w:val="28"/>
        </w:rPr>
      </w:pPr>
      <w:r w:rsidRPr="00FE67BE">
        <w:rPr>
          <w:sz w:val="28"/>
          <w:szCs w:val="28"/>
        </w:rPr>
        <w:t>Navigate to the directory containing the Python script.</w:t>
      </w:r>
    </w:p>
    <w:p w14:paraId="40404727" w14:textId="77777777" w:rsidR="00FE67BE" w:rsidRPr="00FE67BE" w:rsidRDefault="00FE67BE" w:rsidP="00FE67BE">
      <w:pPr>
        <w:numPr>
          <w:ilvl w:val="0"/>
          <w:numId w:val="10"/>
        </w:numPr>
        <w:rPr>
          <w:sz w:val="28"/>
          <w:szCs w:val="28"/>
        </w:rPr>
      </w:pPr>
      <w:r w:rsidRPr="00FE67BE">
        <w:rPr>
          <w:sz w:val="28"/>
          <w:szCs w:val="28"/>
        </w:rPr>
        <w:t>Ensure you have Python installed and set up a virtual environment if needed.</w:t>
      </w:r>
    </w:p>
    <w:p w14:paraId="7CF67FC7" w14:textId="572EB873" w:rsidR="00FE67BE" w:rsidRPr="00FE67BE" w:rsidRDefault="00FE67BE" w:rsidP="00FE67BE">
      <w:pPr>
        <w:numPr>
          <w:ilvl w:val="0"/>
          <w:numId w:val="10"/>
        </w:numPr>
        <w:rPr>
          <w:sz w:val="28"/>
          <w:szCs w:val="28"/>
        </w:rPr>
      </w:pPr>
      <w:r w:rsidRPr="00FE67BE">
        <w:rPr>
          <w:sz w:val="28"/>
          <w:szCs w:val="28"/>
        </w:rPr>
        <w:t xml:space="preserve">Install the required Python libraries using </w:t>
      </w:r>
      <w:r w:rsidRPr="00FE67BE">
        <w:rPr>
          <w:b/>
          <w:bCs/>
          <w:sz w:val="28"/>
          <w:szCs w:val="28"/>
        </w:rPr>
        <w:t>pip</w:t>
      </w:r>
      <w:r w:rsidRPr="00FE67BE">
        <w:rPr>
          <w:sz w:val="28"/>
          <w:szCs w:val="28"/>
        </w:rPr>
        <w:t>:</w:t>
      </w:r>
      <w:r w:rsidR="00C15E23" w:rsidRPr="00C15E23">
        <w:rPr>
          <w:noProof/>
        </w:rPr>
        <w:t xml:space="preserve"> </w:t>
      </w:r>
      <w:r w:rsidR="00C15E23" w:rsidRPr="00C15E23">
        <w:rPr>
          <w:noProof/>
          <w:sz w:val="28"/>
          <w:szCs w:val="28"/>
        </w:rPr>
        <w:drawing>
          <wp:inline distT="0" distB="0" distL="0" distR="0" wp14:anchorId="211B6583" wp14:editId="3312114E">
            <wp:extent cx="4648603" cy="670618"/>
            <wp:effectExtent l="0" t="0" r="0" b="0"/>
            <wp:docPr id="8163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5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B36" w14:textId="77777777" w:rsidR="003D000D" w:rsidRDefault="003D000D" w:rsidP="00FE67BE">
      <w:pPr>
        <w:rPr>
          <w:sz w:val="28"/>
          <w:szCs w:val="28"/>
        </w:rPr>
      </w:pPr>
    </w:p>
    <w:p w14:paraId="7357B402" w14:textId="43D122FB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8: AWS S3 Configuration</w:t>
      </w:r>
    </w:p>
    <w:p w14:paraId="06A1B5E1" w14:textId="014EB0EC" w:rsidR="00FE67BE" w:rsidRPr="00C15E23" w:rsidRDefault="00FE67BE" w:rsidP="00C15E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5E23">
        <w:rPr>
          <w:sz w:val="28"/>
          <w:szCs w:val="28"/>
        </w:rPr>
        <w:t>Obtain your AWS S3 access credentials (AWS ID and AWS Secret Access Key).</w:t>
      </w:r>
      <w:r w:rsidR="00C15E23" w:rsidRPr="00C15E23">
        <w:rPr>
          <w:noProof/>
        </w:rPr>
        <w:t xml:space="preserve"> </w:t>
      </w:r>
      <w:r w:rsidR="00C15E23" w:rsidRPr="00C15E23">
        <w:rPr>
          <w:noProof/>
          <w:sz w:val="28"/>
          <w:szCs w:val="28"/>
        </w:rPr>
        <w:drawing>
          <wp:inline distT="0" distB="0" distL="0" distR="0" wp14:anchorId="3FCB3E22" wp14:editId="0AB5B42F">
            <wp:extent cx="5731510" cy="1176020"/>
            <wp:effectExtent l="0" t="0" r="2540" b="5080"/>
            <wp:docPr id="15130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8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B207" w14:textId="5B62D952" w:rsidR="003D000D" w:rsidRDefault="00FE67BE" w:rsidP="00FE67BE">
      <w:pPr>
        <w:numPr>
          <w:ilvl w:val="0"/>
          <w:numId w:val="11"/>
        </w:numPr>
        <w:rPr>
          <w:sz w:val="28"/>
          <w:szCs w:val="28"/>
        </w:rPr>
      </w:pPr>
      <w:r w:rsidRPr="00FE67BE">
        <w:rPr>
          <w:sz w:val="28"/>
          <w:szCs w:val="28"/>
        </w:rPr>
        <w:t>Ensure you have access to the S3 bucket containing the Excel files with college and job details.</w:t>
      </w:r>
    </w:p>
    <w:p w14:paraId="51DC780E" w14:textId="77777777" w:rsidR="002C0114" w:rsidRPr="002C0114" w:rsidRDefault="002C0114" w:rsidP="002C0114">
      <w:pPr>
        <w:ind w:left="720"/>
        <w:rPr>
          <w:sz w:val="28"/>
          <w:szCs w:val="28"/>
        </w:rPr>
      </w:pPr>
    </w:p>
    <w:p w14:paraId="3A90587D" w14:textId="4E0F0AFF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11: Select College and Job Details</w:t>
      </w:r>
    </w:p>
    <w:p w14:paraId="4E9F7E0A" w14:textId="74CF9226" w:rsidR="00FE67BE" w:rsidRPr="00C15E23" w:rsidRDefault="00FE67BE" w:rsidP="00C15E2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After selecting college and job details in the </w:t>
      </w:r>
      <w:proofErr w:type="spellStart"/>
      <w:r w:rsidRPr="00C15E23">
        <w:rPr>
          <w:sz w:val="28"/>
          <w:szCs w:val="28"/>
        </w:rPr>
        <w:t>Streamlit</w:t>
      </w:r>
      <w:proofErr w:type="spellEnd"/>
      <w:r w:rsidRPr="00C15E23">
        <w:rPr>
          <w:sz w:val="28"/>
          <w:szCs w:val="28"/>
        </w:rPr>
        <w:t xml:space="preserve"> application, scroll down to view the generated content.</w:t>
      </w:r>
    </w:p>
    <w:p w14:paraId="4BD1B8B3" w14:textId="77777777" w:rsidR="003D000D" w:rsidRDefault="003D000D" w:rsidP="00FE67BE">
      <w:pPr>
        <w:rPr>
          <w:b/>
          <w:bCs/>
          <w:sz w:val="28"/>
          <w:szCs w:val="28"/>
        </w:rPr>
      </w:pPr>
    </w:p>
    <w:p w14:paraId="57B31C2D" w14:textId="3D78513F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12: Generate the PDF Report</w:t>
      </w:r>
    </w:p>
    <w:p w14:paraId="0D4CBC53" w14:textId="118ABBBB" w:rsidR="00FE67BE" w:rsidRPr="00C15E23" w:rsidRDefault="00FE67BE" w:rsidP="00C15E23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15E23">
        <w:rPr>
          <w:sz w:val="28"/>
          <w:szCs w:val="28"/>
        </w:rPr>
        <w:t>Click the "Download PDF" button to download the PDF report containing the selected college and job details.</w:t>
      </w:r>
    </w:p>
    <w:p w14:paraId="4D40DB5C" w14:textId="77777777" w:rsidR="003D000D" w:rsidRDefault="003D000D" w:rsidP="00FE67BE">
      <w:pPr>
        <w:rPr>
          <w:b/>
          <w:bCs/>
          <w:sz w:val="32"/>
          <w:szCs w:val="32"/>
        </w:rPr>
      </w:pPr>
    </w:p>
    <w:p w14:paraId="53E164B0" w14:textId="18B0AF46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13: Repeat as Needed</w:t>
      </w:r>
    </w:p>
    <w:p w14:paraId="08E0980C" w14:textId="11F68921" w:rsidR="00FE67BE" w:rsidRPr="00C15E23" w:rsidRDefault="00FE67BE" w:rsidP="00C15E2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15E23">
        <w:rPr>
          <w:sz w:val="28"/>
          <w:szCs w:val="28"/>
        </w:rPr>
        <w:t>You can repeat the process as many times as needed to generate PDF reports with different college and job details.</w:t>
      </w:r>
    </w:p>
    <w:p w14:paraId="54801DCF" w14:textId="77777777" w:rsidR="003D000D" w:rsidRPr="003D000D" w:rsidRDefault="003D000D" w:rsidP="00FE67BE">
      <w:pPr>
        <w:rPr>
          <w:b/>
          <w:bCs/>
          <w:sz w:val="32"/>
          <w:szCs w:val="32"/>
        </w:rPr>
      </w:pPr>
    </w:p>
    <w:p w14:paraId="2B35AB40" w14:textId="4C2C2479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 xml:space="preserve">Step 14: Close the </w:t>
      </w:r>
      <w:proofErr w:type="spellStart"/>
      <w:r w:rsidRPr="00FE67BE">
        <w:rPr>
          <w:b/>
          <w:bCs/>
          <w:sz w:val="32"/>
          <w:szCs w:val="32"/>
        </w:rPr>
        <w:t>Streamlit</w:t>
      </w:r>
      <w:proofErr w:type="spellEnd"/>
      <w:r w:rsidRPr="00FE67BE">
        <w:rPr>
          <w:b/>
          <w:bCs/>
          <w:sz w:val="32"/>
          <w:szCs w:val="32"/>
        </w:rPr>
        <w:t xml:space="preserve"> Application</w:t>
      </w:r>
    </w:p>
    <w:p w14:paraId="44F77424" w14:textId="2324A8F9" w:rsidR="00FE67BE" w:rsidRPr="00C15E23" w:rsidRDefault="00FE67BE" w:rsidP="00C15E2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Once you have generated the desired PDF reports, close the </w:t>
      </w:r>
      <w:proofErr w:type="spellStart"/>
      <w:r w:rsidRPr="00C15E23">
        <w:rPr>
          <w:sz w:val="28"/>
          <w:szCs w:val="28"/>
        </w:rPr>
        <w:t>Streamlit</w:t>
      </w:r>
      <w:proofErr w:type="spellEnd"/>
      <w:r w:rsidRPr="00C15E23">
        <w:rPr>
          <w:sz w:val="28"/>
          <w:szCs w:val="28"/>
        </w:rPr>
        <w:t xml:space="preserve"> application by stopping it in the terminal (usually by pressing </w:t>
      </w:r>
      <w:proofErr w:type="spellStart"/>
      <w:r w:rsidRPr="00C15E23">
        <w:rPr>
          <w:b/>
          <w:bCs/>
          <w:sz w:val="28"/>
          <w:szCs w:val="28"/>
        </w:rPr>
        <w:t>Ctrl+C</w:t>
      </w:r>
      <w:proofErr w:type="spellEnd"/>
      <w:r w:rsidRPr="00C15E23">
        <w:rPr>
          <w:sz w:val="28"/>
          <w:szCs w:val="28"/>
        </w:rPr>
        <w:t>).</w:t>
      </w:r>
    </w:p>
    <w:p w14:paraId="2C5160D5" w14:textId="77777777" w:rsidR="003D000D" w:rsidRDefault="003D000D" w:rsidP="00FE67BE">
      <w:pPr>
        <w:rPr>
          <w:b/>
          <w:bCs/>
          <w:sz w:val="36"/>
          <w:szCs w:val="36"/>
        </w:rPr>
      </w:pPr>
    </w:p>
    <w:p w14:paraId="642F6444" w14:textId="236D1F2A" w:rsidR="00FE67BE" w:rsidRPr="00FE67BE" w:rsidRDefault="00FE67BE" w:rsidP="00FE67BE">
      <w:pPr>
        <w:rPr>
          <w:b/>
          <w:bCs/>
          <w:sz w:val="36"/>
          <w:szCs w:val="36"/>
        </w:rPr>
      </w:pPr>
      <w:r w:rsidRPr="00FE67BE">
        <w:rPr>
          <w:b/>
          <w:bCs/>
          <w:sz w:val="36"/>
          <w:szCs w:val="36"/>
        </w:rPr>
        <w:t>Conclusion:</w:t>
      </w:r>
    </w:p>
    <w:p w14:paraId="092660B8" w14:textId="77777777" w:rsidR="00FE67BE" w:rsidRPr="00FE67BE" w:rsidRDefault="00FE67BE" w:rsidP="00FE67BE">
      <w:pPr>
        <w:rPr>
          <w:sz w:val="28"/>
          <w:szCs w:val="28"/>
        </w:rPr>
      </w:pPr>
      <w:r w:rsidRPr="00FE67BE">
        <w:rPr>
          <w:sz w:val="28"/>
          <w:szCs w:val="28"/>
        </w:rPr>
        <w:t xml:space="preserve">This comprehensive SOP provides step-by-step instructions for running the </w:t>
      </w:r>
      <w:proofErr w:type="spellStart"/>
      <w:r w:rsidRPr="00FE67BE">
        <w:rPr>
          <w:sz w:val="28"/>
          <w:szCs w:val="28"/>
        </w:rPr>
        <w:t>Streamlit</w:t>
      </w:r>
      <w:proofErr w:type="spellEnd"/>
      <w:r w:rsidRPr="00FE67BE">
        <w:rPr>
          <w:sz w:val="28"/>
          <w:szCs w:val="28"/>
        </w:rPr>
        <w:t xml:space="preserve"> career exploration web application and generating PDF reports. Ensure that you have the necessary environment set up and AWS S3 credentials configured before executing the script.</w:t>
      </w:r>
    </w:p>
    <w:p w14:paraId="24B48CE8" w14:textId="77777777" w:rsidR="002C0114" w:rsidRPr="003D000D" w:rsidRDefault="002C0114">
      <w:pPr>
        <w:rPr>
          <w:sz w:val="28"/>
          <w:szCs w:val="28"/>
        </w:rPr>
      </w:pPr>
    </w:p>
    <w:sectPr w:rsidR="002C0114" w:rsidRPr="003D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98F"/>
    <w:multiLevelType w:val="hybridMultilevel"/>
    <w:tmpl w:val="D5440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4A52"/>
    <w:multiLevelType w:val="multilevel"/>
    <w:tmpl w:val="E312DA7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3B3F"/>
    <w:multiLevelType w:val="multilevel"/>
    <w:tmpl w:val="44B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373F8"/>
    <w:multiLevelType w:val="multilevel"/>
    <w:tmpl w:val="66F66D3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0E6E"/>
    <w:multiLevelType w:val="hybridMultilevel"/>
    <w:tmpl w:val="3392F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A0F1B"/>
    <w:multiLevelType w:val="multilevel"/>
    <w:tmpl w:val="74AA1F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805F1"/>
    <w:multiLevelType w:val="multilevel"/>
    <w:tmpl w:val="6A26CF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C0E0F"/>
    <w:multiLevelType w:val="multilevel"/>
    <w:tmpl w:val="136C64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E31D0"/>
    <w:multiLevelType w:val="hybridMultilevel"/>
    <w:tmpl w:val="A5A8B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C7762"/>
    <w:multiLevelType w:val="multilevel"/>
    <w:tmpl w:val="8C3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820E5A"/>
    <w:multiLevelType w:val="multilevel"/>
    <w:tmpl w:val="2AC6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84673"/>
    <w:multiLevelType w:val="multilevel"/>
    <w:tmpl w:val="B59C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637EE"/>
    <w:multiLevelType w:val="multilevel"/>
    <w:tmpl w:val="BC7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A02FA"/>
    <w:multiLevelType w:val="hybridMultilevel"/>
    <w:tmpl w:val="E4A88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92A0B"/>
    <w:multiLevelType w:val="multilevel"/>
    <w:tmpl w:val="C208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84504"/>
    <w:multiLevelType w:val="multilevel"/>
    <w:tmpl w:val="5776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056FA"/>
    <w:multiLevelType w:val="multilevel"/>
    <w:tmpl w:val="5F8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D346B"/>
    <w:multiLevelType w:val="multilevel"/>
    <w:tmpl w:val="5F1AC55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855B46"/>
    <w:multiLevelType w:val="multilevel"/>
    <w:tmpl w:val="CF6E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86216"/>
    <w:multiLevelType w:val="multilevel"/>
    <w:tmpl w:val="3DBA797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CB0B0E"/>
    <w:multiLevelType w:val="hybridMultilevel"/>
    <w:tmpl w:val="4C56F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E1303"/>
    <w:multiLevelType w:val="multilevel"/>
    <w:tmpl w:val="13B6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843528">
    <w:abstractNumId w:val="12"/>
  </w:num>
  <w:num w:numId="2" w16cid:durableId="2051149321">
    <w:abstractNumId w:val="9"/>
  </w:num>
  <w:num w:numId="3" w16cid:durableId="1391033720">
    <w:abstractNumId w:val="2"/>
  </w:num>
  <w:num w:numId="4" w16cid:durableId="951670986">
    <w:abstractNumId w:val="11"/>
  </w:num>
  <w:num w:numId="5" w16cid:durableId="929509245">
    <w:abstractNumId w:val="21"/>
  </w:num>
  <w:num w:numId="6" w16cid:durableId="1393891561">
    <w:abstractNumId w:val="5"/>
  </w:num>
  <w:num w:numId="7" w16cid:durableId="1120339992">
    <w:abstractNumId w:val="16"/>
  </w:num>
  <w:num w:numId="8" w16cid:durableId="1777166320">
    <w:abstractNumId w:val="7"/>
  </w:num>
  <w:num w:numId="9" w16cid:durableId="991569368">
    <w:abstractNumId w:val="6"/>
  </w:num>
  <w:num w:numId="10" w16cid:durableId="939682722">
    <w:abstractNumId w:val="18"/>
  </w:num>
  <w:num w:numId="11" w16cid:durableId="410079736">
    <w:abstractNumId w:val="14"/>
  </w:num>
  <w:num w:numId="12" w16cid:durableId="1074162586">
    <w:abstractNumId w:val="15"/>
  </w:num>
  <w:num w:numId="13" w16cid:durableId="725109154">
    <w:abstractNumId w:val="10"/>
  </w:num>
  <w:num w:numId="14" w16cid:durableId="778178774">
    <w:abstractNumId w:val="19"/>
  </w:num>
  <w:num w:numId="15" w16cid:durableId="1244149385">
    <w:abstractNumId w:val="1"/>
  </w:num>
  <w:num w:numId="16" w16cid:durableId="604310335">
    <w:abstractNumId w:val="17"/>
  </w:num>
  <w:num w:numId="17" w16cid:durableId="816803419">
    <w:abstractNumId w:val="3"/>
  </w:num>
  <w:num w:numId="18" w16cid:durableId="874393322">
    <w:abstractNumId w:val="13"/>
  </w:num>
  <w:num w:numId="19" w16cid:durableId="1915385515">
    <w:abstractNumId w:val="8"/>
  </w:num>
  <w:num w:numId="20" w16cid:durableId="587807291">
    <w:abstractNumId w:val="20"/>
  </w:num>
  <w:num w:numId="21" w16cid:durableId="1621230632">
    <w:abstractNumId w:val="4"/>
  </w:num>
  <w:num w:numId="22" w16cid:durableId="115483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E"/>
    <w:rsid w:val="002C0114"/>
    <w:rsid w:val="00337E8F"/>
    <w:rsid w:val="00376789"/>
    <w:rsid w:val="003D000D"/>
    <w:rsid w:val="00452101"/>
    <w:rsid w:val="004E336A"/>
    <w:rsid w:val="005102D0"/>
    <w:rsid w:val="00A701BF"/>
    <w:rsid w:val="00C15E23"/>
    <w:rsid w:val="00C50DD7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7B1D"/>
  <w15:chartTrackingRefBased/>
  <w15:docId w15:val="{D6B1190A-BB73-460E-A1D0-4213371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391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02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41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062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20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7672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235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66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8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44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408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3225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431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180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2212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14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508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50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Jaybhaye</dc:creator>
  <cp:keywords/>
  <dc:description/>
  <cp:lastModifiedBy>Shubham Jaybhaye</cp:lastModifiedBy>
  <cp:revision>2</cp:revision>
  <dcterms:created xsi:type="dcterms:W3CDTF">2023-10-06T10:37:00Z</dcterms:created>
  <dcterms:modified xsi:type="dcterms:W3CDTF">2023-10-06T10:37:00Z</dcterms:modified>
</cp:coreProperties>
</file>