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013" w:rsidRDefault="00422A8F" w:rsidP="0048188D">
      <w:r>
        <w:tab/>
      </w:r>
    </w:p>
    <w:p w:rsidR="00D82013" w:rsidRDefault="00422A8F" w:rsidP="0048188D">
      <w:pPr>
        <w:rPr>
          <w:rFonts w:asciiTheme="minorHAnsi" w:hAnsiTheme="minorHAnsi" w:cstheme="minorHAnsi"/>
          <w:kern w:val="16"/>
          <w:lang w:val="en-CA"/>
        </w:rPr>
      </w:pPr>
      <w:proofErr w:type="spellStart"/>
      <w:r>
        <w:rPr>
          <w:rFonts w:asciiTheme="minorHAnsi" w:hAnsiTheme="minorHAnsi" w:cstheme="minorHAnsi"/>
          <w:b/>
          <w:color w:val="17365D" w:themeColor="text2" w:themeShade="BF"/>
          <w:kern w:val="16"/>
          <w:sz w:val="36"/>
        </w:rPr>
        <w:t>Vishakha</w:t>
      </w:r>
      <w:proofErr w:type="spellEnd"/>
      <w:r>
        <w:rPr>
          <w:rFonts w:asciiTheme="minorHAnsi" w:hAnsiTheme="minorHAnsi" w:cstheme="minorHAnsi"/>
          <w:b/>
          <w:color w:val="17365D" w:themeColor="text2" w:themeShade="BF"/>
          <w:kern w:val="16"/>
          <w:sz w:val="36"/>
        </w:rPr>
        <w:t xml:space="preserve"> </w:t>
      </w:r>
      <w:proofErr w:type="spellStart"/>
      <w:r>
        <w:rPr>
          <w:rFonts w:asciiTheme="minorHAnsi" w:hAnsiTheme="minorHAnsi" w:cstheme="minorHAnsi"/>
          <w:b/>
          <w:color w:val="17365D" w:themeColor="text2" w:themeShade="BF"/>
          <w:kern w:val="16"/>
          <w:sz w:val="36"/>
        </w:rPr>
        <w:t>Mulyan</w:t>
      </w:r>
      <w:proofErr w:type="spellEnd"/>
      <w:r w:rsidR="006269E3">
        <w:rPr>
          <w:rFonts w:asciiTheme="minorHAnsi" w:hAnsiTheme="minorHAnsi" w:cstheme="minorHAnsi"/>
          <w:b/>
          <w:color w:val="17365D" w:themeColor="text2" w:themeShade="BF"/>
          <w:kern w:val="16"/>
          <w:sz w:val="36"/>
        </w:rPr>
        <w:t xml:space="preserve"> </w:t>
      </w:r>
      <w:r>
        <w:rPr>
          <w:rFonts w:asciiTheme="minorHAnsi" w:hAnsiTheme="minorHAnsi" w:cstheme="minorHAnsi"/>
          <w:kern w:val="16"/>
          <w:lang w:val="en-CA"/>
        </w:rPr>
        <w:t xml:space="preserve">Canada | </w:t>
      </w:r>
      <w:hyperlink r:id="rId6" w:history="1">
        <w:r w:rsidR="00D6756A">
          <w:rPr>
            <w:rStyle w:val="Hyperlink"/>
            <w:sz w:val="22"/>
            <w:szCs w:val="22"/>
            <w:lang w:val="en-CA"/>
          </w:rPr>
          <w:t>vishakha.mulyan@gmail.com</w:t>
        </w:r>
      </w:hyperlink>
      <w:r w:rsidR="00D6756A">
        <w:rPr>
          <w:rStyle w:val="Hyperlink"/>
          <w:sz w:val="22"/>
          <w:szCs w:val="22"/>
        </w:rPr>
        <w:t xml:space="preserve"> </w:t>
      </w:r>
      <w:r>
        <w:rPr>
          <w:lang w:val="en-CA"/>
        </w:rPr>
        <w:t>|</w:t>
      </w:r>
      <w:r>
        <w:rPr>
          <w:rFonts w:asciiTheme="minorHAnsi" w:hAnsiTheme="minorHAnsi" w:cstheme="minorHAnsi"/>
          <w:kern w:val="16"/>
        </w:rPr>
        <w:sym w:font="Wingdings" w:char="F028"/>
      </w:r>
      <w:r>
        <w:rPr>
          <w:rFonts w:asciiTheme="minorHAnsi" w:hAnsiTheme="minorHAnsi" w:cstheme="minorHAnsi"/>
          <w:kern w:val="16"/>
          <w:lang w:val="en-CA"/>
        </w:rPr>
        <w:t xml:space="preserve"> +1-647-</w:t>
      </w:r>
      <w:r w:rsidR="000B2202">
        <w:rPr>
          <w:rFonts w:asciiTheme="minorHAnsi" w:hAnsiTheme="minorHAnsi" w:cstheme="minorHAnsi"/>
          <w:kern w:val="16"/>
        </w:rPr>
        <w:t>857</w:t>
      </w:r>
      <w:r>
        <w:rPr>
          <w:rFonts w:asciiTheme="minorHAnsi" w:hAnsiTheme="minorHAnsi" w:cstheme="minorHAnsi"/>
          <w:kern w:val="16"/>
          <w:lang w:val="en-CA"/>
        </w:rPr>
        <w:t>-</w:t>
      </w:r>
      <w:r w:rsidR="000B2202">
        <w:rPr>
          <w:rFonts w:asciiTheme="minorHAnsi" w:hAnsiTheme="minorHAnsi" w:cstheme="minorHAnsi"/>
          <w:kern w:val="16"/>
        </w:rPr>
        <w:t>7300</w:t>
      </w:r>
    </w:p>
    <w:p w:rsidR="00D82013" w:rsidRDefault="00D82013" w:rsidP="0048188D">
      <w:pPr>
        <w:rPr>
          <w:lang w:val="en-CA"/>
        </w:rPr>
      </w:pPr>
    </w:p>
    <w:p w:rsidR="006269E3" w:rsidRDefault="006269E3" w:rsidP="0048188D"/>
    <w:p w:rsidR="00D82013" w:rsidRDefault="00422A8F">
      <w:pPr>
        <w:pStyle w:val="NoSpacing"/>
        <w:spacing w:line="276" w:lineRule="auto"/>
        <w:contextualSpacing/>
        <w:jc w:val="left"/>
        <w:outlineLvl w:val="0"/>
        <w:rPr>
          <w:rFonts w:cs="Tahoma"/>
          <w:b/>
          <w:smallCaps/>
          <w:color w:val="17365D" w:themeColor="text2" w:themeShade="BF"/>
          <w:spacing w:val="38"/>
          <w:kern w:val="16"/>
          <w:sz w:val="22"/>
          <w:szCs w:val="22"/>
        </w:rPr>
      </w:pPr>
      <w:r>
        <w:rPr>
          <w:rFonts w:cs="Tahoma"/>
          <w:b/>
          <w:smallCaps/>
          <w:color w:val="17365D" w:themeColor="text2" w:themeShade="BF"/>
          <w:spacing w:val="38"/>
          <w:kern w:val="16"/>
          <w:sz w:val="22"/>
          <w:szCs w:val="22"/>
        </w:rPr>
        <w:t xml:space="preserve">EXPERTISE SUMMARY: </w:t>
      </w:r>
    </w:p>
    <w:p w:rsidR="00D82013" w:rsidRDefault="006500BE" w:rsidP="0048188D">
      <w:pPr>
        <w:rPr>
          <w:rStyle w:val="summary"/>
          <w:rFonts w:asciiTheme="minorHAnsi" w:hAnsiTheme="minorHAnsi" w:cstheme="minorHAnsi"/>
          <w:sz w:val="22"/>
          <w:szCs w:val="22"/>
        </w:rPr>
      </w:pPr>
      <w:r w:rsidRPr="006500BE">
        <w:rPr>
          <w:rStyle w:val="summary"/>
          <w:rFonts w:asciiTheme="minorHAnsi" w:hAnsiTheme="minorHAnsi" w:cstheme="minorHAnsi"/>
          <w:b/>
          <w:bCs/>
          <w:sz w:val="22"/>
          <w:szCs w:val="22"/>
        </w:rPr>
        <w:t>Customer Support Engineer</w:t>
      </w:r>
      <w:r w:rsidRPr="006500BE">
        <w:rPr>
          <w:rStyle w:val="summary"/>
          <w:rFonts w:asciiTheme="minorHAnsi" w:hAnsiTheme="minorHAnsi" w:cstheme="minorHAnsi"/>
          <w:sz w:val="22"/>
          <w:szCs w:val="22"/>
        </w:rPr>
        <w:t xml:space="preserve"> with over 5+ years of experience in providing technical support and troubleshooting across life insurance and banking domains. Proven expertise in assisting customers with </w:t>
      </w:r>
      <w:r w:rsidRPr="006500BE">
        <w:rPr>
          <w:rStyle w:val="summary"/>
          <w:rFonts w:asciiTheme="minorHAnsi" w:hAnsiTheme="minorHAnsi" w:cstheme="minorHAnsi"/>
          <w:b/>
          <w:bCs/>
          <w:sz w:val="22"/>
          <w:szCs w:val="22"/>
        </w:rPr>
        <w:t>policy applications, premium payments, and claims processing,</w:t>
      </w:r>
      <w:r w:rsidRPr="006500BE">
        <w:rPr>
          <w:rStyle w:val="summary"/>
          <w:rFonts w:asciiTheme="minorHAnsi" w:hAnsiTheme="minorHAnsi" w:cstheme="minorHAnsi"/>
          <w:sz w:val="22"/>
          <w:szCs w:val="22"/>
        </w:rPr>
        <w:t xml:space="preserve"> while ensuring smooth integration of insurance products into banking platforms. Strong background in system enhancements, process improvement, and compliance with industry regulations. Skilled in managing customer inquiries, maintaining detailed documentation, and delivering seamless user experiences with a focus on system stability and continuous improvement</w:t>
      </w:r>
      <w:r>
        <w:rPr>
          <w:rStyle w:val="summary"/>
          <w:rFonts w:asciiTheme="minorHAnsi" w:hAnsiTheme="minorHAnsi" w:cstheme="minorHAnsi"/>
          <w:sz w:val="22"/>
          <w:szCs w:val="22"/>
        </w:rPr>
        <w:t>.</w:t>
      </w:r>
    </w:p>
    <w:p w:rsidR="00D82013" w:rsidRDefault="00D82013" w:rsidP="0048188D">
      <w:pPr>
        <w:pStyle w:val="NoSpacing"/>
        <w:spacing w:line="276" w:lineRule="auto"/>
        <w:contextualSpacing/>
        <w:jc w:val="left"/>
        <w:rPr>
          <w:rFonts w:cs="Tahoma"/>
          <w:b/>
          <w:kern w:val="16"/>
          <w:sz w:val="12"/>
          <w:szCs w:val="14"/>
        </w:rPr>
      </w:pPr>
    </w:p>
    <w:p w:rsidR="006500BE" w:rsidRPr="006500BE" w:rsidRDefault="006500BE" w:rsidP="0048188D">
      <w:pPr>
        <w:pStyle w:val="ListParagraph"/>
        <w:numPr>
          <w:ilvl w:val="0"/>
          <w:numId w:val="3"/>
        </w:numPr>
        <w:rPr>
          <w:rStyle w:val="apple-style-span"/>
          <w:rFonts w:asciiTheme="minorHAnsi" w:hAnsiTheme="minorHAnsi" w:cstheme="minorHAnsi"/>
          <w:color w:val="000000"/>
          <w:sz w:val="22"/>
          <w:szCs w:val="22"/>
        </w:rPr>
      </w:pPr>
      <w:r w:rsidRPr="006500BE">
        <w:rPr>
          <w:rStyle w:val="apple-style-span"/>
          <w:rFonts w:asciiTheme="minorHAnsi" w:hAnsiTheme="minorHAnsi" w:cstheme="minorHAnsi"/>
          <w:color w:val="000000"/>
          <w:sz w:val="22"/>
          <w:szCs w:val="22"/>
        </w:rPr>
        <w:t xml:space="preserve">Extensive experience as a </w:t>
      </w:r>
      <w:r w:rsidRPr="006500BE">
        <w:rPr>
          <w:rStyle w:val="apple-style-span"/>
          <w:rFonts w:asciiTheme="minorHAnsi" w:hAnsiTheme="minorHAnsi" w:cstheme="minorHAnsi"/>
          <w:b/>
          <w:bCs/>
          <w:color w:val="000000"/>
          <w:sz w:val="22"/>
          <w:szCs w:val="22"/>
        </w:rPr>
        <w:t>Customer Support Engineer</w:t>
      </w:r>
      <w:r w:rsidRPr="006500BE">
        <w:rPr>
          <w:rStyle w:val="apple-style-span"/>
          <w:rFonts w:asciiTheme="minorHAnsi" w:hAnsiTheme="minorHAnsi" w:cstheme="minorHAnsi"/>
          <w:color w:val="000000"/>
          <w:sz w:val="22"/>
          <w:szCs w:val="22"/>
        </w:rPr>
        <w:t xml:space="preserve"> with in-depth knowledge across the life insurance and banking domains.</w:t>
      </w:r>
    </w:p>
    <w:p w:rsidR="006500BE" w:rsidRPr="006500BE" w:rsidRDefault="006500BE" w:rsidP="0048188D">
      <w:pPr>
        <w:pStyle w:val="ListParagraph"/>
        <w:numPr>
          <w:ilvl w:val="0"/>
          <w:numId w:val="3"/>
        </w:numPr>
        <w:rPr>
          <w:rStyle w:val="apple-style-span"/>
          <w:rFonts w:asciiTheme="minorHAnsi" w:hAnsiTheme="minorHAnsi" w:cstheme="minorHAnsi"/>
          <w:color w:val="000000"/>
          <w:sz w:val="22"/>
          <w:szCs w:val="22"/>
        </w:rPr>
      </w:pPr>
      <w:r w:rsidRPr="006500BE">
        <w:rPr>
          <w:rStyle w:val="apple-style-span"/>
          <w:rFonts w:asciiTheme="minorHAnsi" w:hAnsiTheme="minorHAnsi" w:cstheme="minorHAnsi"/>
          <w:color w:val="000000"/>
          <w:sz w:val="22"/>
          <w:szCs w:val="22"/>
        </w:rPr>
        <w:t>Strong technical expertise in documenting and resolving customer issues, providing end-to-end support for policy applications, claims processing, and premium payments within banking platforms.</w:t>
      </w:r>
    </w:p>
    <w:p w:rsidR="006500BE" w:rsidRPr="006500BE" w:rsidRDefault="006500BE" w:rsidP="0048188D">
      <w:pPr>
        <w:pStyle w:val="ListParagraph"/>
        <w:numPr>
          <w:ilvl w:val="0"/>
          <w:numId w:val="3"/>
        </w:numPr>
        <w:rPr>
          <w:rStyle w:val="apple-style-span"/>
          <w:rFonts w:asciiTheme="minorHAnsi" w:hAnsiTheme="minorHAnsi" w:cstheme="minorHAnsi"/>
          <w:color w:val="000000"/>
          <w:sz w:val="22"/>
          <w:szCs w:val="22"/>
        </w:rPr>
      </w:pPr>
      <w:r w:rsidRPr="006500BE">
        <w:rPr>
          <w:rStyle w:val="apple-style-span"/>
          <w:rFonts w:asciiTheme="minorHAnsi" w:hAnsiTheme="minorHAnsi" w:cstheme="minorHAnsi"/>
          <w:color w:val="000000"/>
          <w:sz w:val="22"/>
          <w:szCs w:val="22"/>
        </w:rPr>
        <w:t>Proficient in creating detailed support documentation, including troubleshooting guides, user manuals, and workflow diagrams using tools like MS Visio to enhance team collaboration and issue resolution.</w:t>
      </w:r>
    </w:p>
    <w:p w:rsidR="006500BE" w:rsidRPr="006500BE" w:rsidRDefault="006500BE" w:rsidP="0048188D">
      <w:pPr>
        <w:pStyle w:val="ListParagraph"/>
        <w:numPr>
          <w:ilvl w:val="0"/>
          <w:numId w:val="3"/>
        </w:numPr>
        <w:rPr>
          <w:rStyle w:val="apple-style-span"/>
          <w:rFonts w:asciiTheme="minorHAnsi" w:hAnsiTheme="minorHAnsi" w:cstheme="minorHAnsi"/>
          <w:color w:val="000000"/>
          <w:sz w:val="22"/>
          <w:szCs w:val="22"/>
        </w:rPr>
      </w:pPr>
      <w:r w:rsidRPr="006500BE">
        <w:rPr>
          <w:rStyle w:val="apple-style-span"/>
          <w:rFonts w:asciiTheme="minorHAnsi" w:hAnsiTheme="minorHAnsi" w:cstheme="minorHAnsi"/>
          <w:color w:val="000000"/>
          <w:sz w:val="22"/>
          <w:szCs w:val="22"/>
        </w:rPr>
        <w:t>Experienced in working with Agile &amp; Scrum methodologies, tracking key support metrics, and ensuring timely resolution of incidents.</w:t>
      </w:r>
    </w:p>
    <w:p w:rsidR="006500BE" w:rsidRPr="006500BE" w:rsidRDefault="006500BE" w:rsidP="0048188D">
      <w:pPr>
        <w:pStyle w:val="ListParagraph"/>
        <w:numPr>
          <w:ilvl w:val="0"/>
          <w:numId w:val="3"/>
        </w:numPr>
        <w:rPr>
          <w:rStyle w:val="apple-style-span"/>
          <w:rFonts w:asciiTheme="minorHAnsi" w:hAnsiTheme="minorHAnsi" w:cstheme="minorHAnsi"/>
          <w:color w:val="000000"/>
          <w:sz w:val="22"/>
          <w:szCs w:val="22"/>
        </w:rPr>
      </w:pPr>
      <w:r w:rsidRPr="006500BE">
        <w:rPr>
          <w:rStyle w:val="apple-style-span"/>
          <w:rFonts w:asciiTheme="minorHAnsi" w:hAnsiTheme="minorHAnsi" w:cstheme="minorHAnsi"/>
          <w:color w:val="000000"/>
          <w:sz w:val="22"/>
          <w:szCs w:val="22"/>
        </w:rPr>
        <w:t>Acted as a key liaison between technical teams and customers, ensuring seamless communication and issue escalation throughout the support lifecycle.</w:t>
      </w:r>
    </w:p>
    <w:p w:rsidR="006500BE" w:rsidRPr="006500BE" w:rsidRDefault="006500BE" w:rsidP="0048188D">
      <w:pPr>
        <w:pStyle w:val="ListParagraph"/>
        <w:numPr>
          <w:ilvl w:val="0"/>
          <w:numId w:val="3"/>
        </w:numPr>
        <w:rPr>
          <w:rStyle w:val="apple-style-span"/>
          <w:rFonts w:asciiTheme="minorHAnsi" w:hAnsiTheme="minorHAnsi" w:cstheme="minorHAnsi"/>
          <w:color w:val="000000"/>
          <w:sz w:val="22"/>
          <w:szCs w:val="22"/>
        </w:rPr>
      </w:pPr>
      <w:r w:rsidRPr="006500BE">
        <w:rPr>
          <w:rStyle w:val="apple-style-span"/>
          <w:rFonts w:asciiTheme="minorHAnsi" w:hAnsiTheme="minorHAnsi" w:cstheme="minorHAnsi"/>
          <w:color w:val="000000"/>
          <w:sz w:val="22"/>
          <w:szCs w:val="22"/>
        </w:rPr>
        <w:t>Conducted training sessions and knowledge-sharing workshops for internal teams to improve customer support operations.</w:t>
      </w:r>
    </w:p>
    <w:p w:rsidR="006500BE" w:rsidRPr="006500BE" w:rsidRDefault="006500BE" w:rsidP="0048188D">
      <w:pPr>
        <w:pStyle w:val="ListParagraph"/>
        <w:numPr>
          <w:ilvl w:val="0"/>
          <w:numId w:val="3"/>
        </w:numPr>
        <w:rPr>
          <w:rStyle w:val="apple-style-span"/>
          <w:rFonts w:asciiTheme="minorHAnsi" w:hAnsiTheme="minorHAnsi" w:cstheme="minorHAnsi"/>
          <w:color w:val="000000"/>
          <w:sz w:val="22"/>
          <w:szCs w:val="22"/>
        </w:rPr>
      </w:pPr>
      <w:r w:rsidRPr="006500BE">
        <w:rPr>
          <w:rStyle w:val="apple-style-span"/>
          <w:rFonts w:asciiTheme="minorHAnsi" w:hAnsiTheme="minorHAnsi" w:cstheme="minorHAnsi"/>
          <w:color w:val="000000"/>
          <w:sz w:val="22"/>
          <w:szCs w:val="22"/>
        </w:rPr>
        <w:t>Proficient in performing root cause analysis and diagnosing complex production issues, ensuring minimal disruption for customers.</w:t>
      </w:r>
    </w:p>
    <w:p w:rsidR="006500BE" w:rsidRPr="006500BE" w:rsidRDefault="006500BE" w:rsidP="0048188D">
      <w:pPr>
        <w:pStyle w:val="ListParagraph"/>
        <w:numPr>
          <w:ilvl w:val="0"/>
          <w:numId w:val="3"/>
        </w:numPr>
        <w:rPr>
          <w:rStyle w:val="apple-style-span"/>
          <w:rFonts w:asciiTheme="minorHAnsi" w:hAnsiTheme="minorHAnsi" w:cstheme="minorHAnsi"/>
          <w:color w:val="000000"/>
          <w:sz w:val="22"/>
          <w:szCs w:val="22"/>
        </w:rPr>
      </w:pPr>
      <w:r w:rsidRPr="006500BE">
        <w:rPr>
          <w:rStyle w:val="apple-style-span"/>
          <w:rFonts w:asciiTheme="minorHAnsi" w:hAnsiTheme="minorHAnsi" w:cstheme="minorHAnsi"/>
          <w:color w:val="000000"/>
          <w:sz w:val="22"/>
          <w:szCs w:val="22"/>
        </w:rPr>
        <w:t>Skilled in testing and validating system updates, creating detailed test cases, and performing user acceptance testing (UAT) to ensure system stability.</w:t>
      </w:r>
    </w:p>
    <w:p w:rsidR="006500BE" w:rsidRPr="006500BE" w:rsidRDefault="006500BE" w:rsidP="0048188D">
      <w:pPr>
        <w:pStyle w:val="ListParagraph"/>
        <w:numPr>
          <w:ilvl w:val="0"/>
          <w:numId w:val="3"/>
        </w:numPr>
        <w:rPr>
          <w:rStyle w:val="apple-style-span"/>
          <w:rFonts w:asciiTheme="minorHAnsi" w:hAnsiTheme="minorHAnsi" w:cstheme="minorHAnsi"/>
          <w:color w:val="000000"/>
          <w:sz w:val="22"/>
          <w:szCs w:val="22"/>
        </w:rPr>
      </w:pPr>
      <w:r w:rsidRPr="006500BE">
        <w:rPr>
          <w:rStyle w:val="apple-style-span"/>
          <w:rFonts w:asciiTheme="minorHAnsi" w:hAnsiTheme="minorHAnsi" w:cstheme="minorHAnsi"/>
          <w:color w:val="000000"/>
          <w:sz w:val="22"/>
          <w:szCs w:val="22"/>
        </w:rPr>
        <w:t>Adept at using support management tools and technologies such as MS Project, MS Excel, MS PowerPoint, and ticketing systems for issue tracking and resolution.</w:t>
      </w:r>
    </w:p>
    <w:p w:rsidR="00D82013" w:rsidRDefault="006500BE" w:rsidP="0048188D">
      <w:pPr>
        <w:pStyle w:val="ListParagraph"/>
        <w:numPr>
          <w:ilvl w:val="0"/>
          <w:numId w:val="3"/>
        </w:numPr>
        <w:rPr>
          <w:rStyle w:val="summary"/>
          <w:rFonts w:asciiTheme="minorHAnsi" w:hAnsiTheme="minorHAnsi" w:cstheme="minorHAnsi"/>
          <w:color w:val="000000"/>
          <w:sz w:val="22"/>
          <w:szCs w:val="22"/>
        </w:rPr>
      </w:pPr>
      <w:r w:rsidRPr="006500BE">
        <w:rPr>
          <w:rStyle w:val="apple-style-span"/>
          <w:rFonts w:asciiTheme="minorHAnsi" w:hAnsiTheme="minorHAnsi" w:cstheme="minorHAnsi"/>
          <w:color w:val="000000"/>
          <w:sz w:val="22"/>
          <w:szCs w:val="22"/>
        </w:rPr>
        <w:t>Strong interpersonal and communication skills, excelling in building rapport with both technical teams and end-users, ensuring customer satisfaction and successful system operations.</w:t>
      </w:r>
    </w:p>
    <w:p w:rsidR="00D82013" w:rsidRDefault="00D82013">
      <w:pPr>
        <w:pStyle w:val="MediumGrid21"/>
        <w:spacing w:line="276" w:lineRule="auto"/>
        <w:rPr>
          <w:rFonts w:cs="Tahoma"/>
          <w:kern w:val="16"/>
        </w:rPr>
      </w:pPr>
    </w:p>
    <w:p w:rsidR="00D82013" w:rsidRDefault="00422A8F">
      <w:pPr>
        <w:pStyle w:val="NoSpacing"/>
        <w:spacing w:line="276" w:lineRule="auto"/>
        <w:contextualSpacing/>
        <w:jc w:val="left"/>
        <w:outlineLvl w:val="0"/>
        <w:rPr>
          <w:rFonts w:cs="Tahoma"/>
          <w:b/>
          <w:smallCaps/>
          <w:color w:val="17365D" w:themeColor="text2" w:themeShade="BF"/>
          <w:spacing w:val="38"/>
          <w:kern w:val="16"/>
          <w:sz w:val="22"/>
          <w:szCs w:val="22"/>
        </w:rPr>
      </w:pPr>
      <w:r>
        <w:rPr>
          <w:rFonts w:cs="Tahoma"/>
          <w:b/>
          <w:smallCaps/>
          <w:color w:val="17365D" w:themeColor="text2" w:themeShade="BF"/>
          <w:spacing w:val="38"/>
          <w:kern w:val="16"/>
          <w:sz w:val="22"/>
          <w:szCs w:val="22"/>
        </w:rPr>
        <w:t>TECHNICAL SKILL SET:</w:t>
      </w: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8"/>
        <w:gridCol w:w="6464"/>
      </w:tblGrid>
      <w:tr w:rsidR="00D82013">
        <w:trPr>
          <w:trHeight w:val="281"/>
        </w:trPr>
        <w:tc>
          <w:tcPr>
            <w:tcW w:w="3688" w:type="dxa"/>
          </w:tcPr>
          <w:p w:rsidR="00D82013" w:rsidRDefault="00422A8F" w:rsidP="0048188D">
            <w:r>
              <w:t>Project Methodologies</w:t>
            </w:r>
          </w:p>
        </w:tc>
        <w:tc>
          <w:tcPr>
            <w:tcW w:w="6464" w:type="dxa"/>
          </w:tcPr>
          <w:p w:rsidR="00D82013" w:rsidRDefault="00422A8F" w:rsidP="0048188D">
            <w:r>
              <w:t xml:space="preserve">Agile, Waterfall, Cost/Benefit Analysis, Gap Analysis, </w:t>
            </w:r>
            <w:r w:rsidR="006500BE">
              <w:t>Process Improvement</w:t>
            </w:r>
          </w:p>
        </w:tc>
      </w:tr>
      <w:tr w:rsidR="00D82013">
        <w:trPr>
          <w:trHeight w:val="281"/>
        </w:trPr>
        <w:tc>
          <w:tcPr>
            <w:tcW w:w="3688" w:type="dxa"/>
          </w:tcPr>
          <w:p w:rsidR="00D82013" w:rsidRDefault="00422A8F" w:rsidP="0048188D">
            <w:r>
              <w:t>Databases</w:t>
            </w:r>
          </w:p>
        </w:tc>
        <w:tc>
          <w:tcPr>
            <w:tcW w:w="6464" w:type="dxa"/>
          </w:tcPr>
          <w:p w:rsidR="00D82013" w:rsidRDefault="00422A8F" w:rsidP="0048188D">
            <w:r>
              <w:t>MS SQL Server, My SQL,</w:t>
            </w:r>
            <w:r w:rsidR="006500BE">
              <w:t xml:space="preserve"> MS Excel</w:t>
            </w:r>
          </w:p>
        </w:tc>
      </w:tr>
      <w:tr w:rsidR="00D82013">
        <w:trPr>
          <w:trHeight w:val="281"/>
        </w:trPr>
        <w:tc>
          <w:tcPr>
            <w:tcW w:w="3688" w:type="dxa"/>
          </w:tcPr>
          <w:p w:rsidR="00D82013" w:rsidRDefault="00422A8F" w:rsidP="0048188D">
            <w:r>
              <w:t>Requirement Management Tools</w:t>
            </w:r>
          </w:p>
        </w:tc>
        <w:tc>
          <w:tcPr>
            <w:tcW w:w="6464" w:type="dxa"/>
          </w:tcPr>
          <w:p w:rsidR="00D82013" w:rsidRDefault="00422A8F" w:rsidP="0048188D">
            <w:r>
              <w:t>Confluence, JIRA</w:t>
            </w:r>
          </w:p>
        </w:tc>
      </w:tr>
      <w:tr w:rsidR="00D82013">
        <w:trPr>
          <w:trHeight w:val="264"/>
        </w:trPr>
        <w:tc>
          <w:tcPr>
            <w:tcW w:w="3688" w:type="dxa"/>
          </w:tcPr>
          <w:p w:rsidR="00D82013" w:rsidRDefault="00422A8F" w:rsidP="0048188D">
            <w:r>
              <w:t>Reporting</w:t>
            </w:r>
          </w:p>
        </w:tc>
        <w:tc>
          <w:tcPr>
            <w:tcW w:w="6464" w:type="dxa"/>
          </w:tcPr>
          <w:p w:rsidR="00D82013" w:rsidRDefault="00422A8F" w:rsidP="0048188D">
            <w:r>
              <w:t>Crystal Reports, MS Excel</w:t>
            </w:r>
          </w:p>
        </w:tc>
      </w:tr>
      <w:tr w:rsidR="00D82013">
        <w:trPr>
          <w:trHeight w:val="288"/>
        </w:trPr>
        <w:tc>
          <w:tcPr>
            <w:tcW w:w="3688" w:type="dxa"/>
          </w:tcPr>
          <w:p w:rsidR="00D82013" w:rsidRDefault="00422A8F" w:rsidP="0048188D">
            <w:r>
              <w:t>Defect Tracking</w:t>
            </w:r>
            <w:r w:rsidR="006500BE">
              <w:t xml:space="preserve"> &amp; Ticketing </w:t>
            </w:r>
          </w:p>
        </w:tc>
        <w:tc>
          <w:tcPr>
            <w:tcW w:w="6464" w:type="dxa"/>
          </w:tcPr>
          <w:p w:rsidR="00D82013" w:rsidRDefault="00422A8F" w:rsidP="0048188D">
            <w:pPr>
              <w:rPr>
                <w:rFonts w:ascii="HPQC" w:hAnsi="HPQC"/>
              </w:rPr>
            </w:pPr>
            <w:r>
              <w:t>JIRA, HP ALM</w:t>
            </w:r>
            <w:r w:rsidR="007D1DBF">
              <w:t xml:space="preserve">, </w:t>
            </w:r>
            <w:proofErr w:type="spellStart"/>
            <w:r w:rsidR="007D1DBF">
              <w:t>Hubspot</w:t>
            </w:r>
            <w:proofErr w:type="spellEnd"/>
            <w:r w:rsidR="007D1DBF">
              <w:t xml:space="preserve"> CRM</w:t>
            </w:r>
          </w:p>
        </w:tc>
      </w:tr>
      <w:tr w:rsidR="00D82013">
        <w:trPr>
          <w:trHeight w:val="288"/>
        </w:trPr>
        <w:tc>
          <w:tcPr>
            <w:tcW w:w="3688" w:type="dxa"/>
          </w:tcPr>
          <w:p w:rsidR="00D82013" w:rsidRDefault="00422A8F" w:rsidP="0048188D">
            <w:r>
              <w:t>Operating Systems</w:t>
            </w:r>
          </w:p>
        </w:tc>
        <w:tc>
          <w:tcPr>
            <w:tcW w:w="6464" w:type="dxa"/>
          </w:tcPr>
          <w:p w:rsidR="00D82013" w:rsidRDefault="00422A8F" w:rsidP="0048188D">
            <w:r>
              <w:t>MS Windows 7/10/XP, Mac OS, Linux</w:t>
            </w:r>
          </w:p>
        </w:tc>
      </w:tr>
      <w:tr w:rsidR="00D82013">
        <w:trPr>
          <w:trHeight w:val="537"/>
        </w:trPr>
        <w:tc>
          <w:tcPr>
            <w:tcW w:w="3688" w:type="dxa"/>
          </w:tcPr>
          <w:p w:rsidR="00D82013" w:rsidRDefault="00422A8F" w:rsidP="0048188D">
            <w:r>
              <w:t>Other Tools</w:t>
            </w:r>
          </w:p>
        </w:tc>
        <w:tc>
          <w:tcPr>
            <w:tcW w:w="6464" w:type="dxa"/>
          </w:tcPr>
          <w:p w:rsidR="00D82013" w:rsidRDefault="00422A8F" w:rsidP="0048188D">
            <w:r>
              <w:t xml:space="preserve">Microsoft Project, Trello, MS Office Suite, Microsoft tools, SQL, </w:t>
            </w:r>
            <w:r w:rsidR="006500BE">
              <w:t>Monday</w:t>
            </w:r>
          </w:p>
        </w:tc>
      </w:tr>
    </w:tbl>
    <w:p w:rsidR="00D82013" w:rsidRDefault="00D82013" w:rsidP="0048188D">
      <w:pPr>
        <w:rPr>
          <w:lang w:val="en-GB"/>
        </w:rPr>
        <w:sectPr w:rsidR="00D82013">
          <w:pgSz w:w="12240" w:h="15840"/>
          <w:pgMar w:top="450" w:right="1080" w:bottom="720" w:left="1080" w:header="0" w:footer="0" w:gutter="0"/>
          <w:cols w:space="720"/>
          <w:docGrid w:linePitch="360"/>
        </w:sectPr>
      </w:pPr>
    </w:p>
    <w:p w:rsidR="0048188D" w:rsidRDefault="0048188D" w:rsidP="0048188D">
      <w:pPr>
        <w:rPr>
          <w:lang w:val="en-GB"/>
        </w:rPr>
      </w:pPr>
    </w:p>
    <w:p w:rsidR="00D82013" w:rsidRDefault="00422A8F">
      <w:pPr>
        <w:pStyle w:val="NoSpacing"/>
        <w:spacing w:line="276" w:lineRule="auto"/>
        <w:contextualSpacing/>
        <w:jc w:val="left"/>
        <w:outlineLvl w:val="0"/>
        <w:rPr>
          <w:rFonts w:cs="Tahoma"/>
          <w:b/>
          <w:smallCaps/>
          <w:color w:val="17365D" w:themeColor="text2" w:themeShade="BF"/>
          <w:spacing w:val="38"/>
          <w:kern w:val="16"/>
          <w:sz w:val="22"/>
          <w:szCs w:val="22"/>
        </w:rPr>
      </w:pPr>
      <w:r>
        <w:rPr>
          <w:rFonts w:cs="Tahoma"/>
          <w:b/>
          <w:smallCaps/>
          <w:color w:val="17365D" w:themeColor="text2" w:themeShade="BF"/>
          <w:spacing w:val="38"/>
          <w:kern w:val="16"/>
          <w:sz w:val="22"/>
          <w:szCs w:val="22"/>
        </w:rPr>
        <w:t>PROFESSIONAL EXPERIENCE</w:t>
      </w:r>
    </w:p>
    <w:p w:rsidR="00D82013" w:rsidRDefault="00D83CAD">
      <w:pPr>
        <w:pStyle w:val="MediumGrid21"/>
        <w:spacing w:line="276" w:lineRule="auto"/>
        <w:rPr>
          <w:kern w:val="16"/>
          <w:sz w:val="10"/>
          <w:szCs w:val="8"/>
        </w:rPr>
      </w:pPr>
      <w:r>
        <w:rPr>
          <w:rFonts w:cs="Calibri"/>
          <w:bCs/>
          <w:noProof/>
          <w:color w:val="7F7F7F"/>
          <w:kern w:val="16"/>
          <w:sz w:val="16"/>
          <w:szCs w:val="16"/>
          <w:lang w:val="en-GB"/>
        </w:rPr>
        <w:pict>
          <v:rect id="_x0000_i1028" alt="" style="width:7in;height:1pt;mso-width-percent:0;mso-height-percent:0;mso-width-percent:0;mso-height-percent:0" o:hralign="center" o:hrstd="t" o:hrnoshade="t" o:hr="t" fillcolor="#bfbfbf" stroked="f"/>
        </w:pict>
      </w:r>
    </w:p>
    <w:p w:rsidR="00D82013" w:rsidRDefault="006500BE">
      <w:pPr>
        <w:pStyle w:val="NoSpacing"/>
        <w:rPr>
          <w:rFonts w:cs="Calibri"/>
          <w:b/>
          <w:bCs/>
          <w:color w:val="548DD4" w:themeColor="text2" w:themeTint="99"/>
          <w:kern w:val="16"/>
          <w:sz w:val="22"/>
          <w:szCs w:val="22"/>
          <w:lang w:val="en-GB"/>
        </w:rPr>
      </w:pPr>
      <w:r>
        <w:rPr>
          <w:rFonts w:cs="Calibri"/>
          <w:b/>
          <w:bCs/>
          <w:color w:val="548DD4" w:themeColor="text2" w:themeTint="99"/>
          <w:kern w:val="16"/>
          <w:sz w:val="22"/>
          <w:szCs w:val="22"/>
          <w:lang w:val="en-GB"/>
        </w:rPr>
        <w:t>Technical Support</w:t>
      </w:r>
      <w:r w:rsidR="00422A8F">
        <w:rPr>
          <w:rFonts w:cs="Calibri"/>
          <w:b/>
          <w:bCs/>
          <w:color w:val="548DD4" w:themeColor="text2" w:themeTint="99"/>
          <w:kern w:val="16"/>
          <w:sz w:val="22"/>
          <w:szCs w:val="22"/>
          <w:lang w:val="en-GB"/>
        </w:rPr>
        <w:t xml:space="preserve"> </w:t>
      </w:r>
    </w:p>
    <w:p w:rsidR="00D82013" w:rsidRDefault="00422A8F">
      <w:pPr>
        <w:pStyle w:val="NoSpacing"/>
        <w:rPr>
          <w:rFonts w:cs="Calibri"/>
          <w:b/>
          <w:bCs/>
          <w:kern w:val="16"/>
          <w:sz w:val="22"/>
          <w:szCs w:val="22"/>
          <w:lang w:val="en-CA"/>
        </w:rPr>
      </w:pPr>
      <w:r>
        <w:rPr>
          <w:rFonts w:cs="Calibri"/>
          <w:b/>
          <w:bCs/>
          <w:color w:val="17365D" w:themeColor="text2" w:themeShade="BF"/>
          <w:kern w:val="16"/>
          <w:sz w:val="22"/>
          <w:szCs w:val="22"/>
          <w:lang w:val="en-CA"/>
        </w:rPr>
        <w:t xml:space="preserve">Client: </w:t>
      </w:r>
      <w:proofErr w:type="spellStart"/>
      <w:r w:rsidR="006500BE">
        <w:rPr>
          <w:rFonts w:cs="Calibri"/>
          <w:b/>
          <w:bCs/>
          <w:color w:val="17365D" w:themeColor="text2" w:themeShade="BF"/>
          <w:kern w:val="16"/>
          <w:sz w:val="22"/>
          <w:szCs w:val="22"/>
        </w:rPr>
        <w:t>BelAirDirect</w:t>
      </w:r>
      <w:proofErr w:type="spellEnd"/>
      <w:r>
        <w:rPr>
          <w:rFonts w:cs="Calibri"/>
          <w:b/>
          <w:bCs/>
          <w:color w:val="17365D" w:themeColor="text2" w:themeShade="BF"/>
          <w:kern w:val="16"/>
          <w:sz w:val="22"/>
          <w:szCs w:val="22"/>
        </w:rPr>
        <w:t xml:space="preserve"> </w:t>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Pr>
          <w:rFonts w:cs="Calibri"/>
          <w:b/>
          <w:bCs/>
          <w:kern w:val="16"/>
          <w:sz w:val="22"/>
          <w:szCs w:val="22"/>
          <w:lang w:val="en-CA"/>
        </w:rPr>
        <w:t xml:space="preserve">Duration:  July 2018 – Current </w:t>
      </w:r>
    </w:p>
    <w:p w:rsidR="00D82013" w:rsidRDefault="00422A8F" w:rsidP="0048188D">
      <w:pPr>
        <w:pStyle w:val="Accomplishmentsbullet"/>
        <w:rPr>
          <w:rFonts w:eastAsia="Calibri"/>
          <w:sz w:val="20"/>
          <w:szCs w:val="20"/>
          <w:lang w:val="fr-FR"/>
        </w:rPr>
      </w:pPr>
      <w:proofErr w:type="spellStart"/>
      <w:r>
        <w:rPr>
          <w:rFonts w:eastAsia="Calibri"/>
          <w:lang w:val="fr-FR"/>
        </w:rPr>
        <w:t>Responsibilities</w:t>
      </w:r>
      <w:proofErr w:type="spellEnd"/>
      <w:r>
        <w:rPr>
          <w:rFonts w:eastAsia="Calibri"/>
          <w:lang w:val="fr-FR"/>
        </w:rPr>
        <w:t>:</w:t>
      </w:r>
    </w:p>
    <w:p w:rsidR="006500BE" w:rsidRPr="006500BE" w:rsidRDefault="006500BE" w:rsidP="0048188D">
      <w:pPr>
        <w:pStyle w:val="Accomplishmentsbullet"/>
        <w:rPr>
          <w:rStyle w:val="HTMLTypewriter"/>
          <w:rFonts w:asciiTheme="minorHAnsi" w:hAnsiTheme="minorHAnsi" w:cstheme="minorHAnsi"/>
          <w:color w:val="000000"/>
          <w:sz w:val="22"/>
          <w:szCs w:val="22"/>
        </w:rPr>
      </w:pPr>
      <w:r w:rsidRPr="006500BE">
        <w:rPr>
          <w:rStyle w:val="HTMLTypewriter"/>
          <w:rFonts w:asciiTheme="minorHAnsi" w:hAnsiTheme="minorHAnsi" w:cstheme="minorHAnsi"/>
          <w:color w:val="000000"/>
          <w:sz w:val="22"/>
          <w:szCs w:val="22"/>
        </w:rPr>
        <w:t>Provide technical assistance to resolve issues related to insurance software applications, ensuring minimal downtime and disruption.</w:t>
      </w:r>
    </w:p>
    <w:p w:rsidR="006500BE" w:rsidRPr="006500BE" w:rsidRDefault="006500BE" w:rsidP="0048188D">
      <w:pPr>
        <w:pStyle w:val="Accomplishmentsbullet"/>
        <w:rPr>
          <w:rStyle w:val="HTMLTypewriter"/>
          <w:rFonts w:asciiTheme="minorHAnsi" w:hAnsiTheme="minorHAnsi" w:cstheme="minorHAnsi"/>
          <w:color w:val="000000"/>
          <w:sz w:val="22"/>
          <w:szCs w:val="22"/>
        </w:rPr>
      </w:pPr>
      <w:r w:rsidRPr="006500BE">
        <w:rPr>
          <w:rStyle w:val="HTMLTypewriter"/>
          <w:rFonts w:asciiTheme="minorHAnsi" w:hAnsiTheme="minorHAnsi" w:cstheme="minorHAnsi"/>
          <w:color w:val="000000"/>
          <w:sz w:val="22"/>
          <w:szCs w:val="22"/>
        </w:rPr>
        <w:lastRenderedPageBreak/>
        <w:t>Troubleshoot and resolve customer queries regarding policy management systems, claims processing, and underwriting applications.</w:t>
      </w:r>
    </w:p>
    <w:p w:rsidR="006500BE" w:rsidRPr="006500BE" w:rsidRDefault="006500BE" w:rsidP="0048188D">
      <w:pPr>
        <w:pStyle w:val="Accomplishmentsbullet"/>
        <w:rPr>
          <w:rStyle w:val="HTMLTypewriter"/>
          <w:rFonts w:asciiTheme="minorHAnsi" w:hAnsiTheme="minorHAnsi" w:cstheme="minorHAnsi"/>
          <w:color w:val="000000"/>
          <w:sz w:val="22"/>
          <w:szCs w:val="22"/>
        </w:rPr>
      </w:pPr>
      <w:r w:rsidRPr="006500BE">
        <w:rPr>
          <w:rStyle w:val="HTMLTypewriter"/>
          <w:rFonts w:asciiTheme="minorHAnsi" w:hAnsiTheme="minorHAnsi" w:cstheme="minorHAnsi"/>
          <w:color w:val="000000"/>
          <w:sz w:val="22"/>
          <w:szCs w:val="22"/>
        </w:rPr>
        <w:t>Collaborate with cross-functional teams, including developers and product managers, to address complex issues and provide effective solutions.</w:t>
      </w:r>
    </w:p>
    <w:p w:rsidR="006500BE" w:rsidRPr="006500BE" w:rsidRDefault="006500BE" w:rsidP="0048188D">
      <w:pPr>
        <w:pStyle w:val="Accomplishmentsbullet"/>
        <w:rPr>
          <w:rStyle w:val="HTMLTypewriter"/>
          <w:rFonts w:asciiTheme="minorHAnsi" w:hAnsiTheme="minorHAnsi" w:cstheme="minorHAnsi"/>
          <w:color w:val="000000"/>
          <w:sz w:val="22"/>
          <w:szCs w:val="22"/>
        </w:rPr>
      </w:pPr>
      <w:r w:rsidRPr="006500BE">
        <w:rPr>
          <w:rStyle w:val="HTMLTypewriter"/>
          <w:rFonts w:asciiTheme="minorHAnsi" w:hAnsiTheme="minorHAnsi" w:cstheme="minorHAnsi"/>
          <w:color w:val="000000"/>
          <w:sz w:val="22"/>
          <w:szCs w:val="22"/>
        </w:rPr>
        <w:t>Monitor system performance, identify bugs, and work on system optimization to enhance user experience.</w:t>
      </w:r>
    </w:p>
    <w:p w:rsidR="006500BE" w:rsidRPr="006500BE" w:rsidRDefault="006500BE" w:rsidP="0048188D">
      <w:pPr>
        <w:pStyle w:val="Accomplishmentsbullet"/>
        <w:rPr>
          <w:rStyle w:val="HTMLTypewriter"/>
          <w:rFonts w:asciiTheme="minorHAnsi" w:hAnsiTheme="minorHAnsi" w:cstheme="minorHAnsi"/>
          <w:color w:val="000000"/>
          <w:sz w:val="22"/>
          <w:szCs w:val="22"/>
        </w:rPr>
      </w:pPr>
      <w:r w:rsidRPr="006500BE">
        <w:rPr>
          <w:rStyle w:val="HTMLTypewriter"/>
          <w:rFonts w:asciiTheme="minorHAnsi" w:hAnsiTheme="minorHAnsi" w:cstheme="minorHAnsi"/>
          <w:color w:val="000000"/>
          <w:sz w:val="22"/>
          <w:szCs w:val="22"/>
        </w:rPr>
        <w:t>Maintain documentation of issues, solutions, and updates to improve knowledge sharing and future troubleshooting.</w:t>
      </w:r>
    </w:p>
    <w:p w:rsidR="006500BE" w:rsidRPr="006500BE" w:rsidRDefault="006500BE" w:rsidP="0048188D">
      <w:pPr>
        <w:pStyle w:val="Accomplishmentsbullet"/>
        <w:rPr>
          <w:rStyle w:val="HTMLTypewriter"/>
          <w:rFonts w:asciiTheme="minorHAnsi" w:hAnsiTheme="minorHAnsi" w:cstheme="minorHAnsi"/>
          <w:color w:val="000000"/>
          <w:sz w:val="22"/>
          <w:szCs w:val="22"/>
        </w:rPr>
      </w:pPr>
      <w:r w:rsidRPr="006500BE">
        <w:rPr>
          <w:rStyle w:val="HTMLTypewriter"/>
          <w:rFonts w:asciiTheme="minorHAnsi" w:hAnsiTheme="minorHAnsi" w:cstheme="minorHAnsi"/>
          <w:color w:val="000000"/>
          <w:sz w:val="22"/>
          <w:szCs w:val="22"/>
        </w:rPr>
        <w:t>Assist in system integrations, data migration, and upgrades in compliance with industry standards and regulations.</w:t>
      </w:r>
    </w:p>
    <w:p w:rsidR="0048188D" w:rsidRPr="0048188D" w:rsidRDefault="006500BE" w:rsidP="0048188D">
      <w:pPr>
        <w:pStyle w:val="Accomplishmentsbullet"/>
      </w:pPr>
      <w:r w:rsidRPr="006500BE">
        <w:rPr>
          <w:rStyle w:val="HTMLTypewriter"/>
          <w:rFonts w:asciiTheme="minorHAnsi" w:hAnsiTheme="minorHAnsi" w:cstheme="minorHAnsi"/>
          <w:color w:val="000000"/>
          <w:sz w:val="22"/>
          <w:szCs w:val="22"/>
        </w:rPr>
        <w:t>Ensure data security and privacy in accordance with insurance regulations like GDPR or HIPAA.</w:t>
      </w:r>
      <w:r>
        <w:rPr>
          <w:rFonts w:cs="Calibri"/>
          <w:bCs/>
          <w:noProof/>
          <w:color w:val="7F7F7F"/>
          <w:kern w:val="16"/>
          <w:sz w:val="16"/>
          <w:szCs w:val="16"/>
          <w:lang w:val="en-GB"/>
        </w:rPr>
        <w:t xml:space="preserve"> </w:t>
      </w:r>
    </w:p>
    <w:p w:rsidR="00D82013" w:rsidRDefault="00D82013" w:rsidP="0048188D">
      <w:pPr>
        <w:pStyle w:val="Accomplishmentsbullet"/>
        <w:numPr>
          <w:ilvl w:val="0"/>
          <w:numId w:val="0"/>
        </w:numPr>
        <w:rPr>
          <w:rStyle w:val="summary"/>
          <w:rFonts w:asciiTheme="minorHAnsi" w:hAnsiTheme="minorHAnsi" w:cstheme="minorHAnsi"/>
        </w:rPr>
      </w:pPr>
    </w:p>
    <w:p w:rsidR="0048188D" w:rsidRDefault="0048188D">
      <w:pPr>
        <w:pStyle w:val="NoSpacing"/>
        <w:rPr>
          <w:rFonts w:cs="Calibri"/>
          <w:b/>
          <w:bCs/>
          <w:color w:val="548DD4" w:themeColor="text2" w:themeTint="99"/>
          <w:kern w:val="16"/>
          <w:sz w:val="22"/>
          <w:szCs w:val="22"/>
          <w:lang w:val="en-GB"/>
        </w:rPr>
      </w:pPr>
    </w:p>
    <w:p w:rsidR="0048188D" w:rsidRDefault="00D83CAD">
      <w:pPr>
        <w:pStyle w:val="NoSpacing"/>
        <w:rPr>
          <w:rFonts w:cs="Calibri"/>
          <w:b/>
          <w:bCs/>
          <w:color w:val="548DD4" w:themeColor="text2" w:themeTint="99"/>
          <w:kern w:val="16"/>
          <w:sz w:val="22"/>
          <w:szCs w:val="22"/>
          <w:lang w:val="en-GB"/>
        </w:rPr>
      </w:pPr>
      <w:r w:rsidRPr="00D83CAD">
        <w:rPr>
          <w:bCs/>
          <w:noProof/>
          <w:lang w:val="en-GB"/>
        </w:rPr>
        <w:pict w14:anchorId="1874A1DD">
          <v:rect id="_x0000_i1027" alt="" style="width:7in;height:1pt;mso-width-percent:0;mso-height-percent:0;mso-width-percent:0;mso-height-percent:0" o:hralign="center" o:hrstd="t" o:hrnoshade="t" o:hr="t" fillcolor="#bfbfbf" stroked="f"/>
        </w:pict>
      </w:r>
    </w:p>
    <w:p w:rsidR="00D82013" w:rsidRDefault="006500BE">
      <w:pPr>
        <w:pStyle w:val="NoSpacing"/>
        <w:rPr>
          <w:rFonts w:cs="Calibri"/>
          <w:b/>
          <w:bCs/>
          <w:color w:val="548DD4" w:themeColor="text2" w:themeTint="99"/>
          <w:kern w:val="16"/>
          <w:sz w:val="22"/>
          <w:szCs w:val="22"/>
          <w:lang w:val="en-GB"/>
        </w:rPr>
      </w:pPr>
      <w:r>
        <w:rPr>
          <w:rFonts w:cs="Calibri"/>
          <w:b/>
          <w:bCs/>
          <w:color w:val="548DD4" w:themeColor="text2" w:themeTint="99"/>
          <w:kern w:val="16"/>
          <w:sz w:val="22"/>
          <w:szCs w:val="22"/>
          <w:lang w:val="en-GB"/>
        </w:rPr>
        <w:t>Customer</w:t>
      </w:r>
      <w:r w:rsidR="00EB47B2">
        <w:rPr>
          <w:rFonts w:cs="Calibri"/>
          <w:b/>
          <w:bCs/>
          <w:color w:val="548DD4" w:themeColor="text2" w:themeTint="99"/>
          <w:kern w:val="16"/>
          <w:sz w:val="22"/>
          <w:szCs w:val="22"/>
          <w:lang w:val="en-GB"/>
        </w:rPr>
        <w:t xml:space="preserve"> </w:t>
      </w:r>
      <w:r>
        <w:rPr>
          <w:rFonts w:cs="Calibri"/>
          <w:b/>
          <w:bCs/>
          <w:color w:val="548DD4" w:themeColor="text2" w:themeTint="99"/>
          <w:kern w:val="16"/>
          <w:sz w:val="22"/>
          <w:szCs w:val="22"/>
          <w:lang w:val="en-GB"/>
        </w:rPr>
        <w:t xml:space="preserve">Support/Reporting </w:t>
      </w:r>
      <w:r w:rsidR="00422A8F">
        <w:rPr>
          <w:rFonts w:cs="Calibri"/>
          <w:b/>
          <w:bCs/>
          <w:color w:val="548DD4" w:themeColor="text2" w:themeTint="99"/>
          <w:kern w:val="16"/>
          <w:sz w:val="22"/>
          <w:szCs w:val="22"/>
          <w:lang w:val="en-GB"/>
        </w:rPr>
        <w:t xml:space="preserve">Analyst                                                                                                                        </w:t>
      </w:r>
    </w:p>
    <w:p w:rsidR="00D82013" w:rsidRDefault="00422A8F">
      <w:pPr>
        <w:pStyle w:val="NoSpacing"/>
        <w:rPr>
          <w:rFonts w:cs="Calibri"/>
          <w:b/>
          <w:bCs/>
          <w:color w:val="17365D" w:themeColor="text2" w:themeShade="BF"/>
          <w:kern w:val="16"/>
          <w:sz w:val="22"/>
          <w:szCs w:val="22"/>
          <w:u w:val="single"/>
          <w:lang w:val="fr-FR"/>
        </w:rPr>
      </w:pPr>
      <w:r>
        <w:rPr>
          <w:rFonts w:cs="Calibri"/>
          <w:b/>
          <w:bCs/>
          <w:color w:val="17365D" w:themeColor="text2" w:themeShade="BF"/>
          <w:kern w:val="16"/>
          <w:sz w:val="22"/>
          <w:szCs w:val="22"/>
          <w:lang w:val="fr-FR"/>
        </w:rPr>
        <w:t xml:space="preserve">Client: </w:t>
      </w:r>
      <w:r w:rsidR="006500BE">
        <w:rPr>
          <w:rFonts w:cs="Calibri"/>
          <w:b/>
          <w:bCs/>
          <w:color w:val="17365D" w:themeColor="text2" w:themeShade="BF"/>
          <w:kern w:val="16"/>
          <w:sz w:val="22"/>
          <w:szCs w:val="22"/>
        </w:rPr>
        <w:t>Canara Bank</w:t>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r>
      <w:r w:rsidR="006269E3">
        <w:rPr>
          <w:rFonts w:cs="Calibri"/>
          <w:b/>
          <w:bCs/>
          <w:color w:val="17365D" w:themeColor="text2" w:themeShade="BF"/>
          <w:kern w:val="16"/>
          <w:sz w:val="22"/>
          <w:szCs w:val="22"/>
        </w:rPr>
        <w:tab/>
        <w:t xml:space="preserve">         </w:t>
      </w:r>
      <w:r>
        <w:rPr>
          <w:rFonts w:cs="Calibri"/>
          <w:b/>
          <w:bCs/>
          <w:kern w:val="16"/>
          <w:sz w:val="22"/>
          <w:szCs w:val="22"/>
          <w:lang w:val="fr-FR"/>
        </w:rPr>
        <w:t xml:space="preserve">Duration:  </w:t>
      </w:r>
      <w:r w:rsidR="006269E3">
        <w:rPr>
          <w:rFonts w:cs="Calibri"/>
          <w:b/>
          <w:bCs/>
          <w:kern w:val="16"/>
          <w:sz w:val="22"/>
          <w:szCs w:val="22"/>
        </w:rPr>
        <w:t>J</w:t>
      </w:r>
      <w:r>
        <w:rPr>
          <w:rFonts w:cs="Calibri"/>
          <w:b/>
          <w:bCs/>
          <w:kern w:val="16"/>
          <w:sz w:val="22"/>
          <w:szCs w:val="22"/>
        </w:rPr>
        <w:t>une</w:t>
      </w:r>
      <w:r>
        <w:rPr>
          <w:rFonts w:cs="Calibri"/>
          <w:b/>
          <w:bCs/>
          <w:kern w:val="16"/>
          <w:sz w:val="22"/>
          <w:szCs w:val="22"/>
          <w:lang w:val="fr-FR"/>
        </w:rPr>
        <w:t xml:space="preserve"> 201</w:t>
      </w:r>
      <w:r>
        <w:rPr>
          <w:rFonts w:cs="Calibri"/>
          <w:b/>
          <w:bCs/>
          <w:kern w:val="16"/>
          <w:sz w:val="22"/>
          <w:szCs w:val="22"/>
        </w:rPr>
        <w:t>5</w:t>
      </w:r>
      <w:r>
        <w:rPr>
          <w:rFonts w:cs="Calibri"/>
          <w:b/>
          <w:bCs/>
          <w:kern w:val="16"/>
          <w:sz w:val="22"/>
          <w:szCs w:val="22"/>
          <w:lang w:val="fr-FR"/>
        </w:rPr>
        <w:t xml:space="preserve"> – July 2018</w:t>
      </w:r>
    </w:p>
    <w:p w:rsidR="00D82013" w:rsidRDefault="00422A8F" w:rsidP="0048188D">
      <w:pPr>
        <w:pStyle w:val="Accomplishmentsbullet"/>
        <w:rPr>
          <w:rFonts w:eastAsia="Calibri"/>
          <w:lang w:val="fr-FR"/>
        </w:rPr>
      </w:pPr>
      <w:proofErr w:type="spellStart"/>
      <w:r>
        <w:rPr>
          <w:rFonts w:eastAsia="Calibri"/>
          <w:lang w:val="fr-FR"/>
        </w:rPr>
        <w:t>Responsibilities</w:t>
      </w:r>
      <w:proofErr w:type="spellEnd"/>
      <w:r>
        <w:rPr>
          <w:rFonts w:eastAsia="Calibri"/>
          <w:lang w:val="fr-FR"/>
        </w:rPr>
        <w:t>:</w:t>
      </w:r>
    </w:p>
    <w:p w:rsidR="00D82013" w:rsidRDefault="00422A8F" w:rsidP="0048188D">
      <w:pPr>
        <w:pStyle w:val="Accomplishmentsbullet"/>
        <w:rPr>
          <w:rStyle w:val="HTMLTypewriter"/>
          <w:rFonts w:asciiTheme="minorHAnsi" w:hAnsiTheme="minorHAnsi" w:cstheme="minorHAnsi"/>
          <w:color w:val="000000"/>
          <w:sz w:val="22"/>
          <w:szCs w:val="22"/>
        </w:rPr>
      </w:pPr>
      <w:r>
        <w:rPr>
          <w:rStyle w:val="HTMLTypewriter"/>
          <w:rFonts w:asciiTheme="minorHAnsi" w:hAnsiTheme="minorHAnsi" w:cstheme="minorHAnsi"/>
          <w:color w:val="000000"/>
          <w:sz w:val="22"/>
          <w:szCs w:val="22"/>
        </w:rPr>
        <w:t>Assessed and researched in understanding the current business process, defining scope of the project along with position statement.</w:t>
      </w:r>
    </w:p>
    <w:p w:rsidR="0048188D" w:rsidRPr="0048188D" w:rsidRDefault="0048188D" w:rsidP="0048188D">
      <w:pPr>
        <w:pStyle w:val="Accomplishmentsbullet"/>
        <w:rPr>
          <w:rStyle w:val="HTMLTypewriter"/>
          <w:rFonts w:asciiTheme="minorHAnsi" w:hAnsiTheme="minorHAnsi" w:cstheme="minorHAnsi"/>
          <w:color w:val="000000"/>
          <w:sz w:val="22"/>
          <w:szCs w:val="22"/>
        </w:rPr>
      </w:pPr>
      <w:r w:rsidRPr="0048188D">
        <w:rPr>
          <w:rStyle w:val="HTMLTypewriter"/>
          <w:rFonts w:asciiTheme="minorHAnsi" w:hAnsiTheme="minorHAnsi" w:cstheme="minorHAnsi"/>
          <w:color w:val="000000"/>
          <w:sz w:val="22"/>
          <w:szCs w:val="22"/>
        </w:rPr>
        <w:t>Provided technical support for life insurance products integrated into banking platforms.</w:t>
      </w:r>
    </w:p>
    <w:p w:rsidR="0048188D" w:rsidRPr="0048188D" w:rsidRDefault="0048188D" w:rsidP="0048188D">
      <w:pPr>
        <w:pStyle w:val="Accomplishmentsbullet"/>
        <w:rPr>
          <w:rStyle w:val="HTMLTypewriter"/>
          <w:rFonts w:asciiTheme="minorHAnsi" w:hAnsiTheme="minorHAnsi" w:cstheme="minorHAnsi"/>
          <w:color w:val="000000"/>
          <w:sz w:val="22"/>
          <w:szCs w:val="22"/>
        </w:rPr>
      </w:pPr>
      <w:r w:rsidRPr="0048188D">
        <w:rPr>
          <w:rStyle w:val="HTMLTypewriter"/>
          <w:rFonts w:asciiTheme="minorHAnsi" w:hAnsiTheme="minorHAnsi" w:cstheme="minorHAnsi"/>
          <w:color w:val="000000"/>
          <w:sz w:val="22"/>
          <w:szCs w:val="22"/>
        </w:rPr>
        <w:t>Resolved customer issues related to policy applications, premium payments, and claims processing.</w:t>
      </w:r>
    </w:p>
    <w:p w:rsidR="0048188D" w:rsidRPr="0048188D" w:rsidRDefault="0048188D" w:rsidP="0048188D">
      <w:pPr>
        <w:pStyle w:val="Accomplishmentsbullet"/>
        <w:rPr>
          <w:rStyle w:val="HTMLTypewriter"/>
          <w:rFonts w:asciiTheme="minorHAnsi" w:hAnsiTheme="minorHAnsi" w:cstheme="minorHAnsi"/>
          <w:color w:val="000000"/>
          <w:sz w:val="22"/>
          <w:szCs w:val="22"/>
        </w:rPr>
      </w:pPr>
      <w:r w:rsidRPr="0048188D">
        <w:rPr>
          <w:rStyle w:val="HTMLTypewriter"/>
          <w:rFonts w:asciiTheme="minorHAnsi" w:hAnsiTheme="minorHAnsi" w:cstheme="minorHAnsi"/>
          <w:color w:val="000000"/>
          <w:sz w:val="22"/>
          <w:szCs w:val="22"/>
        </w:rPr>
        <w:t>Collaborated with both banking and insurance teams for smooth system integration.</w:t>
      </w:r>
    </w:p>
    <w:p w:rsidR="0048188D" w:rsidRPr="0048188D" w:rsidRDefault="0048188D" w:rsidP="0048188D">
      <w:pPr>
        <w:pStyle w:val="Accomplishmentsbullet"/>
        <w:rPr>
          <w:rStyle w:val="HTMLTypewriter"/>
          <w:rFonts w:asciiTheme="minorHAnsi" w:hAnsiTheme="minorHAnsi" w:cstheme="minorHAnsi"/>
          <w:color w:val="000000"/>
          <w:sz w:val="22"/>
          <w:szCs w:val="22"/>
        </w:rPr>
      </w:pPr>
      <w:r w:rsidRPr="0048188D">
        <w:rPr>
          <w:rStyle w:val="HTMLTypewriter"/>
          <w:rFonts w:asciiTheme="minorHAnsi" w:hAnsiTheme="minorHAnsi" w:cstheme="minorHAnsi"/>
          <w:color w:val="000000"/>
          <w:sz w:val="22"/>
          <w:szCs w:val="22"/>
        </w:rPr>
        <w:t>Ensured seamless functionality of life insurance modules within core banking systems.</w:t>
      </w:r>
    </w:p>
    <w:p w:rsidR="0048188D" w:rsidRPr="0048188D" w:rsidRDefault="0048188D" w:rsidP="0048188D">
      <w:pPr>
        <w:pStyle w:val="Accomplishmentsbullet"/>
        <w:rPr>
          <w:rStyle w:val="HTMLTypewriter"/>
          <w:rFonts w:asciiTheme="minorHAnsi" w:hAnsiTheme="minorHAnsi" w:cstheme="minorHAnsi"/>
          <w:color w:val="000000"/>
          <w:sz w:val="22"/>
          <w:szCs w:val="22"/>
        </w:rPr>
      </w:pPr>
      <w:r w:rsidRPr="0048188D">
        <w:rPr>
          <w:rStyle w:val="HTMLTypewriter"/>
          <w:rFonts w:asciiTheme="minorHAnsi" w:hAnsiTheme="minorHAnsi" w:cstheme="minorHAnsi"/>
          <w:color w:val="000000"/>
          <w:sz w:val="22"/>
          <w:szCs w:val="22"/>
        </w:rPr>
        <w:t>Troubleshot system errors and application issues to minimize customer disruption.</w:t>
      </w:r>
    </w:p>
    <w:p w:rsidR="0048188D" w:rsidRPr="0048188D" w:rsidRDefault="0048188D" w:rsidP="0048188D">
      <w:pPr>
        <w:pStyle w:val="Accomplishmentsbullet"/>
        <w:rPr>
          <w:rStyle w:val="HTMLTypewriter"/>
          <w:rFonts w:asciiTheme="minorHAnsi" w:hAnsiTheme="minorHAnsi" w:cstheme="minorHAnsi"/>
          <w:color w:val="000000"/>
          <w:sz w:val="22"/>
          <w:szCs w:val="22"/>
        </w:rPr>
      </w:pPr>
      <w:r w:rsidRPr="0048188D">
        <w:rPr>
          <w:rStyle w:val="HTMLTypewriter"/>
          <w:rFonts w:asciiTheme="minorHAnsi" w:hAnsiTheme="minorHAnsi" w:cstheme="minorHAnsi"/>
          <w:color w:val="000000"/>
          <w:sz w:val="22"/>
          <w:szCs w:val="22"/>
        </w:rPr>
        <w:t>Assisted in system updates, enhancements, and product rollouts in the banking environment.</w:t>
      </w:r>
    </w:p>
    <w:p w:rsidR="0048188D" w:rsidRPr="0048188D" w:rsidRDefault="0048188D" w:rsidP="0048188D">
      <w:pPr>
        <w:pStyle w:val="Accomplishmentsbullet"/>
        <w:rPr>
          <w:rStyle w:val="HTMLTypewriter"/>
          <w:rFonts w:asciiTheme="minorHAnsi" w:hAnsiTheme="minorHAnsi" w:cstheme="minorHAnsi"/>
          <w:color w:val="000000"/>
          <w:sz w:val="22"/>
          <w:szCs w:val="22"/>
        </w:rPr>
      </w:pPr>
      <w:r w:rsidRPr="0048188D">
        <w:rPr>
          <w:rStyle w:val="HTMLTypewriter"/>
          <w:rFonts w:asciiTheme="minorHAnsi" w:hAnsiTheme="minorHAnsi" w:cstheme="minorHAnsi"/>
          <w:color w:val="000000"/>
          <w:sz w:val="22"/>
          <w:szCs w:val="22"/>
        </w:rPr>
        <w:t>Adhered to industry standards, including IRDAI regulations, ensuring compliance in handling customer data.</w:t>
      </w:r>
    </w:p>
    <w:p w:rsidR="0048188D" w:rsidRPr="0048188D" w:rsidRDefault="0048188D" w:rsidP="0048188D">
      <w:pPr>
        <w:pStyle w:val="Accomplishmentsbullet"/>
        <w:rPr>
          <w:rStyle w:val="HTMLTypewriter"/>
          <w:rFonts w:asciiTheme="minorHAnsi" w:hAnsiTheme="minorHAnsi" w:cstheme="minorHAnsi"/>
          <w:color w:val="000000"/>
          <w:sz w:val="22"/>
          <w:szCs w:val="22"/>
        </w:rPr>
      </w:pPr>
      <w:r w:rsidRPr="0048188D">
        <w:rPr>
          <w:rStyle w:val="HTMLTypewriter"/>
          <w:rFonts w:asciiTheme="minorHAnsi" w:hAnsiTheme="minorHAnsi" w:cstheme="minorHAnsi"/>
          <w:color w:val="000000"/>
          <w:sz w:val="22"/>
          <w:szCs w:val="22"/>
        </w:rPr>
        <w:t>Maintained detailed logs of customer queries and resolutions to improve future support processes.</w:t>
      </w:r>
    </w:p>
    <w:p w:rsidR="00D82013" w:rsidRDefault="0048188D" w:rsidP="0048188D">
      <w:pPr>
        <w:pStyle w:val="Accomplishmentsbullet"/>
        <w:rPr>
          <w:rStyle w:val="HTMLTypewriter"/>
          <w:rFonts w:asciiTheme="minorHAnsi" w:hAnsiTheme="minorHAnsi" w:cstheme="minorHAnsi"/>
          <w:color w:val="000000"/>
          <w:sz w:val="22"/>
          <w:szCs w:val="22"/>
        </w:rPr>
      </w:pPr>
      <w:r w:rsidRPr="0048188D">
        <w:rPr>
          <w:rStyle w:val="HTMLTypewriter"/>
          <w:rFonts w:asciiTheme="minorHAnsi" w:hAnsiTheme="minorHAnsi" w:cstheme="minorHAnsi"/>
          <w:color w:val="000000"/>
          <w:sz w:val="22"/>
          <w:szCs w:val="22"/>
        </w:rPr>
        <w:t>Delivered training and guidance to bank staff for handling insurance-related inquiries effectively</w:t>
      </w:r>
      <w:r w:rsidR="00422A8F">
        <w:rPr>
          <w:rStyle w:val="HTMLTypewriter"/>
          <w:rFonts w:asciiTheme="minorHAnsi" w:hAnsiTheme="minorHAnsi" w:cstheme="minorHAnsi"/>
          <w:color w:val="000000"/>
          <w:sz w:val="22"/>
          <w:szCs w:val="22"/>
        </w:rPr>
        <w:t>.</w:t>
      </w:r>
    </w:p>
    <w:p w:rsidR="00DB098C" w:rsidRDefault="00DB098C" w:rsidP="0048188D">
      <w:pPr>
        <w:pStyle w:val="Accomplishmentsbullet"/>
        <w:rPr>
          <w:rStyle w:val="HTMLTypewriter"/>
          <w:rFonts w:asciiTheme="minorHAnsi" w:hAnsiTheme="minorHAnsi" w:cstheme="minorHAnsi"/>
          <w:color w:val="000000"/>
          <w:sz w:val="22"/>
          <w:szCs w:val="22"/>
        </w:rPr>
      </w:pPr>
      <w:r w:rsidRPr="00DB098C">
        <w:rPr>
          <w:rStyle w:val="HTMLTypewriter"/>
          <w:rFonts w:asciiTheme="minorHAnsi" w:hAnsiTheme="minorHAnsi" w:cstheme="minorHAnsi"/>
          <w:color w:val="000000"/>
          <w:sz w:val="22"/>
          <w:szCs w:val="22"/>
        </w:rPr>
        <w:t>Maintaining accurate records of customer interactions and transactions in the company's customer relationship management (</w:t>
      </w:r>
      <w:r w:rsidRPr="00DB098C">
        <w:rPr>
          <w:rStyle w:val="HTMLTypewriter"/>
          <w:rFonts w:asciiTheme="minorHAnsi" w:hAnsiTheme="minorHAnsi" w:cstheme="minorHAnsi"/>
          <w:b/>
          <w:bCs/>
          <w:color w:val="000000"/>
          <w:sz w:val="22"/>
          <w:szCs w:val="22"/>
        </w:rPr>
        <w:t>CRM</w:t>
      </w:r>
      <w:r w:rsidRPr="00DB098C">
        <w:rPr>
          <w:rStyle w:val="HTMLTypewriter"/>
          <w:rFonts w:asciiTheme="minorHAnsi" w:hAnsiTheme="minorHAnsi" w:cstheme="minorHAnsi"/>
          <w:color w:val="000000"/>
          <w:sz w:val="22"/>
          <w:szCs w:val="22"/>
        </w:rPr>
        <w:t>) system</w:t>
      </w:r>
      <w:r>
        <w:rPr>
          <w:rStyle w:val="HTMLTypewriter"/>
          <w:rFonts w:asciiTheme="minorHAnsi" w:hAnsiTheme="minorHAnsi" w:cstheme="minorHAnsi"/>
          <w:color w:val="000000"/>
          <w:sz w:val="22"/>
          <w:szCs w:val="22"/>
        </w:rPr>
        <w:t>.</w:t>
      </w:r>
    </w:p>
    <w:p w:rsidR="0048188D" w:rsidRDefault="0048188D">
      <w:pPr>
        <w:pStyle w:val="MediumGrid21"/>
        <w:spacing w:line="276" w:lineRule="auto"/>
        <w:jc w:val="left"/>
        <w:rPr>
          <w:rFonts w:cs="Calibri"/>
          <w:b/>
          <w:bCs/>
          <w:color w:val="17365D" w:themeColor="text2" w:themeShade="BF"/>
          <w:kern w:val="16"/>
          <w:lang w:val="en-GB"/>
        </w:rPr>
      </w:pPr>
    </w:p>
    <w:p w:rsidR="00D82013" w:rsidRDefault="00D83CAD">
      <w:pPr>
        <w:pStyle w:val="MediumGrid21"/>
        <w:spacing w:line="276" w:lineRule="auto"/>
        <w:jc w:val="left"/>
        <w:rPr>
          <w:rFonts w:cs="Calibri"/>
          <w:b/>
          <w:bCs/>
          <w:color w:val="17365D" w:themeColor="text2" w:themeShade="BF"/>
          <w:kern w:val="16"/>
          <w:lang w:val="en-GB"/>
        </w:rPr>
      </w:pPr>
      <w:r>
        <w:rPr>
          <w:rFonts w:cs="Calibri"/>
          <w:bCs/>
          <w:noProof/>
          <w:color w:val="7F7F7F"/>
          <w:kern w:val="16"/>
          <w:sz w:val="16"/>
          <w:szCs w:val="16"/>
          <w:lang w:val="en-GB"/>
        </w:rPr>
        <w:pict>
          <v:rect id="_x0000_i1026" alt="" style="width:7in;height:1pt;mso-width-percent:0;mso-height-percent:0;mso-width-percent:0;mso-height-percent:0" o:hralign="center" o:hrstd="t" o:hrnoshade="t" o:hr="t" fillcolor="#bfbfbf" stroked="f"/>
        </w:pict>
      </w:r>
    </w:p>
    <w:p w:rsidR="00D82013" w:rsidRDefault="00D82013">
      <w:pPr>
        <w:pStyle w:val="NoSpacing"/>
        <w:spacing w:line="276" w:lineRule="auto"/>
        <w:contextualSpacing/>
        <w:jc w:val="left"/>
        <w:outlineLvl w:val="0"/>
        <w:rPr>
          <w:rFonts w:cs="Tahoma"/>
          <w:b/>
          <w:smallCaps/>
          <w:color w:val="17365D" w:themeColor="text2" w:themeShade="BF"/>
          <w:spacing w:val="38"/>
          <w:kern w:val="16"/>
          <w:sz w:val="22"/>
          <w:szCs w:val="22"/>
        </w:rPr>
      </w:pPr>
    </w:p>
    <w:p w:rsidR="00D82013" w:rsidRDefault="00422A8F">
      <w:pPr>
        <w:pStyle w:val="NoSpacing"/>
        <w:spacing w:line="276" w:lineRule="auto"/>
        <w:contextualSpacing/>
        <w:jc w:val="left"/>
        <w:outlineLvl w:val="0"/>
        <w:rPr>
          <w:rFonts w:cs="Tahoma"/>
          <w:b/>
          <w:smallCaps/>
          <w:color w:val="17365D" w:themeColor="text2" w:themeShade="BF"/>
          <w:spacing w:val="38"/>
          <w:kern w:val="16"/>
          <w:sz w:val="22"/>
          <w:szCs w:val="22"/>
        </w:rPr>
      </w:pPr>
      <w:r>
        <w:rPr>
          <w:rFonts w:cs="Tahoma"/>
          <w:b/>
          <w:smallCaps/>
          <w:color w:val="17365D" w:themeColor="text2" w:themeShade="BF"/>
          <w:spacing w:val="38"/>
          <w:kern w:val="16"/>
          <w:sz w:val="22"/>
          <w:szCs w:val="22"/>
        </w:rPr>
        <w:t>ACADEMIC CREDENTIALS</w:t>
      </w:r>
    </w:p>
    <w:p w:rsidR="00D82013" w:rsidRDefault="00D83CAD">
      <w:pPr>
        <w:pStyle w:val="NoSpacing"/>
        <w:spacing w:line="276" w:lineRule="auto"/>
        <w:contextualSpacing/>
        <w:jc w:val="left"/>
        <w:rPr>
          <w:rFonts w:cs="Calibri"/>
          <w:b/>
          <w:bCs/>
          <w:color w:val="7F7F7F"/>
          <w:kern w:val="16"/>
          <w:sz w:val="10"/>
          <w:szCs w:val="8"/>
          <w:lang w:val="en-GB"/>
        </w:rPr>
      </w:pPr>
      <w:r>
        <w:rPr>
          <w:rFonts w:cs="Calibri"/>
          <w:bCs/>
          <w:noProof/>
          <w:color w:val="7F7F7F"/>
          <w:kern w:val="16"/>
          <w:sz w:val="16"/>
          <w:szCs w:val="16"/>
          <w:lang w:val="en-GB"/>
        </w:rPr>
        <w:pict>
          <v:rect id="_x0000_i1025" alt="" style="width:7in;height:1pt;mso-width-percent:0;mso-height-percent:0;mso-width-percent:0;mso-height-percent:0" o:hralign="center" o:hrstd="t" o:hrnoshade="t" o:hr="t" fillcolor="#bfbfbf" stroked="f"/>
        </w:pict>
      </w:r>
    </w:p>
    <w:p w:rsidR="00D82013" w:rsidRDefault="00422A8F" w:rsidP="0048188D">
      <w:pPr>
        <w:pStyle w:val="ListParagraph"/>
        <w:numPr>
          <w:ilvl w:val="0"/>
          <w:numId w:val="4"/>
        </w:numPr>
        <w:rPr>
          <w:color w:val="7F7F7F"/>
          <w:sz w:val="14"/>
          <w:szCs w:val="14"/>
          <w:lang w:val="en-GB"/>
        </w:rPr>
      </w:pPr>
      <w:r>
        <w:rPr>
          <w:b/>
        </w:rPr>
        <w:t>Master of Science</w:t>
      </w:r>
      <w:r>
        <w:rPr>
          <w:b/>
          <w:lang w:val="en-GB"/>
        </w:rPr>
        <w:tab/>
      </w:r>
      <w:r>
        <w:rPr>
          <w:b/>
          <w:lang w:val="en-GB"/>
        </w:rPr>
        <w:tab/>
      </w:r>
      <w:r w:rsidR="006269E3" w:rsidRPr="006269E3">
        <w:rPr>
          <w:lang w:val="en-GB"/>
        </w:rPr>
        <w:t>Kurukshetra</w:t>
      </w:r>
      <w:r>
        <w:rPr>
          <w:lang w:val="en-GB"/>
        </w:rPr>
        <w:t xml:space="preserve"> University,</w:t>
      </w:r>
      <w:r>
        <w:t xml:space="preserve"> Kurukshetra</w:t>
      </w:r>
      <w:r>
        <w:rPr>
          <w:lang w:val="en-GB"/>
        </w:rPr>
        <w:t xml:space="preserve"> India</w:t>
      </w:r>
      <w:r>
        <w:rPr>
          <w:lang w:val="en-GB"/>
        </w:rPr>
        <w:tab/>
      </w:r>
      <w:r>
        <w:rPr>
          <w:lang w:val="en-GB"/>
        </w:rPr>
        <w:tab/>
      </w:r>
      <w:r>
        <w:rPr>
          <w:lang w:val="en-GB"/>
        </w:rPr>
        <w:tab/>
      </w:r>
      <w:r>
        <w:rPr>
          <w:lang w:val="en-GB"/>
        </w:rPr>
        <w:tab/>
      </w:r>
      <w:r>
        <w:rPr>
          <w:lang w:val="en-GB"/>
        </w:rPr>
        <w:tab/>
      </w:r>
      <w:r>
        <w:rPr>
          <w:lang w:val="en-GB"/>
        </w:rPr>
        <w:tab/>
      </w:r>
    </w:p>
    <w:p w:rsidR="00D82013" w:rsidRDefault="00D82013">
      <w:pPr>
        <w:pStyle w:val="MediumGrid21"/>
        <w:tabs>
          <w:tab w:val="left" w:pos="1260"/>
        </w:tabs>
        <w:spacing w:line="276" w:lineRule="auto"/>
        <w:ind w:left="2880" w:hanging="2880"/>
        <w:jc w:val="center"/>
        <w:rPr>
          <w:rFonts w:cs="Arial"/>
        </w:rPr>
      </w:pPr>
    </w:p>
    <w:p w:rsidR="00D82013" w:rsidRDefault="00D82013">
      <w:pPr>
        <w:pStyle w:val="MediumGrid21"/>
        <w:tabs>
          <w:tab w:val="left" w:pos="1260"/>
        </w:tabs>
        <w:spacing w:line="276" w:lineRule="auto"/>
        <w:ind w:left="2880" w:hanging="2880"/>
        <w:jc w:val="center"/>
        <w:rPr>
          <w:rFonts w:cs="Arial"/>
        </w:rPr>
      </w:pPr>
    </w:p>
    <w:p w:rsidR="00D82013" w:rsidRDefault="00D82013">
      <w:pPr>
        <w:pStyle w:val="MediumGrid21"/>
        <w:tabs>
          <w:tab w:val="left" w:pos="1260"/>
        </w:tabs>
        <w:spacing w:line="276" w:lineRule="auto"/>
        <w:ind w:left="2880" w:hanging="2880"/>
        <w:jc w:val="center"/>
        <w:rPr>
          <w:rFonts w:cs="Arial"/>
          <w:kern w:val="16"/>
        </w:rPr>
      </w:pPr>
    </w:p>
    <w:sectPr w:rsidR="00D82013" w:rsidSect="00D82013">
      <w:type w:val="continuous"/>
      <w:pgSz w:w="12240" w:h="15840"/>
      <w:pgMar w:top="450" w:right="1080" w:bottom="720" w:left="108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ヒラギノ角ゴ Pro W3">
    <w:altName w:val="MS Gothic"/>
    <w:panose1 w:val="020B0604020202020204"/>
    <w:charset w:val="4E"/>
    <w:family w:val="auto"/>
    <w:pitch w:val="default"/>
    <w:sig w:usb0="00000000" w:usb1="00000000" w:usb2="00000012" w:usb3="00000000" w:csb0="0002000D"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PQC">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F305C"/>
    <w:multiLevelType w:val="multilevel"/>
    <w:tmpl w:val="2BEF305C"/>
    <w:lvl w:ilvl="0">
      <w:start w:val="1"/>
      <w:numFmt w:val="bullet"/>
      <w:pStyle w:val="Accomplishments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39D60330"/>
    <w:multiLevelType w:val="multilevel"/>
    <w:tmpl w:val="39D60330"/>
    <w:lvl w:ilvl="0">
      <w:start w:val="1"/>
      <w:numFmt w:val="bullet"/>
      <w:pStyle w:val="ListBullet"/>
      <w:lvlText w:val=""/>
      <w:lvlJc w:val="left"/>
      <w:pPr>
        <w:ind w:left="360" w:hanging="360"/>
      </w:pPr>
      <w:rPr>
        <w:rFonts w:ascii="Symbol" w:hAnsi="Symbol" w:hint="default"/>
        <w:color w:val="404040"/>
      </w:rPr>
    </w:lvl>
    <w:lvl w:ilvl="1">
      <w:start w:val="1"/>
      <w:numFmt w:val="bullet"/>
      <w:lvlText w:val=""/>
      <w:lvlJc w:val="left"/>
      <w:pPr>
        <w:ind w:left="720" w:hanging="360"/>
      </w:pPr>
      <w:rPr>
        <w:rFonts w:ascii="Symbol" w:hAnsi="Symbol" w:hint="default"/>
        <w:color w:val="404040"/>
      </w:rPr>
    </w:lvl>
    <w:lvl w:ilvl="2">
      <w:start w:val="1"/>
      <w:numFmt w:val="bullet"/>
      <w:lvlText w:val=""/>
      <w:lvlJc w:val="left"/>
      <w:pPr>
        <w:ind w:left="1080" w:hanging="360"/>
      </w:pPr>
      <w:rPr>
        <w:rFonts w:ascii="Symbol" w:hAnsi="Symbol" w:hint="default"/>
        <w:color w:val="404040"/>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2" w15:restartNumberingAfterBreak="0">
    <w:nsid w:val="5E506BBD"/>
    <w:multiLevelType w:val="multilevel"/>
    <w:tmpl w:val="5E506BB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787C7EA4"/>
    <w:multiLevelType w:val="multilevel"/>
    <w:tmpl w:val="787C7EA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57905818">
    <w:abstractNumId w:val="1"/>
  </w:num>
  <w:num w:numId="2" w16cid:durableId="1676617352">
    <w:abstractNumId w:val="0"/>
  </w:num>
  <w:num w:numId="3" w16cid:durableId="1139883498">
    <w:abstractNumId w:val="3"/>
  </w:num>
  <w:num w:numId="4" w16cid:durableId="410469064">
    <w:abstractNumId w:val="2"/>
  </w:num>
  <w:num w:numId="5" w16cid:durableId="879128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tzQ0tzA2MzGxNLRU0lEKTi0uzszPAykwqgUATrRU3SwAAAA="/>
  </w:docVars>
  <w:rsids>
    <w:rsidRoot w:val="00C40073"/>
    <w:rsid w:val="00001064"/>
    <w:rsid w:val="0000111D"/>
    <w:rsid w:val="00002437"/>
    <w:rsid w:val="00003479"/>
    <w:rsid w:val="0000678B"/>
    <w:rsid w:val="00006A92"/>
    <w:rsid w:val="0001064D"/>
    <w:rsid w:val="00021500"/>
    <w:rsid w:val="00023477"/>
    <w:rsid w:val="000312DB"/>
    <w:rsid w:val="00031B85"/>
    <w:rsid w:val="00032E4A"/>
    <w:rsid w:val="00035BE1"/>
    <w:rsid w:val="0004207A"/>
    <w:rsid w:val="00046524"/>
    <w:rsid w:val="000523F9"/>
    <w:rsid w:val="00053F24"/>
    <w:rsid w:val="00063132"/>
    <w:rsid w:val="00064900"/>
    <w:rsid w:val="00065180"/>
    <w:rsid w:val="00065FBF"/>
    <w:rsid w:val="00070A86"/>
    <w:rsid w:val="00074117"/>
    <w:rsid w:val="0007477E"/>
    <w:rsid w:val="0007620A"/>
    <w:rsid w:val="00080E03"/>
    <w:rsid w:val="00081D79"/>
    <w:rsid w:val="000829B7"/>
    <w:rsid w:val="0008305B"/>
    <w:rsid w:val="00085EDF"/>
    <w:rsid w:val="000A1D78"/>
    <w:rsid w:val="000A28E7"/>
    <w:rsid w:val="000A35BC"/>
    <w:rsid w:val="000A4563"/>
    <w:rsid w:val="000A7824"/>
    <w:rsid w:val="000A7984"/>
    <w:rsid w:val="000B160D"/>
    <w:rsid w:val="000B1E9A"/>
    <w:rsid w:val="000B2202"/>
    <w:rsid w:val="000C33C8"/>
    <w:rsid w:val="000C3D56"/>
    <w:rsid w:val="000C4082"/>
    <w:rsid w:val="000D0954"/>
    <w:rsid w:val="000D26E4"/>
    <w:rsid w:val="000D2F28"/>
    <w:rsid w:val="000D6D19"/>
    <w:rsid w:val="000D7E5C"/>
    <w:rsid w:val="000E0ADA"/>
    <w:rsid w:val="000E0F69"/>
    <w:rsid w:val="000E2BD2"/>
    <w:rsid w:val="000E4348"/>
    <w:rsid w:val="000E4930"/>
    <w:rsid w:val="000F2772"/>
    <w:rsid w:val="000F41D4"/>
    <w:rsid w:val="000F4C1E"/>
    <w:rsid w:val="000F53DA"/>
    <w:rsid w:val="001114DE"/>
    <w:rsid w:val="001117CE"/>
    <w:rsid w:val="00112105"/>
    <w:rsid w:val="00112DF1"/>
    <w:rsid w:val="001169DC"/>
    <w:rsid w:val="001204B7"/>
    <w:rsid w:val="00122DAB"/>
    <w:rsid w:val="00125838"/>
    <w:rsid w:val="00130280"/>
    <w:rsid w:val="00130B8A"/>
    <w:rsid w:val="00133256"/>
    <w:rsid w:val="00144ABC"/>
    <w:rsid w:val="00145096"/>
    <w:rsid w:val="00145B48"/>
    <w:rsid w:val="001506D2"/>
    <w:rsid w:val="00151DF6"/>
    <w:rsid w:val="00154749"/>
    <w:rsid w:val="00156BF8"/>
    <w:rsid w:val="001637A0"/>
    <w:rsid w:val="00165DFD"/>
    <w:rsid w:val="00165F92"/>
    <w:rsid w:val="00170016"/>
    <w:rsid w:val="001800A8"/>
    <w:rsid w:val="00181414"/>
    <w:rsid w:val="001823DA"/>
    <w:rsid w:val="00183F97"/>
    <w:rsid w:val="00184E6B"/>
    <w:rsid w:val="00185BA0"/>
    <w:rsid w:val="0018712F"/>
    <w:rsid w:val="00187CDD"/>
    <w:rsid w:val="001942B5"/>
    <w:rsid w:val="00196531"/>
    <w:rsid w:val="00197246"/>
    <w:rsid w:val="001979E8"/>
    <w:rsid w:val="001A0999"/>
    <w:rsid w:val="001A1860"/>
    <w:rsid w:val="001A1DBA"/>
    <w:rsid w:val="001A2188"/>
    <w:rsid w:val="001A7BF9"/>
    <w:rsid w:val="001B0A4E"/>
    <w:rsid w:val="001B1062"/>
    <w:rsid w:val="001B2531"/>
    <w:rsid w:val="001B2922"/>
    <w:rsid w:val="001B3130"/>
    <w:rsid w:val="001B681B"/>
    <w:rsid w:val="001C0BB1"/>
    <w:rsid w:val="001C3CF3"/>
    <w:rsid w:val="001D0A58"/>
    <w:rsid w:val="001D1D89"/>
    <w:rsid w:val="001E0813"/>
    <w:rsid w:val="001E1419"/>
    <w:rsid w:val="001E3BD4"/>
    <w:rsid w:val="001E4B51"/>
    <w:rsid w:val="001E6BC8"/>
    <w:rsid w:val="001F0686"/>
    <w:rsid w:val="001F20FA"/>
    <w:rsid w:val="001F4D66"/>
    <w:rsid w:val="001F705D"/>
    <w:rsid w:val="00200DA2"/>
    <w:rsid w:val="00201447"/>
    <w:rsid w:val="00204670"/>
    <w:rsid w:val="0020548E"/>
    <w:rsid w:val="00207484"/>
    <w:rsid w:val="00220E19"/>
    <w:rsid w:val="002224B8"/>
    <w:rsid w:val="00222C1B"/>
    <w:rsid w:val="00223787"/>
    <w:rsid w:val="00223F79"/>
    <w:rsid w:val="00232627"/>
    <w:rsid w:val="0023266E"/>
    <w:rsid w:val="0023644C"/>
    <w:rsid w:val="002369E0"/>
    <w:rsid w:val="002404A1"/>
    <w:rsid w:val="002414FE"/>
    <w:rsid w:val="0024437E"/>
    <w:rsid w:val="002449C2"/>
    <w:rsid w:val="00251A84"/>
    <w:rsid w:val="00254504"/>
    <w:rsid w:val="00254F17"/>
    <w:rsid w:val="0025588D"/>
    <w:rsid w:val="00256D2E"/>
    <w:rsid w:val="00263FAC"/>
    <w:rsid w:val="00272DE8"/>
    <w:rsid w:val="00276F0B"/>
    <w:rsid w:val="002861B5"/>
    <w:rsid w:val="0029145A"/>
    <w:rsid w:val="00291912"/>
    <w:rsid w:val="00291C55"/>
    <w:rsid w:val="002951CC"/>
    <w:rsid w:val="0029528A"/>
    <w:rsid w:val="00295D43"/>
    <w:rsid w:val="00296FDD"/>
    <w:rsid w:val="002A2474"/>
    <w:rsid w:val="002A6BF2"/>
    <w:rsid w:val="002B0893"/>
    <w:rsid w:val="002B1021"/>
    <w:rsid w:val="002B2FAB"/>
    <w:rsid w:val="002B4AD2"/>
    <w:rsid w:val="002B557F"/>
    <w:rsid w:val="002C0021"/>
    <w:rsid w:val="002C3242"/>
    <w:rsid w:val="002C4D28"/>
    <w:rsid w:val="002C76E8"/>
    <w:rsid w:val="002D05B1"/>
    <w:rsid w:val="002D2B96"/>
    <w:rsid w:val="002D35E8"/>
    <w:rsid w:val="002D3A54"/>
    <w:rsid w:val="002D58E6"/>
    <w:rsid w:val="002D6857"/>
    <w:rsid w:val="002D720F"/>
    <w:rsid w:val="002E7F8E"/>
    <w:rsid w:val="002F02F8"/>
    <w:rsid w:val="002F2974"/>
    <w:rsid w:val="002F3164"/>
    <w:rsid w:val="002F3A9F"/>
    <w:rsid w:val="002F6EA0"/>
    <w:rsid w:val="003018BF"/>
    <w:rsid w:val="003023FE"/>
    <w:rsid w:val="00303124"/>
    <w:rsid w:val="00303C58"/>
    <w:rsid w:val="00312B82"/>
    <w:rsid w:val="00313D7E"/>
    <w:rsid w:val="00315157"/>
    <w:rsid w:val="00315D11"/>
    <w:rsid w:val="00321BCA"/>
    <w:rsid w:val="00337920"/>
    <w:rsid w:val="003401D6"/>
    <w:rsid w:val="0034355E"/>
    <w:rsid w:val="00345303"/>
    <w:rsid w:val="00345BBB"/>
    <w:rsid w:val="00357921"/>
    <w:rsid w:val="00361950"/>
    <w:rsid w:val="00361CBA"/>
    <w:rsid w:val="003642FA"/>
    <w:rsid w:val="00364456"/>
    <w:rsid w:val="00366F2D"/>
    <w:rsid w:val="00370EB9"/>
    <w:rsid w:val="00372F4D"/>
    <w:rsid w:val="00376B8E"/>
    <w:rsid w:val="0037759E"/>
    <w:rsid w:val="003813B8"/>
    <w:rsid w:val="00381B45"/>
    <w:rsid w:val="00382207"/>
    <w:rsid w:val="0038358F"/>
    <w:rsid w:val="0038576E"/>
    <w:rsid w:val="0038581F"/>
    <w:rsid w:val="00386650"/>
    <w:rsid w:val="003869BF"/>
    <w:rsid w:val="00390744"/>
    <w:rsid w:val="00390BE5"/>
    <w:rsid w:val="003922B7"/>
    <w:rsid w:val="003925C0"/>
    <w:rsid w:val="003949EC"/>
    <w:rsid w:val="00395679"/>
    <w:rsid w:val="00397DC8"/>
    <w:rsid w:val="00397FF6"/>
    <w:rsid w:val="003A19A7"/>
    <w:rsid w:val="003A42EC"/>
    <w:rsid w:val="003A4A73"/>
    <w:rsid w:val="003A5BE6"/>
    <w:rsid w:val="003B0E13"/>
    <w:rsid w:val="003B12E9"/>
    <w:rsid w:val="003B27BF"/>
    <w:rsid w:val="003B2E60"/>
    <w:rsid w:val="003B2FC3"/>
    <w:rsid w:val="003B4C21"/>
    <w:rsid w:val="003B71CF"/>
    <w:rsid w:val="003B7C71"/>
    <w:rsid w:val="003C4412"/>
    <w:rsid w:val="003C4AD3"/>
    <w:rsid w:val="003C6E47"/>
    <w:rsid w:val="003D4C9B"/>
    <w:rsid w:val="003D55DB"/>
    <w:rsid w:val="003D692A"/>
    <w:rsid w:val="003D6D8F"/>
    <w:rsid w:val="003D782A"/>
    <w:rsid w:val="003D79B8"/>
    <w:rsid w:val="003E2722"/>
    <w:rsid w:val="003E4D26"/>
    <w:rsid w:val="003E63CD"/>
    <w:rsid w:val="003E7FDD"/>
    <w:rsid w:val="003F0C6C"/>
    <w:rsid w:val="003F0E72"/>
    <w:rsid w:val="003F12FF"/>
    <w:rsid w:val="003F5D23"/>
    <w:rsid w:val="003F5F23"/>
    <w:rsid w:val="003F72F2"/>
    <w:rsid w:val="0040265A"/>
    <w:rsid w:val="00403259"/>
    <w:rsid w:val="0040360E"/>
    <w:rsid w:val="00404A0D"/>
    <w:rsid w:val="00406C21"/>
    <w:rsid w:val="00406E30"/>
    <w:rsid w:val="00407362"/>
    <w:rsid w:val="00407A45"/>
    <w:rsid w:val="00407F66"/>
    <w:rsid w:val="00410F96"/>
    <w:rsid w:val="00414551"/>
    <w:rsid w:val="004159F4"/>
    <w:rsid w:val="004200E4"/>
    <w:rsid w:val="0042013B"/>
    <w:rsid w:val="004204A3"/>
    <w:rsid w:val="0042275D"/>
    <w:rsid w:val="00422A8F"/>
    <w:rsid w:val="004231F4"/>
    <w:rsid w:val="00423E88"/>
    <w:rsid w:val="00426D05"/>
    <w:rsid w:val="00426DFB"/>
    <w:rsid w:val="00430B0F"/>
    <w:rsid w:val="0043349D"/>
    <w:rsid w:val="00433E49"/>
    <w:rsid w:val="0044107D"/>
    <w:rsid w:val="004426E2"/>
    <w:rsid w:val="0044325D"/>
    <w:rsid w:val="00447DAF"/>
    <w:rsid w:val="004513E9"/>
    <w:rsid w:val="00452FD8"/>
    <w:rsid w:val="00454919"/>
    <w:rsid w:val="00454B89"/>
    <w:rsid w:val="00455C21"/>
    <w:rsid w:val="004618A6"/>
    <w:rsid w:val="00461BB1"/>
    <w:rsid w:val="004631AC"/>
    <w:rsid w:val="0046362D"/>
    <w:rsid w:val="00470DFB"/>
    <w:rsid w:val="00472B3B"/>
    <w:rsid w:val="00472F94"/>
    <w:rsid w:val="00475F57"/>
    <w:rsid w:val="0048188D"/>
    <w:rsid w:val="00485C3A"/>
    <w:rsid w:val="00486391"/>
    <w:rsid w:val="004A10A3"/>
    <w:rsid w:val="004A234D"/>
    <w:rsid w:val="004A2606"/>
    <w:rsid w:val="004A4296"/>
    <w:rsid w:val="004A4D14"/>
    <w:rsid w:val="004B060B"/>
    <w:rsid w:val="004B1716"/>
    <w:rsid w:val="004B5A07"/>
    <w:rsid w:val="004B6A50"/>
    <w:rsid w:val="004C0449"/>
    <w:rsid w:val="004C5D64"/>
    <w:rsid w:val="004C62C7"/>
    <w:rsid w:val="004C7FB2"/>
    <w:rsid w:val="004D0ABD"/>
    <w:rsid w:val="004D7583"/>
    <w:rsid w:val="004D7CEC"/>
    <w:rsid w:val="004E2C94"/>
    <w:rsid w:val="004E3371"/>
    <w:rsid w:val="004E4202"/>
    <w:rsid w:val="004E490F"/>
    <w:rsid w:val="004E4ADB"/>
    <w:rsid w:val="004E60E4"/>
    <w:rsid w:val="004E6BCF"/>
    <w:rsid w:val="004F0F6E"/>
    <w:rsid w:val="004F44D1"/>
    <w:rsid w:val="004F4EB8"/>
    <w:rsid w:val="004F794D"/>
    <w:rsid w:val="005016EF"/>
    <w:rsid w:val="00501D6C"/>
    <w:rsid w:val="005035A8"/>
    <w:rsid w:val="0050665A"/>
    <w:rsid w:val="00513E08"/>
    <w:rsid w:val="00517526"/>
    <w:rsid w:val="00520B13"/>
    <w:rsid w:val="005212F5"/>
    <w:rsid w:val="0052365B"/>
    <w:rsid w:val="00523A72"/>
    <w:rsid w:val="00523E4B"/>
    <w:rsid w:val="005247DD"/>
    <w:rsid w:val="00525CA8"/>
    <w:rsid w:val="0053212C"/>
    <w:rsid w:val="005475BA"/>
    <w:rsid w:val="00550E36"/>
    <w:rsid w:val="005547E1"/>
    <w:rsid w:val="005551AF"/>
    <w:rsid w:val="00560CF2"/>
    <w:rsid w:val="00566020"/>
    <w:rsid w:val="00566E17"/>
    <w:rsid w:val="00567123"/>
    <w:rsid w:val="00567B50"/>
    <w:rsid w:val="00571915"/>
    <w:rsid w:val="00574E6A"/>
    <w:rsid w:val="005771C3"/>
    <w:rsid w:val="00577341"/>
    <w:rsid w:val="005812AC"/>
    <w:rsid w:val="005813DC"/>
    <w:rsid w:val="005828D4"/>
    <w:rsid w:val="00583308"/>
    <w:rsid w:val="00585DEF"/>
    <w:rsid w:val="00586635"/>
    <w:rsid w:val="00587C06"/>
    <w:rsid w:val="00594B18"/>
    <w:rsid w:val="00596C01"/>
    <w:rsid w:val="00596D69"/>
    <w:rsid w:val="00597C49"/>
    <w:rsid w:val="005A4711"/>
    <w:rsid w:val="005A58D2"/>
    <w:rsid w:val="005A7B41"/>
    <w:rsid w:val="005B051E"/>
    <w:rsid w:val="005B1546"/>
    <w:rsid w:val="005B2A13"/>
    <w:rsid w:val="005C18DA"/>
    <w:rsid w:val="005D6FFD"/>
    <w:rsid w:val="005E2E82"/>
    <w:rsid w:val="005E5452"/>
    <w:rsid w:val="005E5985"/>
    <w:rsid w:val="005E6293"/>
    <w:rsid w:val="005E7514"/>
    <w:rsid w:val="005F2909"/>
    <w:rsid w:val="005F2F7B"/>
    <w:rsid w:val="005F50F8"/>
    <w:rsid w:val="006031B0"/>
    <w:rsid w:val="00605BE1"/>
    <w:rsid w:val="00610ACA"/>
    <w:rsid w:val="00613E06"/>
    <w:rsid w:val="00617CE8"/>
    <w:rsid w:val="0062387C"/>
    <w:rsid w:val="00625BE2"/>
    <w:rsid w:val="006269E3"/>
    <w:rsid w:val="00627BED"/>
    <w:rsid w:val="00634CB9"/>
    <w:rsid w:val="00635C97"/>
    <w:rsid w:val="00636E28"/>
    <w:rsid w:val="00641A53"/>
    <w:rsid w:val="00642609"/>
    <w:rsid w:val="00642D78"/>
    <w:rsid w:val="0064564F"/>
    <w:rsid w:val="006471BE"/>
    <w:rsid w:val="006500BE"/>
    <w:rsid w:val="0065280E"/>
    <w:rsid w:val="006544F8"/>
    <w:rsid w:val="006550B7"/>
    <w:rsid w:val="00661E6B"/>
    <w:rsid w:val="00662DBF"/>
    <w:rsid w:val="00670E65"/>
    <w:rsid w:val="006722A4"/>
    <w:rsid w:val="00674C1E"/>
    <w:rsid w:val="00681AAA"/>
    <w:rsid w:val="00681FBC"/>
    <w:rsid w:val="0068384B"/>
    <w:rsid w:val="00685179"/>
    <w:rsid w:val="00685BF4"/>
    <w:rsid w:val="00686837"/>
    <w:rsid w:val="00687419"/>
    <w:rsid w:val="006875BC"/>
    <w:rsid w:val="006901E3"/>
    <w:rsid w:val="00692C94"/>
    <w:rsid w:val="006A06DE"/>
    <w:rsid w:val="006A1AD8"/>
    <w:rsid w:val="006B032D"/>
    <w:rsid w:val="006B33D9"/>
    <w:rsid w:val="006B4486"/>
    <w:rsid w:val="006B4FD0"/>
    <w:rsid w:val="006C12DA"/>
    <w:rsid w:val="006C5375"/>
    <w:rsid w:val="006C624B"/>
    <w:rsid w:val="006D12F4"/>
    <w:rsid w:val="006D18CF"/>
    <w:rsid w:val="006D595B"/>
    <w:rsid w:val="006D5C48"/>
    <w:rsid w:val="006D6651"/>
    <w:rsid w:val="006D7DCB"/>
    <w:rsid w:val="006E1BED"/>
    <w:rsid w:val="006F28BF"/>
    <w:rsid w:val="006F316A"/>
    <w:rsid w:val="006F41F1"/>
    <w:rsid w:val="006F69E2"/>
    <w:rsid w:val="006F6E1A"/>
    <w:rsid w:val="00700006"/>
    <w:rsid w:val="0070001A"/>
    <w:rsid w:val="00701DBC"/>
    <w:rsid w:val="00701FBD"/>
    <w:rsid w:val="00702A5F"/>
    <w:rsid w:val="0071061D"/>
    <w:rsid w:val="00712854"/>
    <w:rsid w:val="00714AD9"/>
    <w:rsid w:val="00715F4B"/>
    <w:rsid w:val="0071687A"/>
    <w:rsid w:val="00716BAD"/>
    <w:rsid w:val="00717328"/>
    <w:rsid w:val="007212EB"/>
    <w:rsid w:val="0072522F"/>
    <w:rsid w:val="00726CC9"/>
    <w:rsid w:val="00727DEF"/>
    <w:rsid w:val="007340A8"/>
    <w:rsid w:val="0073532E"/>
    <w:rsid w:val="00735808"/>
    <w:rsid w:val="007365F4"/>
    <w:rsid w:val="007437E6"/>
    <w:rsid w:val="00746D88"/>
    <w:rsid w:val="0074791A"/>
    <w:rsid w:val="00751EB9"/>
    <w:rsid w:val="00751F64"/>
    <w:rsid w:val="00754A60"/>
    <w:rsid w:val="00757CC2"/>
    <w:rsid w:val="007656A6"/>
    <w:rsid w:val="00765F42"/>
    <w:rsid w:val="00767DD3"/>
    <w:rsid w:val="00767FB1"/>
    <w:rsid w:val="007708A1"/>
    <w:rsid w:val="007754CB"/>
    <w:rsid w:val="0077720B"/>
    <w:rsid w:val="00777EF2"/>
    <w:rsid w:val="00781DBF"/>
    <w:rsid w:val="00782B8E"/>
    <w:rsid w:val="00783835"/>
    <w:rsid w:val="007859F2"/>
    <w:rsid w:val="00791C2C"/>
    <w:rsid w:val="007921AA"/>
    <w:rsid w:val="00794C18"/>
    <w:rsid w:val="007A070E"/>
    <w:rsid w:val="007A17F1"/>
    <w:rsid w:val="007B0999"/>
    <w:rsid w:val="007B3B0E"/>
    <w:rsid w:val="007C00B8"/>
    <w:rsid w:val="007C01C4"/>
    <w:rsid w:val="007C0BAB"/>
    <w:rsid w:val="007C1E02"/>
    <w:rsid w:val="007C260B"/>
    <w:rsid w:val="007C441B"/>
    <w:rsid w:val="007C5FCA"/>
    <w:rsid w:val="007C7AB5"/>
    <w:rsid w:val="007D0157"/>
    <w:rsid w:val="007D0D72"/>
    <w:rsid w:val="007D1145"/>
    <w:rsid w:val="007D1DBF"/>
    <w:rsid w:val="007D2CBA"/>
    <w:rsid w:val="007D4826"/>
    <w:rsid w:val="007D63E6"/>
    <w:rsid w:val="007D65EE"/>
    <w:rsid w:val="007E122E"/>
    <w:rsid w:val="007E4F5D"/>
    <w:rsid w:val="007E63FD"/>
    <w:rsid w:val="007E6BB0"/>
    <w:rsid w:val="007E7573"/>
    <w:rsid w:val="007E7AF8"/>
    <w:rsid w:val="007F521F"/>
    <w:rsid w:val="007F740F"/>
    <w:rsid w:val="00800823"/>
    <w:rsid w:val="00802594"/>
    <w:rsid w:val="008030BD"/>
    <w:rsid w:val="008034B6"/>
    <w:rsid w:val="00804AEB"/>
    <w:rsid w:val="00805CAC"/>
    <w:rsid w:val="00806953"/>
    <w:rsid w:val="008104C3"/>
    <w:rsid w:val="00811AD2"/>
    <w:rsid w:val="0082795A"/>
    <w:rsid w:val="00832D32"/>
    <w:rsid w:val="00835EBF"/>
    <w:rsid w:val="00841722"/>
    <w:rsid w:val="0084411D"/>
    <w:rsid w:val="00855C59"/>
    <w:rsid w:val="00856879"/>
    <w:rsid w:val="008611E4"/>
    <w:rsid w:val="008679B4"/>
    <w:rsid w:val="008723B3"/>
    <w:rsid w:val="00872FAA"/>
    <w:rsid w:val="00873F9F"/>
    <w:rsid w:val="00874599"/>
    <w:rsid w:val="00877B86"/>
    <w:rsid w:val="00877D9B"/>
    <w:rsid w:val="00881478"/>
    <w:rsid w:val="0088156F"/>
    <w:rsid w:val="0088287A"/>
    <w:rsid w:val="00882DCE"/>
    <w:rsid w:val="00883DCD"/>
    <w:rsid w:val="00886E7E"/>
    <w:rsid w:val="008910E5"/>
    <w:rsid w:val="008963A9"/>
    <w:rsid w:val="00897B25"/>
    <w:rsid w:val="00897CD4"/>
    <w:rsid w:val="008A4649"/>
    <w:rsid w:val="008A5199"/>
    <w:rsid w:val="008A6572"/>
    <w:rsid w:val="008A7398"/>
    <w:rsid w:val="008A77A4"/>
    <w:rsid w:val="008B05CC"/>
    <w:rsid w:val="008B39C4"/>
    <w:rsid w:val="008B4C40"/>
    <w:rsid w:val="008B57DF"/>
    <w:rsid w:val="008C2695"/>
    <w:rsid w:val="008C35F9"/>
    <w:rsid w:val="008C3E2E"/>
    <w:rsid w:val="008D26C5"/>
    <w:rsid w:val="008D4142"/>
    <w:rsid w:val="008D6C20"/>
    <w:rsid w:val="008D74FA"/>
    <w:rsid w:val="008D761A"/>
    <w:rsid w:val="008F20AC"/>
    <w:rsid w:val="008F4858"/>
    <w:rsid w:val="008F56C7"/>
    <w:rsid w:val="008F7349"/>
    <w:rsid w:val="008F75C4"/>
    <w:rsid w:val="00903BD0"/>
    <w:rsid w:val="00904045"/>
    <w:rsid w:val="00907BBC"/>
    <w:rsid w:val="00911130"/>
    <w:rsid w:val="00911D30"/>
    <w:rsid w:val="00914142"/>
    <w:rsid w:val="0091493A"/>
    <w:rsid w:val="009155B2"/>
    <w:rsid w:val="00920DDF"/>
    <w:rsid w:val="00922D6E"/>
    <w:rsid w:val="00927769"/>
    <w:rsid w:val="0093160E"/>
    <w:rsid w:val="00934941"/>
    <w:rsid w:val="00935A80"/>
    <w:rsid w:val="009441AB"/>
    <w:rsid w:val="00945DEA"/>
    <w:rsid w:val="0096210E"/>
    <w:rsid w:val="00964AFF"/>
    <w:rsid w:val="00964D79"/>
    <w:rsid w:val="009716D1"/>
    <w:rsid w:val="009716F0"/>
    <w:rsid w:val="00972309"/>
    <w:rsid w:val="009804C0"/>
    <w:rsid w:val="00981759"/>
    <w:rsid w:val="00983380"/>
    <w:rsid w:val="0098374A"/>
    <w:rsid w:val="00985376"/>
    <w:rsid w:val="009867CD"/>
    <w:rsid w:val="00990B26"/>
    <w:rsid w:val="0099374D"/>
    <w:rsid w:val="00995875"/>
    <w:rsid w:val="009A15D4"/>
    <w:rsid w:val="009A43BF"/>
    <w:rsid w:val="009A5ED3"/>
    <w:rsid w:val="009B3BA6"/>
    <w:rsid w:val="009B7BF0"/>
    <w:rsid w:val="009C0C1B"/>
    <w:rsid w:val="009C256A"/>
    <w:rsid w:val="009C50EB"/>
    <w:rsid w:val="009C7C83"/>
    <w:rsid w:val="009D019D"/>
    <w:rsid w:val="009D0E5A"/>
    <w:rsid w:val="009D102B"/>
    <w:rsid w:val="009D6FB4"/>
    <w:rsid w:val="009E233C"/>
    <w:rsid w:val="009E31E7"/>
    <w:rsid w:val="009E3AB9"/>
    <w:rsid w:val="009E4A15"/>
    <w:rsid w:val="009E500D"/>
    <w:rsid w:val="009E538A"/>
    <w:rsid w:val="009E5FFC"/>
    <w:rsid w:val="009F3BA9"/>
    <w:rsid w:val="009F6719"/>
    <w:rsid w:val="009F69A7"/>
    <w:rsid w:val="00A0168F"/>
    <w:rsid w:val="00A01F2E"/>
    <w:rsid w:val="00A02639"/>
    <w:rsid w:val="00A071F4"/>
    <w:rsid w:val="00A15704"/>
    <w:rsid w:val="00A159BF"/>
    <w:rsid w:val="00A16431"/>
    <w:rsid w:val="00A20C1E"/>
    <w:rsid w:val="00A23D2B"/>
    <w:rsid w:val="00A242B9"/>
    <w:rsid w:val="00A24349"/>
    <w:rsid w:val="00A2604B"/>
    <w:rsid w:val="00A26C86"/>
    <w:rsid w:val="00A33F16"/>
    <w:rsid w:val="00A34EC0"/>
    <w:rsid w:val="00A4243C"/>
    <w:rsid w:val="00A44D93"/>
    <w:rsid w:val="00A522CF"/>
    <w:rsid w:val="00A5413C"/>
    <w:rsid w:val="00A573EF"/>
    <w:rsid w:val="00A646E5"/>
    <w:rsid w:val="00A649A2"/>
    <w:rsid w:val="00A661C3"/>
    <w:rsid w:val="00A66AA2"/>
    <w:rsid w:val="00A66FA2"/>
    <w:rsid w:val="00A73BDC"/>
    <w:rsid w:val="00A75BC1"/>
    <w:rsid w:val="00A81D7C"/>
    <w:rsid w:val="00A81F9D"/>
    <w:rsid w:val="00A86FD9"/>
    <w:rsid w:val="00A909E7"/>
    <w:rsid w:val="00A93351"/>
    <w:rsid w:val="00A970B6"/>
    <w:rsid w:val="00AA0386"/>
    <w:rsid w:val="00AA09D1"/>
    <w:rsid w:val="00AA5237"/>
    <w:rsid w:val="00AB1E3A"/>
    <w:rsid w:val="00AB20A7"/>
    <w:rsid w:val="00AC1880"/>
    <w:rsid w:val="00AC40E8"/>
    <w:rsid w:val="00AC5B11"/>
    <w:rsid w:val="00AC5E0E"/>
    <w:rsid w:val="00AD020D"/>
    <w:rsid w:val="00AD1B7B"/>
    <w:rsid w:val="00AD2A55"/>
    <w:rsid w:val="00AD380F"/>
    <w:rsid w:val="00AE01BD"/>
    <w:rsid w:val="00AE3A9B"/>
    <w:rsid w:val="00AE43AC"/>
    <w:rsid w:val="00AE5A10"/>
    <w:rsid w:val="00AF1C19"/>
    <w:rsid w:val="00AF469F"/>
    <w:rsid w:val="00AF4727"/>
    <w:rsid w:val="00AF4BA7"/>
    <w:rsid w:val="00AF55B6"/>
    <w:rsid w:val="00AF5F1F"/>
    <w:rsid w:val="00B008F7"/>
    <w:rsid w:val="00B01EC0"/>
    <w:rsid w:val="00B0444F"/>
    <w:rsid w:val="00B0565B"/>
    <w:rsid w:val="00B078A9"/>
    <w:rsid w:val="00B15150"/>
    <w:rsid w:val="00B16197"/>
    <w:rsid w:val="00B169D4"/>
    <w:rsid w:val="00B22D2C"/>
    <w:rsid w:val="00B24B98"/>
    <w:rsid w:val="00B26491"/>
    <w:rsid w:val="00B26AEF"/>
    <w:rsid w:val="00B26B2D"/>
    <w:rsid w:val="00B26ECF"/>
    <w:rsid w:val="00B27297"/>
    <w:rsid w:val="00B32C30"/>
    <w:rsid w:val="00B33398"/>
    <w:rsid w:val="00B34003"/>
    <w:rsid w:val="00B364C4"/>
    <w:rsid w:val="00B51142"/>
    <w:rsid w:val="00B51E7A"/>
    <w:rsid w:val="00B54894"/>
    <w:rsid w:val="00B5674B"/>
    <w:rsid w:val="00B56BD7"/>
    <w:rsid w:val="00B603C2"/>
    <w:rsid w:val="00B6067B"/>
    <w:rsid w:val="00B6141C"/>
    <w:rsid w:val="00B6324F"/>
    <w:rsid w:val="00B653CC"/>
    <w:rsid w:val="00B7352F"/>
    <w:rsid w:val="00B75732"/>
    <w:rsid w:val="00B764FA"/>
    <w:rsid w:val="00B80216"/>
    <w:rsid w:val="00B80E43"/>
    <w:rsid w:val="00B8219A"/>
    <w:rsid w:val="00B84707"/>
    <w:rsid w:val="00B910C0"/>
    <w:rsid w:val="00B92C07"/>
    <w:rsid w:val="00B9413A"/>
    <w:rsid w:val="00B94B09"/>
    <w:rsid w:val="00B94DDC"/>
    <w:rsid w:val="00BA0F25"/>
    <w:rsid w:val="00BA357A"/>
    <w:rsid w:val="00BA4B49"/>
    <w:rsid w:val="00BA62BF"/>
    <w:rsid w:val="00BA6E07"/>
    <w:rsid w:val="00BB00D1"/>
    <w:rsid w:val="00BB0856"/>
    <w:rsid w:val="00BB0A72"/>
    <w:rsid w:val="00BB2551"/>
    <w:rsid w:val="00BB3DFB"/>
    <w:rsid w:val="00BB6525"/>
    <w:rsid w:val="00BC1D2C"/>
    <w:rsid w:val="00BC5EBC"/>
    <w:rsid w:val="00BC64CF"/>
    <w:rsid w:val="00BD3788"/>
    <w:rsid w:val="00BD6C17"/>
    <w:rsid w:val="00BD6ED6"/>
    <w:rsid w:val="00BD74E1"/>
    <w:rsid w:val="00BE18D8"/>
    <w:rsid w:val="00BE1B1C"/>
    <w:rsid w:val="00BE5C30"/>
    <w:rsid w:val="00BE5E1A"/>
    <w:rsid w:val="00BF0EA0"/>
    <w:rsid w:val="00BF35C0"/>
    <w:rsid w:val="00C001A5"/>
    <w:rsid w:val="00C02FBF"/>
    <w:rsid w:val="00C040D1"/>
    <w:rsid w:val="00C0727B"/>
    <w:rsid w:val="00C11223"/>
    <w:rsid w:val="00C11241"/>
    <w:rsid w:val="00C11322"/>
    <w:rsid w:val="00C20B61"/>
    <w:rsid w:val="00C26FF3"/>
    <w:rsid w:val="00C27389"/>
    <w:rsid w:val="00C30B02"/>
    <w:rsid w:val="00C329FF"/>
    <w:rsid w:val="00C37C48"/>
    <w:rsid w:val="00C40073"/>
    <w:rsid w:val="00C44E5B"/>
    <w:rsid w:val="00C50D64"/>
    <w:rsid w:val="00C57735"/>
    <w:rsid w:val="00C57D81"/>
    <w:rsid w:val="00C70A8B"/>
    <w:rsid w:val="00C73275"/>
    <w:rsid w:val="00C74550"/>
    <w:rsid w:val="00C80775"/>
    <w:rsid w:val="00C8513D"/>
    <w:rsid w:val="00C85B94"/>
    <w:rsid w:val="00C861E5"/>
    <w:rsid w:val="00CA0BA6"/>
    <w:rsid w:val="00CA0FB5"/>
    <w:rsid w:val="00CA1847"/>
    <w:rsid w:val="00CA5860"/>
    <w:rsid w:val="00CA5FF5"/>
    <w:rsid w:val="00CA6672"/>
    <w:rsid w:val="00CB0EC2"/>
    <w:rsid w:val="00CB4266"/>
    <w:rsid w:val="00CB719B"/>
    <w:rsid w:val="00CC0426"/>
    <w:rsid w:val="00CC0B9C"/>
    <w:rsid w:val="00CC10B4"/>
    <w:rsid w:val="00CC1CA1"/>
    <w:rsid w:val="00CC3026"/>
    <w:rsid w:val="00CC5EDC"/>
    <w:rsid w:val="00CC6AF2"/>
    <w:rsid w:val="00CD1ADC"/>
    <w:rsid w:val="00CD2D59"/>
    <w:rsid w:val="00CD5CCD"/>
    <w:rsid w:val="00CD67B2"/>
    <w:rsid w:val="00CD7545"/>
    <w:rsid w:val="00CE05A0"/>
    <w:rsid w:val="00CE077C"/>
    <w:rsid w:val="00CE19E4"/>
    <w:rsid w:val="00CE3840"/>
    <w:rsid w:val="00CE59BC"/>
    <w:rsid w:val="00CF0564"/>
    <w:rsid w:val="00CF6754"/>
    <w:rsid w:val="00CF74DE"/>
    <w:rsid w:val="00CF7575"/>
    <w:rsid w:val="00D035F3"/>
    <w:rsid w:val="00D03B17"/>
    <w:rsid w:val="00D050AF"/>
    <w:rsid w:val="00D07527"/>
    <w:rsid w:val="00D122F1"/>
    <w:rsid w:val="00D16C23"/>
    <w:rsid w:val="00D235C8"/>
    <w:rsid w:val="00D25B94"/>
    <w:rsid w:val="00D266F5"/>
    <w:rsid w:val="00D26790"/>
    <w:rsid w:val="00D26FEB"/>
    <w:rsid w:val="00D37B36"/>
    <w:rsid w:val="00D418E0"/>
    <w:rsid w:val="00D43BB0"/>
    <w:rsid w:val="00D54425"/>
    <w:rsid w:val="00D5620E"/>
    <w:rsid w:val="00D56CCD"/>
    <w:rsid w:val="00D577C9"/>
    <w:rsid w:val="00D63C48"/>
    <w:rsid w:val="00D64C50"/>
    <w:rsid w:val="00D6756A"/>
    <w:rsid w:val="00D675BE"/>
    <w:rsid w:val="00D7010D"/>
    <w:rsid w:val="00D71B4F"/>
    <w:rsid w:val="00D72C0E"/>
    <w:rsid w:val="00D743B7"/>
    <w:rsid w:val="00D77F31"/>
    <w:rsid w:val="00D800F3"/>
    <w:rsid w:val="00D80A2A"/>
    <w:rsid w:val="00D82013"/>
    <w:rsid w:val="00D8397B"/>
    <w:rsid w:val="00D83CAD"/>
    <w:rsid w:val="00D87712"/>
    <w:rsid w:val="00D9065A"/>
    <w:rsid w:val="00D90A1F"/>
    <w:rsid w:val="00D9127E"/>
    <w:rsid w:val="00D91F69"/>
    <w:rsid w:val="00D95E9E"/>
    <w:rsid w:val="00D97DA9"/>
    <w:rsid w:val="00DA069E"/>
    <w:rsid w:val="00DA08FC"/>
    <w:rsid w:val="00DA49A1"/>
    <w:rsid w:val="00DA52A7"/>
    <w:rsid w:val="00DA706E"/>
    <w:rsid w:val="00DB098C"/>
    <w:rsid w:val="00DB7E56"/>
    <w:rsid w:val="00DC138D"/>
    <w:rsid w:val="00DC163B"/>
    <w:rsid w:val="00DC47C9"/>
    <w:rsid w:val="00DC6656"/>
    <w:rsid w:val="00DD1216"/>
    <w:rsid w:val="00DD4D6D"/>
    <w:rsid w:val="00DD50B6"/>
    <w:rsid w:val="00DD67C6"/>
    <w:rsid w:val="00DD689D"/>
    <w:rsid w:val="00DD7094"/>
    <w:rsid w:val="00DE1A79"/>
    <w:rsid w:val="00DE3137"/>
    <w:rsid w:val="00DE5374"/>
    <w:rsid w:val="00DF0930"/>
    <w:rsid w:val="00DF7772"/>
    <w:rsid w:val="00E052D2"/>
    <w:rsid w:val="00E06850"/>
    <w:rsid w:val="00E0725B"/>
    <w:rsid w:val="00E10820"/>
    <w:rsid w:val="00E1167C"/>
    <w:rsid w:val="00E116B4"/>
    <w:rsid w:val="00E13C65"/>
    <w:rsid w:val="00E15E0D"/>
    <w:rsid w:val="00E21F30"/>
    <w:rsid w:val="00E225C3"/>
    <w:rsid w:val="00E2324F"/>
    <w:rsid w:val="00E240B8"/>
    <w:rsid w:val="00E24932"/>
    <w:rsid w:val="00E2720D"/>
    <w:rsid w:val="00E2784E"/>
    <w:rsid w:val="00E30DE4"/>
    <w:rsid w:val="00E31F40"/>
    <w:rsid w:val="00E32042"/>
    <w:rsid w:val="00E333DE"/>
    <w:rsid w:val="00E33F0C"/>
    <w:rsid w:val="00E3514C"/>
    <w:rsid w:val="00E40027"/>
    <w:rsid w:val="00E42FE0"/>
    <w:rsid w:val="00E47D7A"/>
    <w:rsid w:val="00E5403F"/>
    <w:rsid w:val="00E568E4"/>
    <w:rsid w:val="00E57D9E"/>
    <w:rsid w:val="00E6004A"/>
    <w:rsid w:val="00E62E7E"/>
    <w:rsid w:val="00E62EE7"/>
    <w:rsid w:val="00E67126"/>
    <w:rsid w:val="00E676FC"/>
    <w:rsid w:val="00E67ABA"/>
    <w:rsid w:val="00E802F7"/>
    <w:rsid w:val="00E83359"/>
    <w:rsid w:val="00E83BC3"/>
    <w:rsid w:val="00E83DF2"/>
    <w:rsid w:val="00E900CD"/>
    <w:rsid w:val="00E91C56"/>
    <w:rsid w:val="00E93122"/>
    <w:rsid w:val="00E93469"/>
    <w:rsid w:val="00E96447"/>
    <w:rsid w:val="00EA10A6"/>
    <w:rsid w:val="00EA2F98"/>
    <w:rsid w:val="00EA4354"/>
    <w:rsid w:val="00EA73A0"/>
    <w:rsid w:val="00EA788C"/>
    <w:rsid w:val="00EB1E6E"/>
    <w:rsid w:val="00EB47B2"/>
    <w:rsid w:val="00EB59FF"/>
    <w:rsid w:val="00EC115D"/>
    <w:rsid w:val="00EC1603"/>
    <w:rsid w:val="00EC6CA3"/>
    <w:rsid w:val="00ED028C"/>
    <w:rsid w:val="00ED21DA"/>
    <w:rsid w:val="00ED3C74"/>
    <w:rsid w:val="00ED69BE"/>
    <w:rsid w:val="00ED72EE"/>
    <w:rsid w:val="00EE27CD"/>
    <w:rsid w:val="00EE496A"/>
    <w:rsid w:val="00EE77CD"/>
    <w:rsid w:val="00EF0375"/>
    <w:rsid w:val="00EF1A0E"/>
    <w:rsid w:val="00EF2A15"/>
    <w:rsid w:val="00EF3BA7"/>
    <w:rsid w:val="00F024DF"/>
    <w:rsid w:val="00F02F2C"/>
    <w:rsid w:val="00F03585"/>
    <w:rsid w:val="00F10B07"/>
    <w:rsid w:val="00F14AAC"/>
    <w:rsid w:val="00F16515"/>
    <w:rsid w:val="00F17D72"/>
    <w:rsid w:val="00F22845"/>
    <w:rsid w:val="00F2548B"/>
    <w:rsid w:val="00F33774"/>
    <w:rsid w:val="00F34E73"/>
    <w:rsid w:val="00F37ED6"/>
    <w:rsid w:val="00F4141C"/>
    <w:rsid w:val="00F42011"/>
    <w:rsid w:val="00F460B9"/>
    <w:rsid w:val="00F477B9"/>
    <w:rsid w:val="00F479F7"/>
    <w:rsid w:val="00F56F07"/>
    <w:rsid w:val="00F62032"/>
    <w:rsid w:val="00F65689"/>
    <w:rsid w:val="00F669DB"/>
    <w:rsid w:val="00F6790C"/>
    <w:rsid w:val="00F770B1"/>
    <w:rsid w:val="00F82D71"/>
    <w:rsid w:val="00F83DDD"/>
    <w:rsid w:val="00F84A37"/>
    <w:rsid w:val="00F87687"/>
    <w:rsid w:val="00F955B3"/>
    <w:rsid w:val="00F95806"/>
    <w:rsid w:val="00FA29E4"/>
    <w:rsid w:val="00FA2E7B"/>
    <w:rsid w:val="00FA4802"/>
    <w:rsid w:val="00FA63C3"/>
    <w:rsid w:val="00FA687F"/>
    <w:rsid w:val="00FA6B3E"/>
    <w:rsid w:val="00FB0334"/>
    <w:rsid w:val="00FB6070"/>
    <w:rsid w:val="00FC67EC"/>
    <w:rsid w:val="00FD1535"/>
    <w:rsid w:val="00FD58CE"/>
    <w:rsid w:val="00FD65DB"/>
    <w:rsid w:val="00FD723E"/>
    <w:rsid w:val="00FD7F12"/>
    <w:rsid w:val="00FE6269"/>
    <w:rsid w:val="00FE6616"/>
    <w:rsid w:val="00FE6B45"/>
    <w:rsid w:val="00FE7288"/>
    <w:rsid w:val="00FF684A"/>
    <w:rsid w:val="00FF75B7"/>
    <w:rsid w:val="274A5A71"/>
    <w:rsid w:val="44B266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8176"/>
  <w15:docId w15:val="{46FC7939-D171-114D-9335-460586EC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7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8188D"/>
    <w:pPr>
      <w:jc w:val="both"/>
    </w:pPr>
  </w:style>
  <w:style w:type="paragraph" w:styleId="Heading3">
    <w:name w:val="heading 3"/>
    <w:basedOn w:val="Normal"/>
    <w:link w:val="Heading3Char"/>
    <w:autoRedefine/>
    <w:qFormat/>
    <w:rsid w:val="00D82013"/>
    <w:pPr>
      <w:spacing w:before="100" w:beforeAutospacing="1" w:after="100" w:afterAutospacing="1"/>
      <w:jc w:val="left"/>
      <w:outlineLvl w:val="2"/>
    </w:pPr>
    <w:rPr>
      <w:rFonts w:ascii="Times New Roman" w:eastAsia="Times New Roman" w:hAnsi="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82013"/>
    <w:rPr>
      <w:rFonts w:ascii="Tahoma" w:hAnsi="Tahoma" w:cs="Tahoma"/>
      <w:sz w:val="16"/>
      <w:szCs w:val="16"/>
    </w:rPr>
  </w:style>
  <w:style w:type="character" w:styleId="CommentReference">
    <w:name w:val="annotation reference"/>
    <w:basedOn w:val="DefaultParagraphFont"/>
    <w:autoRedefine/>
    <w:uiPriority w:val="99"/>
    <w:semiHidden/>
    <w:unhideWhenUsed/>
    <w:rsid w:val="00D82013"/>
    <w:rPr>
      <w:sz w:val="16"/>
      <w:szCs w:val="16"/>
    </w:rPr>
  </w:style>
  <w:style w:type="paragraph" w:styleId="CommentText">
    <w:name w:val="annotation text"/>
    <w:basedOn w:val="Normal"/>
    <w:link w:val="CommentTextChar"/>
    <w:uiPriority w:val="99"/>
    <w:semiHidden/>
    <w:unhideWhenUsed/>
    <w:qFormat/>
    <w:rsid w:val="00D82013"/>
  </w:style>
  <w:style w:type="paragraph" w:styleId="CommentSubject">
    <w:name w:val="annotation subject"/>
    <w:basedOn w:val="CommentText"/>
    <w:next w:val="CommentText"/>
    <w:link w:val="CommentSubjectChar"/>
    <w:uiPriority w:val="99"/>
    <w:semiHidden/>
    <w:unhideWhenUsed/>
    <w:rsid w:val="00D82013"/>
    <w:rPr>
      <w:b/>
      <w:bCs/>
    </w:rPr>
  </w:style>
  <w:style w:type="paragraph" w:styleId="DocumentMap">
    <w:name w:val="Document Map"/>
    <w:basedOn w:val="Normal"/>
    <w:link w:val="DocumentMapChar"/>
    <w:autoRedefine/>
    <w:uiPriority w:val="99"/>
    <w:semiHidden/>
    <w:unhideWhenUsed/>
    <w:qFormat/>
    <w:rsid w:val="00D82013"/>
    <w:rPr>
      <w:rFonts w:ascii="Times New Roman" w:hAnsi="Times New Roman"/>
      <w:sz w:val="24"/>
      <w:szCs w:val="24"/>
    </w:rPr>
  </w:style>
  <w:style w:type="character" w:styleId="FollowedHyperlink">
    <w:name w:val="FollowedHyperlink"/>
    <w:basedOn w:val="DefaultParagraphFont"/>
    <w:uiPriority w:val="99"/>
    <w:semiHidden/>
    <w:unhideWhenUsed/>
    <w:qFormat/>
    <w:rsid w:val="00D82013"/>
    <w:rPr>
      <w:color w:val="800080" w:themeColor="followedHyperlink"/>
      <w:u w:val="single"/>
    </w:rPr>
  </w:style>
  <w:style w:type="paragraph" w:styleId="Footer">
    <w:name w:val="footer"/>
    <w:basedOn w:val="Normal"/>
    <w:link w:val="FooterChar"/>
    <w:uiPriority w:val="99"/>
    <w:unhideWhenUsed/>
    <w:rsid w:val="00D82013"/>
    <w:pPr>
      <w:tabs>
        <w:tab w:val="center" w:pos="4680"/>
        <w:tab w:val="right" w:pos="9360"/>
      </w:tabs>
    </w:pPr>
  </w:style>
  <w:style w:type="paragraph" w:styleId="Header">
    <w:name w:val="header"/>
    <w:basedOn w:val="Normal"/>
    <w:link w:val="HeaderChar"/>
    <w:uiPriority w:val="99"/>
    <w:semiHidden/>
    <w:unhideWhenUsed/>
    <w:rsid w:val="00D82013"/>
    <w:pPr>
      <w:tabs>
        <w:tab w:val="center" w:pos="4680"/>
        <w:tab w:val="right" w:pos="9360"/>
      </w:tabs>
    </w:pPr>
  </w:style>
  <w:style w:type="character" w:styleId="HTMLTypewriter">
    <w:name w:val="HTML Typewriter"/>
    <w:semiHidden/>
    <w:qFormat/>
    <w:rsid w:val="00D82013"/>
    <w:rPr>
      <w:rFonts w:ascii="Courier New" w:eastAsia="SimSun" w:hAnsi="Courier New" w:cs="Courier New"/>
      <w:sz w:val="20"/>
      <w:szCs w:val="20"/>
    </w:rPr>
  </w:style>
  <w:style w:type="character" w:styleId="Hyperlink">
    <w:name w:val="Hyperlink"/>
    <w:autoRedefine/>
    <w:uiPriority w:val="99"/>
    <w:unhideWhenUsed/>
    <w:qFormat/>
    <w:rsid w:val="00D82013"/>
    <w:rPr>
      <w:color w:val="0000FF"/>
      <w:u w:val="single"/>
    </w:rPr>
  </w:style>
  <w:style w:type="paragraph" w:styleId="ListBullet">
    <w:name w:val="List Bullet"/>
    <w:basedOn w:val="Normal"/>
    <w:uiPriority w:val="10"/>
    <w:unhideWhenUsed/>
    <w:rsid w:val="00D82013"/>
    <w:pPr>
      <w:numPr>
        <w:numId w:val="1"/>
      </w:numPr>
      <w:spacing w:after="80" w:line="252" w:lineRule="auto"/>
    </w:pPr>
    <w:rPr>
      <w:rFonts w:ascii="Century Gothic" w:eastAsia="Meiryo" w:hAnsi="Century Gothic"/>
      <w:sz w:val="22"/>
      <w:szCs w:val="22"/>
      <w:lang w:eastAsia="ja-JP"/>
    </w:rPr>
  </w:style>
  <w:style w:type="paragraph" w:styleId="NormalWeb">
    <w:name w:val="Normal (Web)"/>
    <w:basedOn w:val="Normal"/>
    <w:autoRedefine/>
    <w:uiPriority w:val="99"/>
    <w:semiHidden/>
    <w:unhideWhenUsed/>
    <w:qFormat/>
    <w:rsid w:val="00D82013"/>
    <w:pPr>
      <w:spacing w:before="100" w:beforeAutospacing="1" w:after="100" w:afterAutospacing="1"/>
      <w:jc w:val="left"/>
    </w:pPr>
    <w:rPr>
      <w:rFonts w:ascii="Times New Roman" w:eastAsia="Times New Roman" w:hAnsi="Times New Roman"/>
      <w:sz w:val="24"/>
      <w:szCs w:val="24"/>
      <w:lang w:val="en-CA" w:eastAsia="en-CA"/>
    </w:rPr>
  </w:style>
  <w:style w:type="paragraph" w:styleId="PlainText">
    <w:name w:val="Plain Text"/>
    <w:basedOn w:val="Normal"/>
    <w:link w:val="PlainTextChar"/>
    <w:uiPriority w:val="99"/>
    <w:semiHidden/>
    <w:unhideWhenUsed/>
    <w:qFormat/>
    <w:rsid w:val="00D82013"/>
    <w:rPr>
      <w:rFonts w:ascii="Consolas" w:hAnsi="Consolas"/>
      <w:sz w:val="21"/>
      <w:szCs w:val="21"/>
    </w:rPr>
  </w:style>
  <w:style w:type="paragraph" w:customStyle="1" w:styleId="MediumGrid21">
    <w:name w:val="Medium Grid 21"/>
    <w:link w:val="MediumGrid2Char"/>
    <w:uiPriority w:val="1"/>
    <w:qFormat/>
    <w:rsid w:val="00D82013"/>
    <w:pPr>
      <w:jc w:val="both"/>
    </w:pPr>
  </w:style>
  <w:style w:type="character" w:customStyle="1" w:styleId="EmphasisA">
    <w:name w:val="Emphasis A"/>
    <w:rsid w:val="00D82013"/>
    <w:rPr>
      <w:rFonts w:ascii="Lucida Grande" w:eastAsia="ヒラギノ角ゴ Pro W3" w:hAnsi="Lucida Grande"/>
      <w:color w:val="000000"/>
      <w:sz w:val="20"/>
    </w:rPr>
  </w:style>
  <w:style w:type="character" w:customStyle="1" w:styleId="MediumGrid2Char">
    <w:name w:val="Medium Grid 2 Char"/>
    <w:link w:val="MediumGrid21"/>
    <w:uiPriority w:val="1"/>
    <w:locked/>
    <w:rsid w:val="00D82013"/>
    <w:rPr>
      <w:lang w:val="en-US" w:eastAsia="en-US" w:bidi="ar-SA"/>
    </w:rPr>
  </w:style>
  <w:style w:type="paragraph" w:customStyle="1" w:styleId="ColorfulList-Accent11">
    <w:name w:val="Colorful List - Accent 11"/>
    <w:basedOn w:val="Normal"/>
    <w:uiPriority w:val="34"/>
    <w:qFormat/>
    <w:rsid w:val="00D82013"/>
    <w:pPr>
      <w:ind w:left="720"/>
    </w:pPr>
  </w:style>
  <w:style w:type="paragraph" w:customStyle="1" w:styleId="CharCharCharCharCharChar1Char">
    <w:name w:val="Char Char Char Char Char Char1 Char"/>
    <w:basedOn w:val="Normal"/>
    <w:autoRedefine/>
    <w:qFormat/>
    <w:rsid w:val="00D82013"/>
    <w:pPr>
      <w:spacing w:after="160" w:line="240" w:lineRule="exact"/>
      <w:jc w:val="left"/>
    </w:pPr>
    <w:rPr>
      <w:rFonts w:ascii="Tahoma" w:eastAsia="Times New Roman" w:hAnsi="Tahoma" w:cs="Arial"/>
      <w:sz w:val="22"/>
    </w:rPr>
  </w:style>
  <w:style w:type="paragraph" w:customStyle="1" w:styleId="Char">
    <w:name w:val="Char"/>
    <w:basedOn w:val="Normal"/>
    <w:rsid w:val="00D82013"/>
    <w:pPr>
      <w:spacing w:after="160" w:line="240" w:lineRule="exact"/>
      <w:jc w:val="left"/>
    </w:pPr>
    <w:rPr>
      <w:rFonts w:ascii="Verdana" w:eastAsia="Times New Roman" w:hAnsi="Verdana" w:cs="Arial"/>
      <w:sz w:val="22"/>
    </w:rPr>
  </w:style>
  <w:style w:type="character" w:customStyle="1" w:styleId="HeaderChar">
    <w:name w:val="Header Char"/>
    <w:basedOn w:val="DefaultParagraphFont"/>
    <w:link w:val="Header"/>
    <w:autoRedefine/>
    <w:uiPriority w:val="99"/>
    <w:semiHidden/>
    <w:qFormat/>
    <w:rsid w:val="00D82013"/>
  </w:style>
  <w:style w:type="character" w:customStyle="1" w:styleId="FooterChar">
    <w:name w:val="Footer Char"/>
    <w:basedOn w:val="DefaultParagraphFont"/>
    <w:link w:val="Footer"/>
    <w:uiPriority w:val="99"/>
    <w:rsid w:val="00D82013"/>
  </w:style>
  <w:style w:type="character" w:customStyle="1" w:styleId="apple-converted-space">
    <w:name w:val="apple-converted-space"/>
    <w:basedOn w:val="DefaultParagraphFont"/>
    <w:qFormat/>
    <w:rsid w:val="00D82013"/>
  </w:style>
  <w:style w:type="character" w:customStyle="1" w:styleId="Heading3Char">
    <w:name w:val="Heading 3 Char"/>
    <w:link w:val="Heading3"/>
    <w:autoRedefine/>
    <w:qFormat/>
    <w:rsid w:val="00D82013"/>
    <w:rPr>
      <w:rFonts w:ascii="Times New Roman" w:eastAsia="Times New Roman" w:hAnsi="Times New Roman"/>
      <w:b/>
      <w:bCs/>
      <w:sz w:val="27"/>
      <w:szCs w:val="27"/>
      <w:lang w:val="en-AU" w:eastAsia="en-AU"/>
    </w:rPr>
  </w:style>
  <w:style w:type="character" w:customStyle="1" w:styleId="BalloonTextChar">
    <w:name w:val="Balloon Text Char"/>
    <w:basedOn w:val="DefaultParagraphFont"/>
    <w:link w:val="BalloonText"/>
    <w:uiPriority w:val="99"/>
    <w:semiHidden/>
    <w:rsid w:val="00D82013"/>
    <w:rPr>
      <w:rFonts w:ascii="Tahoma" w:hAnsi="Tahoma" w:cs="Tahoma"/>
      <w:sz w:val="16"/>
      <w:szCs w:val="16"/>
    </w:rPr>
  </w:style>
  <w:style w:type="paragraph" w:styleId="NoSpacing">
    <w:name w:val="No Spacing"/>
    <w:link w:val="NoSpacingChar"/>
    <w:uiPriority w:val="1"/>
    <w:qFormat/>
    <w:rsid w:val="00D82013"/>
    <w:pPr>
      <w:jc w:val="both"/>
    </w:pPr>
  </w:style>
  <w:style w:type="character" w:customStyle="1" w:styleId="NoSpacingChar">
    <w:name w:val="No Spacing Char"/>
    <w:link w:val="NoSpacing"/>
    <w:uiPriority w:val="1"/>
    <w:locked/>
    <w:rsid w:val="00D82013"/>
  </w:style>
  <w:style w:type="paragraph" w:styleId="ListParagraph">
    <w:name w:val="List Paragraph"/>
    <w:basedOn w:val="Normal"/>
    <w:link w:val="ListParagraphChar"/>
    <w:uiPriority w:val="72"/>
    <w:qFormat/>
    <w:rsid w:val="00D82013"/>
    <w:pPr>
      <w:ind w:left="720"/>
      <w:contextualSpacing/>
    </w:pPr>
  </w:style>
  <w:style w:type="character" w:customStyle="1" w:styleId="DocumentMapChar">
    <w:name w:val="Document Map Char"/>
    <w:basedOn w:val="DefaultParagraphFont"/>
    <w:link w:val="DocumentMap"/>
    <w:autoRedefine/>
    <w:uiPriority w:val="99"/>
    <w:semiHidden/>
    <w:qFormat/>
    <w:rsid w:val="00D82013"/>
    <w:rPr>
      <w:rFonts w:ascii="Times New Roman" w:hAnsi="Times New Roman"/>
      <w:sz w:val="24"/>
      <w:szCs w:val="24"/>
    </w:rPr>
  </w:style>
  <w:style w:type="character" w:customStyle="1" w:styleId="CommentTextChar">
    <w:name w:val="Comment Text Char"/>
    <w:basedOn w:val="DefaultParagraphFont"/>
    <w:link w:val="CommentText"/>
    <w:autoRedefine/>
    <w:uiPriority w:val="99"/>
    <w:semiHidden/>
    <w:qFormat/>
    <w:rsid w:val="00D82013"/>
  </w:style>
  <w:style w:type="character" w:customStyle="1" w:styleId="CommentSubjectChar">
    <w:name w:val="Comment Subject Char"/>
    <w:basedOn w:val="CommentTextChar"/>
    <w:link w:val="CommentSubject"/>
    <w:autoRedefine/>
    <w:uiPriority w:val="99"/>
    <w:semiHidden/>
    <w:qFormat/>
    <w:rsid w:val="00D82013"/>
    <w:rPr>
      <w:b/>
      <w:bCs/>
    </w:rPr>
  </w:style>
  <w:style w:type="paragraph" w:customStyle="1" w:styleId="public-draftstyledefault-depth0">
    <w:name w:val="public-draftstyledefault-depth0"/>
    <w:basedOn w:val="Normal"/>
    <w:qFormat/>
    <w:rsid w:val="00D82013"/>
    <w:pPr>
      <w:spacing w:before="100" w:beforeAutospacing="1" w:after="100" w:afterAutospacing="1"/>
      <w:jc w:val="left"/>
    </w:pPr>
    <w:rPr>
      <w:rFonts w:eastAsiaTheme="minorHAnsi"/>
      <w:sz w:val="22"/>
      <w:szCs w:val="22"/>
    </w:rPr>
  </w:style>
  <w:style w:type="paragraph" w:customStyle="1" w:styleId="public-draftstyledefault-unorderedlistitem">
    <w:name w:val="public-draftstyledefault-unorderedlistitem"/>
    <w:basedOn w:val="Normal"/>
    <w:autoRedefine/>
    <w:qFormat/>
    <w:rsid w:val="00D82013"/>
    <w:pPr>
      <w:spacing w:before="100" w:beforeAutospacing="1" w:after="100" w:afterAutospacing="1"/>
      <w:jc w:val="left"/>
    </w:pPr>
    <w:rPr>
      <w:rFonts w:eastAsiaTheme="minorHAnsi"/>
      <w:sz w:val="22"/>
      <w:szCs w:val="22"/>
    </w:rPr>
  </w:style>
  <w:style w:type="character" w:customStyle="1" w:styleId="UnresolvedMention1">
    <w:name w:val="Unresolved Mention1"/>
    <w:basedOn w:val="DefaultParagraphFont"/>
    <w:uiPriority w:val="99"/>
    <w:semiHidden/>
    <w:unhideWhenUsed/>
    <w:rsid w:val="00D82013"/>
    <w:rPr>
      <w:color w:val="605E5C"/>
      <w:shd w:val="clear" w:color="auto" w:fill="E1DFDD"/>
    </w:rPr>
  </w:style>
  <w:style w:type="character" w:customStyle="1" w:styleId="summary">
    <w:name w:val="summary"/>
    <w:basedOn w:val="DefaultParagraphFont"/>
    <w:qFormat/>
    <w:rsid w:val="00D82013"/>
  </w:style>
  <w:style w:type="character" w:customStyle="1" w:styleId="apple-style-span">
    <w:name w:val="apple-style-span"/>
    <w:basedOn w:val="DefaultParagraphFont"/>
    <w:rsid w:val="00D82013"/>
  </w:style>
  <w:style w:type="character" w:customStyle="1" w:styleId="ListParagraphChar">
    <w:name w:val="List Paragraph Char"/>
    <w:link w:val="ListParagraph"/>
    <w:uiPriority w:val="34"/>
    <w:rsid w:val="00D82013"/>
  </w:style>
  <w:style w:type="paragraph" w:customStyle="1" w:styleId="Accomplishmentsbullet">
    <w:name w:val="Accomplishments bullet"/>
    <w:basedOn w:val="PlainText"/>
    <w:link w:val="AccomplishmentsbulletChar"/>
    <w:autoRedefine/>
    <w:qFormat/>
    <w:rsid w:val="00D82013"/>
    <w:pPr>
      <w:numPr>
        <w:numId w:val="2"/>
      </w:numPr>
      <w:spacing w:before="80"/>
    </w:pPr>
    <w:rPr>
      <w:rFonts w:ascii="Garamond" w:eastAsia="Times New Roman" w:hAnsi="Garamond"/>
    </w:rPr>
  </w:style>
  <w:style w:type="character" w:customStyle="1" w:styleId="AccomplishmentsbulletChar">
    <w:name w:val="Accomplishments bullet Char"/>
    <w:link w:val="Accomplishmentsbullet"/>
    <w:rsid w:val="00D82013"/>
    <w:rPr>
      <w:rFonts w:ascii="Garamond" w:eastAsia="Times New Roman" w:hAnsi="Garamond"/>
      <w:sz w:val="21"/>
      <w:szCs w:val="21"/>
    </w:rPr>
  </w:style>
  <w:style w:type="paragraph" w:customStyle="1" w:styleId="Employername">
    <w:name w:val="Employer name"/>
    <w:basedOn w:val="Normal"/>
    <w:link w:val="EmployernameChar"/>
    <w:rsid w:val="00D82013"/>
    <w:pPr>
      <w:spacing w:before="240"/>
      <w:jc w:val="center"/>
    </w:pPr>
    <w:rPr>
      <w:rFonts w:ascii="Garamond" w:eastAsia="MS Mincho" w:hAnsi="Garamond"/>
      <w:caps/>
      <w:sz w:val="21"/>
      <w:szCs w:val="21"/>
      <w:lang w:val="zh-CN" w:eastAsia="zh-CN"/>
    </w:rPr>
  </w:style>
  <w:style w:type="character" w:customStyle="1" w:styleId="EmployernameChar">
    <w:name w:val="Employer name Char"/>
    <w:link w:val="Employername"/>
    <w:autoRedefine/>
    <w:rsid w:val="00D82013"/>
    <w:rPr>
      <w:rFonts w:ascii="Garamond" w:eastAsia="MS Mincho" w:hAnsi="Garamond"/>
      <w:caps/>
      <w:sz w:val="21"/>
      <w:szCs w:val="21"/>
      <w:lang w:val="zh-CN" w:eastAsia="zh-CN"/>
    </w:rPr>
  </w:style>
  <w:style w:type="character" w:customStyle="1" w:styleId="PlainTextChar">
    <w:name w:val="Plain Text Char"/>
    <w:basedOn w:val="DefaultParagraphFont"/>
    <w:link w:val="PlainText"/>
    <w:uiPriority w:val="99"/>
    <w:semiHidden/>
    <w:rsid w:val="00D82013"/>
    <w:rPr>
      <w:rFonts w:ascii="Consolas" w:hAnsi="Consolas"/>
      <w:sz w:val="21"/>
      <w:szCs w:val="21"/>
    </w:rPr>
  </w:style>
  <w:style w:type="character" w:styleId="Strong">
    <w:name w:val="Strong"/>
    <w:basedOn w:val="DefaultParagraphFont"/>
    <w:uiPriority w:val="22"/>
    <w:qFormat/>
    <w:rsid w:val="00650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46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shakha.mulya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A6E50A-1F40-4FD7-85C9-DF6792889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Vivek Ghartan</cp:lastModifiedBy>
  <cp:revision>8</cp:revision>
  <cp:lastPrinted>2020-09-23T13:52:00Z</cp:lastPrinted>
  <dcterms:created xsi:type="dcterms:W3CDTF">2024-09-20T19:57:00Z</dcterms:created>
  <dcterms:modified xsi:type="dcterms:W3CDTF">2024-09-20T20:12:00Z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D5CAA4CD512A4108950BE6478AD18118_12</vt:lpwstr>
  </property>
</Properties>
</file>