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A99CC" w14:textId="77777777" w:rsidR="000E1570" w:rsidRDefault="000E1570" w:rsidP="000E1570">
      <w:r>
        <w:t>1. Who composed the famous opera "The Marriage of Figaro"?</w:t>
      </w:r>
    </w:p>
    <w:p w14:paraId="78EAE96B" w14:textId="77777777" w:rsidR="000E1570" w:rsidRDefault="000E1570" w:rsidP="000E1570">
      <w:r>
        <w:t>2. Describe the life cycle of a fern.</w:t>
      </w:r>
    </w:p>
    <w:p w14:paraId="6709A48E" w14:textId="77777777" w:rsidR="000E1570" w:rsidRDefault="000E1570" w:rsidP="000E1570">
      <w:r>
        <w:t>3. Solve the system of equations: 3y - 2x = 4, 4x + y = 7.</w:t>
      </w:r>
    </w:p>
    <w:p w14:paraId="77FAD0FF" w14:textId="77777777" w:rsidR="000E1570" w:rsidRDefault="000E1570" w:rsidP="000E1570">
      <w:r>
        <w:t>4. Compare and contrast prokaryotic and eukaryotic cells.</w:t>
      </w:r>
    </w:p>
    <w:p w14:paraId="4CD4B15F" w14:textId="6C30B8AD" w:rsidR="004944AF" w:rsidRPr="000E1570" w:rsidRDefault="000E1570" w:rsidP="000E1570">
      <w:r>
        <w:t>5. Explain the laws of thermodynamics.</w:t>
      </w:r>
    </w:p>
    <w:sectPr w:rsidR="004944AF" w:rsidRPr="000E1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AF"/>
    <w:rsid w:val="000E1570"/>
    <w:rsid w:val="004944AF"/>
    <w:rsid w:val="00F0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03AB2"/>
  <w15:chartTrackingRefBased/>
  <w15:docId w15:val="{D6618186-137C-482D-B109-77D8E109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205</Characters>
  <Application>Microsoft Office Word</Application>
  <DocSecurity>0</DocSecurity>
  <Lines>5</Lines>
  <Paragraphs>5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KAMBLE</dc:creator>
  <cp:keywords/>
  <dc:description/>
  <cp:lastModifiedBy>VISHAL KAMBLE</cp:lastModifiedBy>
  <cp:revision>3</cp:revision>
  <cp:lastPrinted>2023-11-22T03:47:00Z</cp:lastPrinted>
  <dcterms:created xsi:type="dcterms:W3CDTF">2023-11-22T03:37:00Z</dcterms:created>
  <dcterms:modified xsi:type="dcterms:W3CDTF">2023-11-22T03:47:00Z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f026bf8a-38cc-44f8-8046-2f5544b0fa4a</vt:lpwstr>
  </property>
</Properties>
</file>