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9BC2C" w14:textId="77777777" w:rsidR="00D578D5" w:rsidRDefault="00000000">
      <w:pPr>
        <w:spacing w:after="480"/>
        <w:jc w:val="center"/>
      </w:pPr>
      <w:r>
        <w:rPr>
          <w:rFonts w:ascii="Times New Roman" w:hAnsi="Times New Roman"/>
          <w:b/>
          <w:sz w:val="32"/>
        </w:rPr>
        <w:t>INTERNSHIP REPORT</w:t>
      </w:r>
    </w:p>
    <w:p w14:paraId="15A49836" w14:textId="77777777" w:rsidR="00D578D5" w:rsidRDefault="00D578D5">
      <w:pPr>
        <w:spacing w:after="480"/>
      </w:pPr>
    </w:p>
    <w:p w14:paraId="66701A3E" w14:textId="77777777" w:rsidR="00D578D5" w:rsidRPr="00893F9F" w:rsidRDefault="00000000">
      <w:pPr>
        <w:spacing w:after="480"/>
        <w:jc w:val="center"/>
        <w:rPr>
          <w:rFonts w:ascii="Times New Roman" w:hAnsi="Times New Roman" w:cs="Times New Roman"/>
        </w:rPr>
      </w:pPr>
      <w:r w:rsidRPr="00893F9F">
        <w:rPr>
          <w:rFonts w:ascii="Times New Roman" w:hAnsi="Times New Roman" w:cs="Times New Roman"/>
          <w:b/>
          <w:sz w:val="40"/>
        </w:rPr>
        <w:t>SCADA DATA ANALYTICS &amp; MACHINE LEARNING DASHBOARD</w:t>
      </w:r>
    </w:p>
    <w:p w14:paraId="75ABB96D" w14:textId="77777777" w:rsidR="00D578D5" w:rsidRDefault="00000000">
      <w:pPr>
        <w:spacing w:after="720"/>
        <w:jc w:val="center"/>
      </w:pPr>
      <w:r>
        <w:rPr>
          <w:rFonts w:ascii="Times New Roman" w:hAnsi="Times New Roman"/>
          <w:i/>
          <w:sz w:val="24"/>
        </w:rPr>
        <w:t>Submitted in partial fulfillment of the requirements for the Summer Internship of</w:t>
      </w:r>
      <w:r>
        <w:rPr>
          <w:rFonts w:ascii="Times New Roman" w:hAnsi="Times New Roman"/>
          <w:i/>
          <w:sz w:val="24"/>
        </w:rPr>
        <w:br/>
      </w:r>
      <w:r>
        <w:rPr>
          <w:rFonts w:ascii="Times New Roman" w:hAnsi="Times New Roman"/>
          <w:b/>
          <w:sz w:val="24"/>
        </w:rPr>
        <w:t>Bachelor of Technology (B.Tech.)</w:t>
      </w:r>
    </w:p>
    <w:p w14:paraId="57F582EE" w14:textId="77777777" w:rsidR="00D578D5" w:rsidRDefault="00000000">
      <w:pPr>
        <w:spacing w:after="240"/>
        <w:jc w:val="center"/>
      </w:pPr>
      <w:r>
        <w:rPr>
          <w:rFonts w:ascii="Times New Roman" w:hAnsi="Times New Roman"/>
          <w:i/>
          <w:sz w:val="24"/>
        </w:rPr>
        <w:t>Submitted by:</w:t>
      </w:r>
    </w:p>
    <w:p w14:paraId="67A00818" w14:textId="7C2B93C8" w:rsidR="00D578D5" w:rsidRDefault="00893F9F">
      <w:pPr>
        <w:spacing w:after="480" w:line="360" w:lineRule="auto"/>
        <w:jc w:val="center"/>
      </w:pPr>
      <w:r>
        <w:rPr>
          <w:rFonts w:ascii="Times New Roman" w:hAnsi="Times New Roman"/>
          <w:b/>
          <w:sz w:val="24"/>
        </w:rPr>
        <w:t xml:space="preserve">VISHAL HARSH </w:t>
      </w:r>
      <w:proofErr w:type="gramStart"/>
      <w:r>
        <w:rPr>
          <w:rFonts w:ascii="Times New Roman" w:hAnsi="Times New Roman"/>
          <w:b/>
          <w:sz w:val="24"/>
        </w:rPr>
        <w:t>( 24</w:t>
      </w:r>
      <w:proofErr w:type="gramEnd"/>
      <w:r>
        <w:rPr>
          <w:rFonts w:ascii="Times New Roman" w:hAnsi="Times New Roman"/>
          <w:b/>
          <w:sz w:val="24"/>
        </w:rPr>
        <w:t xml:space="preserve">B11DS224 – </w:t>
      </w:r>
      <w:proofErr w:type="gramStart"/>
      <w:r>
        <w:rPr>
          <w:rFonts w:ascii="Times New Roman" w:hAnsi="Times New Roman"/>
          <w:b/>
          <w:sz w:val="24"/>
        </w:rPr>
        <w:t>DS )</w:t>
      </w:r>
      <w:proofErr w:type="gramEnd"/>
    </w:p>
    <w:p w14:paraId="0163713A" w14:textId="77777777" w:rsidR="00D578D5" w:rsidRDefault="00000000">
      <w:pPr>
        <w:spacing w:after="360"/>
        <w:jc w:val="center"/>
      </w:pPr>
      <w:r>
        <w:rPr>
          <w:rFonts w:ascii="Times New Roman" w:hAnsi="Times New Roman"/>
          <w:sz w:val="24"/>
        </w:rPr>
        <w:t>Under the Guidance of</w:t>
      </w:r>
      <w:r>
        <w:rPr>
          <w:rFonts w:ascii="Times New Roman" w:hAnsi="Times New Roman"/>
          <w:sz w:val="24"/>
        </w:rPr>
        <w:br/>
      </w:r>
      <w:r>
        <w:rPr>
          <w:rFonts w:ascii="Times New Roman" w:hAnsi="Times New Roman"/>
          <w:b/>
          <w:sz w:val="24"/>
        </w:rPr>
        <w:t>Mr. Patnala Pattabhirama Mohan</w:t>
      </w:r>
      <w:r>
        <w:rPr>
          <w:rFonts w:ascii="Times New Roman" w:hAnsi="Times New Roman"/>
          <w:b/>
          <w:sz w:val="24"/>
        </w:rPr>
        <w:br/>
      </w:r>
      <w:r>
        <w:rPr>
          <w:rFonts w:ascii="Times New Roman" w:hAnsi="Times New Roman"/>
        </w:rPr>
        <w:t>Assistant Professor, Department of DS (Guide)</w:t>
      </w:r>
    </w:p>
    <w:p w14:paraId="5EFB6388" w14:textId="0AA8E4C1" w:rsidR="00D578D5" w:rsidRDefault="00000000">
      <w:pPr>
        <w:spacing w:after="960"/>
        <w:jc w:val="center"/>
      </w:pPr>
      <w:r>
        <w:rPr>
          <w:rFonts w:ascii="Times New Roman" w:hAnsi="Times New Roman"/>
        </w:rPr>
        <w:t>Internship Duration:</w:t>
      </w:r>
      <w:r>
        <w:rPr>
          <w:rFonts w:ascii="Times New Roman" w:hAnsi="Times New Roman"/>
        </w:rPr>
        <w:br/>
      </w:r>
      <w:r>
        <w:rPr>
          <w:rFonts w:ascii="Times New Roman" w:hAnsi="Times New Roman"/>
          <w:b/>
        </w:rPr>
        <w:t>From: 0</w:t>
      </w:r>
      <w:r w:rsidR="00893F9F">
        <w:rPr>
          <w:rFonts w:ascii="Times New Roman" w:hAnsi="Times New Roman"/>
          <w:b/>
        </w:rPr>
        <w:t>4</w:t>
      </w:r>
      <w:r>
        <w:rPr>
          <w:rFonts w:ascii="Times New Roman" w:hAnsi="Times New Roman"/>
          <w:b/>
        </w:rPr>
        <w:t>/05/2026 - To: 2</w:t>
      </w:r>
      <w:r w:rsidR="00893F9F">
        <w:rPr>
          <w:rFonts w:ascii="Times New Roman" w:hAnsi="Times New Roman"/>
          <w:b/>
        </w:rPr>
        <w:t>5</w:t>
      </w:r>
      <w:r>
        <w:rPr>
          <w:rFonts w:ascii="Times New Roman" w:hAnsi="Times New Roman"/>
          <w:b/>
        </w:rPr>
        <w:t>/06/2026</w:t>
      </w:r>
    </w:p>
    <w:p w14:paraId="6D2651B7" w14:textId="53F4561C" w:rsidR="00D578D5" w:rsidRDefault="00000000">
      <w:pPr>
        <w:jc w:val="center"/>
      </w:pPr>
      <w:r>
        <w:rPr>
          <w:rFonts w:ascii="Times New Roman" w:hAnsi="Times New Roman"/>
          <w:b/>
          <w:sz w:val="26"/>
        </w:rPr>
        <w:t xml:space="preserve">DEPARTMENT OF </w:t>
      </w:r>
      <w:r w:rsidR="00893F9F">
        <w:rPr>
          <w:rFonts w:ascii="Times New Roman" w:hAnsi="Times New Roman"/>
          <w:b/>
          <w:sz w:val="26"/>
        </w:rPr>
        <w:t>DATA SCIENCE</w:t>
      </w:r>
      <w:r>
        <w:rPr>
          <w:rFonts w:ascii="Times New Roman" w:hAnsi="Times New Roman"/>
          <w:b/>
          <w:sz w:val="26"/>
        </w:rPr>
        <w:br/>
        <w:t>ADITYA UNIVERSITY</w:t>
      </w:r>
      <w:r>
        <w:rPr>
          <w:rFonts w:ascii="Times New Roman" w:hAnsi="Times New Roman"/>
          <w:b/>
          <w:sz w:val="26"/>
        </w:rPr>
        <w:br/>
      </w:r>
      <w:r>
        <w:rPr>
          <w:rFonts w:ascii="Times New Roman" w:hAnsi="Times New Roman"/>
          <w:b/>
          <w:sz w:val="24"/>
        </w:rPr>
        <w:t>Aditya Nagar, ADB Road, Surampalem, Andhra Pradesh, India</w:t>
      </w:r>
      <w:r>
        <w:rPr>
          <w:rFonts w:ascii="Times New Roman" w:hAnsi="Times New Roman"/>
          <w:b/>
          <w:sz w:val="24"/>
        </w:rPr>
        <w:br/>
        <w:t>2026</w:t>
      </w:r>
    </w:p>
    <w:p w14:paraId="7219C1B4" w14:textId="77777777" w:rsidR="00D578D5" w:rsidRDefault="00000000">
      <w:r>
        <w:br w:type="page"/>
      </w:r>
    </w:p>
    <w:p w14:paraId="7E662D35" w14:textId="1D9CFCB2" w:rsidR="00D578D5" w:rsidRDefault="00920ABF">
      <w:pPr>
        <w:jc w:val="center"/>
      </w:pPr>
      <w:r w:rsidRPr="00920ABF">
        <w:lastRenderedPageBreak/>
        <w:drawing>
          <wp:inline distT="0" distB="0" distL="0" distR="0" wp14:anchorId="2A96EC67" wp14:editId="1026CDBA">
            <wp:extent cx="4762499" cy="815340"/>
            <wp:effectExtent l="0" t="0" r="635" b="3810"/>
            <wp:docPr id="1340345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345547" name=""/>
                    <pic:cNvPicPr/>
                  </pic:nvPicPr>
                  <pic:blipFill>
                    <a:blip r:embed="rId8"/>
                    <a:stretch>
                      <a:fillRect/>
                    </a:stretch>
                  </pic:blipFill>
                  <pic:spPr>
                    <a:xfrm>
                      <a:off x="0" y="0"/>
                      <a:ext cx="4775594" cy="817582"/>
                    </a:xfrm>
                    <a:prstGeom prst="rect">
                      <a:avLst/>
                    </a:prstGeom>
                  </pic:spPr>
                </pic:pic>
              </a:graphicData>
            </a:graphic>
          </wp:inline>
        </w:drawing>
      </w:r>
      <w:r w:rsidR="00000000">
        <w:t>_________________________________________________________________________________</w:t>
      </w:r>
    </w:p>
    <w:p w14:paraId="30E13CE5" w14:textId="77777777" w:rsidR="00D578D5" w:rsidRDefault="00D578D5">
      <w:pPr>
        <w:spacing w:after="360"/>
      </w:pPr>
    </w:p>
    <w:p w14:paraId="4BE9F3BC" w14:textId="77777777" w:rsidR="00D578D5" w:rsidRDefault="00000000">
      <w:pPr>
        <w:spacing w:after="480"/>
        <w:jc w:val="center"/>
      </w:pPr>
      <w:r>
        <w:rPr>
          <w:rFonts w:ascii="Times New Roman" w:hAnsi="Times New Roman"/>
          <w:b/>
          <w:sz w:val="32"/>
          <w:u w:val="single"/>
        </w:rPr>
        <w:t>CERTIFICATE</w:t>
      </w:r>
    </w:p>
    <w:p w14:paraId="69384544" w14:textId="2F16247E" w:rsidR="00D578D5" w:rsidRDefault="00000000">
      <w:pPr>
        <w:spacing w:after="720" w:line="360" w:lineRule="auto"/>
        <w:ind w:firstLine="720"/>
        <w:jc w:val="both"/>
      </w:pPr>
      <w:r>
        <w:rPr>
          <w:rFonts w:ascii="Times New Roman" w:hAnsi="Times New Roman"/>
          <w:sz w:val="24"/>
        </w:rPr>
        <w:t xml:space="preserve">This is to certify that the project entitled "SCADA DATA ANALYTICS &amp; MACHINE LEARNING DASHBOARD" is being submitted by </w:t>
      </w:r>
      <w:r w:rsidR="00920ABF">
        <w:rPr>
          <w:rFonts w:ascii="Times New Roman" w:hAnsi="Times New Roman"/>
          <w:sz w:val="24"/>
        </w:rPr>
        <w:t>VISHAL HARSH (24B11DS224)</w:t>
      </w:r>
      <w:r>
        <w:rPr>
          <w:rFonts w:ascii="Times New Roman" w:hAnsi="Times New Roman"/>
          <w:sz w:val="24"/>
        </w:rPr>
        <w:t xml:space="preserve"> in partial fulfillment of the requirements for the Summer Internship in </w:t>
      </w:r>
      <w:r w:rsidR="00920ABF">
        <w:rPr>
          <w:rFonts w:ascii="Times New Roman" w:hAnsi="Times New Roman"/>
          <w:sz w:val="24"/>
        </w:rPr>
        <w:t>DATA SCIENCE (DS</w:t>
      </w:r>
      <w:r>
        <w:rPr>
          <w:rFonts w:ascii="Times New Roman" w:hAnsi="Times New Roman"/>
          <w:sz w:val="24"/>
        </w:rPr>
        <w:t>). The work carried out by the students is genuine and fulfills the requirements prescribed by the institution.</w:t>
      </w:r>
    </w:p>
    <w:p w14:paraId="589189A3" w14:textId="77777777" w:rsidR="00920ABF" w:rsidRDefault="00920ABF">
      <w:pPr>
        <w:jc w:val="center"/>
        <w:rPr>
          <w:rFonts w:ascii="Times New Roman" w:hAnsi="Times New Roman"/>
          <w:b/>
          <w:sz w:val="24"/>
        </w:rPr>
      </w:pPr>
    </w:p>
    <w:p w14:paraId="42AB6A56" w14:textId="77777777" w:rsidR="00920ABF" w:rsidRPr="00920ABF" w:rsidRDefault="00920ABF">
      <w:pPr>
        <w:jc w:val="center"/>
        <w:rPr>
          <w:rFonts w:ascii="Times New Roman" w:hAnsi="Times New Roman"/>
          <w:bCs/>
          <w:sz w:val="24"/>
        </w:rPr>
      </w:pPr>
    </w:p>
    <w:p w14:paraId="2DE7D77B" w14:textId="77777777" w:rsidR="00920ABF" w:rsidRPr="00920ABF" w:rsidRDefault="00920ABF" w:rsidP="00920ABF">
      <w:pPr>
        <w:rPr>
          <w:rFonts w:ascii="Times New Roman" w:hAnsi="Times New Roman"/>
          <w:b/>
          <w:sz w:val="24"/>
        </w:rPr>
      </w:pPr>
      <w:r w:rsidRPr="00920ABF">
        <w:rPr>
          <w:rFonts w:ascii="Times New Roman" w:hAnsi="Times New Roman"/>
          <w:b/>
          <w:sz w:val="24"/>
        </w:rPr>
        <w:t xml:space="preserve">Project Guide </w:t>
      </w:r>
    </w:p>
    <w:p w14:paraId="35BA96D4" w14:textId="77777777" w:rsidR="00920ABF" w:rsidRPr="00920ABF" w:rsidRDefault="00920ABF" w:rsidP="00920ABF">
      <w:pPr>
        <w:rPr>
          <w:rFonts w:ascii="Times New Roman" w:hAnsi="Times New Roman"/>
          <w:bCs/>
          <w:sz w:val="24"/>
        </w:rPr>
      </w:pPr>
    </w:p>
    <w:p w14:paraId="4AD781A5" w14:textId="77777777" w:rsidR="00920ABF" w:rsidRPr="00920ABF" w:rsidRDefault="00920ABF" w:rsidP="00920ABF">
      <w:pPr>
        <w:rPr>
          <w:rFonts w:ascii="Times New Roman" w:hAnsi="Times New Roman"/>
          <w:bCs/>
          <w:sz w:val="24"/>
        </w:rPr>
      </w:pPr>
      <w:r w:rsidRPr="00920ABF">
        <w:rPr>
          <w:rFonts w:ascii="Times New Roman" w:hAnsi="Times New Roman"/>
          <w:bCs/>
          <w:sz w:val="24"/>
        </w:rPr>
        <w:t xml:space="preserve">Signature </w:t>
      </w:r>
    </w:p>
    <w:p w14:paraId="287635EF" w14:textId="77777777" w:rsidR="00920ABF" w:rsidRPr="00920ABF" w:rsidRDefault="00920ABF" w:rsidP="00920ABF">
      <w:pPr>
        <w:rPr>
          <w:rFonts w:ascii="Times New Roman" w:hAnsi="Times New Roman"/>
          <w:bCs/>
          <w:sz w:val="24"/>
        </w:rPr>
      </w:pPr>
      <w:r w:rsidRPr="00920ABF">
        <w:rPr>
          <w:rFonts w:ascii="Times New Roman" w:hAnsi="Times New Roman"/>
          <w:bCs/>
          <w:sz w:val="24"/>
        </w:rPr>
        <w:t xml:space="preserve">Name: </w:t>
      </w:r>
      <w:proofErr w:type="gramStart"/>
      <w:r w:rsidRPr="00920ABF">
        <w:rPr>
          <w:rFonts w:ascii="Times New Roman" w:hAnsi="Times New Roman"/>
          <w:bCs/>
          <w:sz w:val="24"/>
        </w:rPr>
        <w:t>Mr.Patnala</w:t>
      </w:r>
      <w:proofErr w:type="gramEnd"/>
      <w:r w:rsidRPr="00920ABF">
        <w:rPr>
          <w:rFonts w:ascii="Times New Roman" w:hAnsi="Times New Roman"/>
          <w:bCs/>
          <w:sz w:val="24"/>
        </w:rPr>
        <w:t xml:space="preserve"> </w:t>
      </w:r>
      <w:proofErr w:type="spellStart"/>
      <w:r w:rsidRPr="00920ABF">
        <w:rPr>
          <w:rFonts w:ascii="Times New Roman" w:hAnsi="Times New Roman"/>
          <w:bCs/>
          <w:sz w:val="24"/>
        </w:rPr>
        <w:t>Pattabhirama</w:t>
      </w:r>
      <w:proofErr w:type="spellEnd"/>
      <w:r w:rsidRPr="00920ABF">
        <w:rPr>
          <w:rFonts w:ascii="Times New Roman" w:hAnsi="Times New Roman"/>
          <w:bCs/>
          <w:sz w:val="24"/>
        </w:rPr>
        <w:t xml:space="preserve"> Mohan </w:t>
      </w:r>
    </w:p>
    <w:p w14:paraId="462F5667" w14:textId="77777777" w:rsidR="00920ABF" w:rsidRPr="00920ABF" w:rsidRDefault="00920ABF" w:rsidP="00920ABF">
      <w:pPr>
        <w:rPr>
          <w:rFonts w:ascii="Times New Roman" w:hAnsi="Times New Roman"/>
          <w:bCs/>
          <w:sz w:val="24"/>
        </w:rPr>
      </w:pPr>
      <w:r w:rsidRPr="00920ABF">
        <w:rPr>
          <w:rFonts w:ascii="Times New Roman" w:hAnsi="Times New Roman"/>
          <w:bCs/>
          <w:sz w:val="24"/>
        </w:rPr>
        <w:t xml:space="preserve">Designation: Assistant Professor </w:t>
      </w:r>
    </w:p>
    <w:p w14:paraId="5C0D20FA" w14:textId="77777777" w:rsidR="00920ABF" w:rsidRPr="00920ABF" w:rsidRDefault="00920ABF" w:rsidP="00920ABF">
      <w:pPr>
        <w:rPr>
          <w:rFonts w:ascii="Times New Roman" w:hAnsi="Times New Roman"/>
          <w:bCs/>
          <w:sz w:val="24"/>
        </w:rPr>
      </w:pPr>
    </w:p>
    <w:p w14:paraId="50151D32" w14:textId="77777777" w:rsidR="00920ABF" w:rsidRPr="00920ABF" w:rsidRDefault="00920ABF" w:rsidP="00920ABF">
      <w:pPr>
        <w:rPr>
          <w:rFonts w:ascii="Times New Roman" w:hAnsi="Times New Roman"/>
          <w:bCs/>
          <w:sz w:val="24"/>
        </w:rPr>
      </w:pPr>
      <w:r w:rsidRPr="00920ABF">
        <w:rPr>
          <w:rFonts w:ascii="Times New Roman" w:hAnsi="Times New Roman"/>
          <w:bCs/>
          <w:sz w:val="24"/>
        </w:rPr>
        <w:t xml:space="preserve">Date: </w:t>
      </w:r>
      <w:proofErr w:type="gramStart"/>
      <w:r w:rsidRPr="00920ABF">
        <w:rPr>
          <w:rFonts w:ascii="Times New Roman" w:hAnsi="Times New Roman"/>
          <w:bCs/>
          <w:sz w:val="24"/>
        </w:rPr>
        <w:t>25.June</w:t>
      </w:r>
      <w:proofErr w:type="gramEnd"/>
      <w:r w:rsidRPr="00920ABF">
        <w:rPr>
          <w:rFonts w:ascii="Times New Roman" w:hAnsi="Times New Roman"/>
          <w:bCs/>
          <w:sz w:val="24"/>
        </w:rPr>
        <w:t xml:space="preserve">.2026 </w:t>
      </w:r>
    </w:p>
    <w:p w14:paraId="3E561C93" w14:textId="7EB71106" w:rsidR="00920ABF" w:rsidRPr="00920ABF" w:rsidRDefault="00920ABF" w:rsidP="00920ABF">
      <w:pPr>
        <w:rPr>
          <w:rFonts w:ascii="Times New Roman" w:hAnsi="Times New Roman"/>
          <w:bCs/>
          <w:sz w:val="24"/>
        </w:rPr>
      </w:pPr>
      <w:r w:rsidRPr="00920ABF">
        <w:rPr>
          <w:rFonts w:ascii="Times New Roman" w:hAnsi="Times New Roman"/>
          <w:bCs/>
          <w:sz w:val="24"/>
        </w:rPr>
        <w:t xml:space="preserve">Place: </w:t>
      </w:r>
      <w:proofErr w:type="spellStart"/>
      <w:r w:rsidRPr="00920ABF">
        <w:rPr>
          <w:rFonts w:ascii="Times New Roman" w:hAnsi="Times New Roman"/>
          <w:bCs/>
          <w:sz w:val="24"/>
        </w:rPr>
        <w:t>Surampalem</w:t>
      </w:r>
      <w:proofErr w:type="spellEnd"/>
    </w:p>
    <w:p w14:paraId="351FB4A7" w14:textId="77777777" w:rsidR="00920ABF" w:rsidRDefault="00920ABF">
      <w:pPr>
        <w:jc w:val="center"/>
        <w:rPr>
          <w:rFonts w:ascii="Times New Roman" w:hAnsi="Times New Roman"/>
          <w:b/>
          <w:sz w:val="24"/>
        </w:rPr>
      </w:pPr>
    </w:p>
    <w:p w14:paraId="00A04444" w14:textId="77777777" w:rsidR="00920ABF" w:rsidRDefault="00920ABF">
      <w:pPr>
        <w:jc w:val="center"/>
        <w:rPr>
          <w:rFonts w:ascii="Times New Roman" w:hAnsi="Times New Roman"/>
          <w:b/>
          <w:sz w:val="24"/>
        </w:rPr>
      </w:pPr>
    </w:p>
    <w:p w14:paraId="6303FCDE" w14:textId="77777777" w:rsidR="00920ABF" w:rsidRDefault="00920ABF">
      <w:pPr>
        <w:jc w:val="center"/>
        <w:rPr>
          <w:rFonts w:ascii="Times New Roman" w:hAnsi="Times New Roman"/>
          <w:b/>
          <w:sz w:val="24"/>
        </w:rPr>
      </w:pPr>
    </w:p>
    <w:p w14:paraId="085749FA" w14:textId="77777777" w:rsidR="00920ABF" w:rsidRDefault="00920ABF">
      <w:pPr>
        <w:jc w:val="center"/>
        <w:rPr>
          <w:rFonts w:ascii="Times New Roman" w:hAnsi="Times New Roman"/>
          <w:b/>
          <w:sz w:val="24"/>
        </w:rPr>
      </w:pPr>
    </w:p>
    <w:p w14:paraId="40A33093" w14:textId="77777777" w:rsidR="00920ABF" w:rsidRDefault="00920ABF" w:rsidP="00920ABF">
      <w:pPr>
        <w:rPr>
          <w:rFonts w:ascii="Times New Roman" w:hAnsi="Times New Roman"/>
          <w:b/>
          <w:sz w:val="24"/>
        </w:rPr>
      </w:pPr>
    </w:p>
    <w:p w14:paraId="302B5883" w14:textId="77777777" w:rsidR="00920ABF" w:rsidRDefault="00920ABF">
      <w:pPr>
        <w:jc w:val="center"/>
        <w:rPr>
          <w:rFonts w:ascii="Times New Roman" w:hAnsi="Times New Roman"/>
          <w:b/>
          <w:sz w:val="24"/>
        </w:rPr>
      </w:pPr>
    </w:p>
    <w:p w14:paraId="743C0786" w14:textId="09EF7874" w:rsidR="00D578D5" w:rsidRDefault="00920ABF">
      <w:pPr>
        <w:jc w:val="center"/>
      </w:pPr>
      <w:r>
        <w:rPr>
          <w:noProof/>
        </w:rPr>
        <w:drawing>
          <wp:inline distT="0" distB="0" distL="0" distR="0" wp14:anchorId="7345C8F4" wp14:editId="1683D8DF">
            <wp:extent cx="6049977" cy="1243965"/>
            <wp:effectExtent l="0" t="0" r="8255" b="0"/>
            <wp:docPr id="16831166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116637" name="Picture 1683116637"/>
                    <pic:cNvPicPr/>
                  </pic:nvPicPr>
                  <pic:blipFill>
                    <a:blip r:embed="rId8"/>
                    <a:stretch>
                      <a:fillRect/>
                    </a:stretch>
                  </pic:blipFill>
                  <pic:spPr>
                    <a:xfrm>
                      <a:off x="0" y="0"/>
                      <a:ext cx="6072952" cy="1248689"/>
                    </a:xfrm>
                    <a:prstGeom prst="rect">
                      <a:avLst/>
                    </a:prstGeom>
                  </pic:spPr>
                </pic:pic>
              </a:graphicData>
            </a:graphic>
          </wp:inline>
        </w:drawing>
      </w:r>
      <w:r w:rsidR="00000000">
        <w:t>_________________________________________________________________________________</w:t>
      </w:r>
    </w:p>
    <w:p w14:paraId="3DF9A13B" w14:textId="77777777" w:rsidR="00D578D5" w:rsidRDefault="00D578D5">
      <w:pPr>
        <w:spacing w:after="360"/>
      </w:pPr>
    </w:p>
    <w:p w14:paraId="2CAB3086" w14:textId="77777777" w:rsidR="00D578D5" w:rsidRDefault="00000000">
      <w:pPr>
        <w:spacing w:after="480"/>
        <w:jc w:val="center"/>
      </w:pPr>
      <w:r>
        <w:rPr>
          <w:rFonts w:ascii="Times New Roman" w:hAnsi="Times New Roman"/>
          <w:b/>
          <w:sz w:val="32"/>
          <w:u w:val="single"/>
        </w:rPr>
        <w:t>DECLARATION</w:t>
      </w:r>
    </w:p>
    <w:p w14:paraId="3E714139" w14:textId="77777777" w:rsidR="00D578D5" w:rsidRDefault="00000000">
      <w:pPr>
        <w:spacing w:after="720" w:line="360" w:lineRule="auto"/>
        <w:ind w:firstLine="720"/>
        <w:jc w:val="both"/>
      </w:pPr>
      <w:r>
        <w:rPr>
          <w:rFonts w:ascii="Times New Roman" w:hAnsi="Times New Roman"/>
          <w:sz w:val="24"/>
        </w:rPr>
        <w:t>I hereby declare that the internship report entitled "SCADA DATA ANALYTICS &amp; MACHINE LEARNING DASHBOARD" submitted to the Department of Information Technology, Aditya University, is a record of original work carried out by me during the summer Internship period under the guidance of Mr. Patnala Pattabhirama Mohan, Assistant Professor, Department of DS. We further declare that this work has not been submitted elsewhere for any degree or diploma.</w:t>
      </w:r>
    </w:p>
    <w:p w14:paraId="3E873259" w14:textId="77777777" w:rsidR="00920ABF" w:rsidRDefault="00000000" w:rsidP="00920ABF">
      <w:pPr>
        <w:spacing w:before="1440" w:line="240" w:lineRule="auto"/>
        <w:rPr>
          <w:rFonts w:ascii="Times New Roman" w:hAnsi="Times New Roman"/>
          <w:b/>
        </w:rPr>
      </w:pPr>
      <w:r>
        <w:rPr>
          <w:rFonts w:ascii="Times New Roman" w:hAnsi="Times New Roman"/>
          <w:b/>
        </w:rPr>
        <w:t xml:space="preserve">Date: </w:t>
      </w:r>
      <w:proofErr w:type="gramStart"/>
      <w:r>
        <w:rPr>
          <w:rFonts w:ascii="Times New Roman" w:hAnsi="Times New Roman"/>
          <w:b/>
        </w:rPr>
        <w:t>25.June</w:t>
      </w:r>
      <w:proofErr w:type="gramEnd"/>
      <w:r>
        <w:rPr>
          <w:rFonts w:ascii="Times New Roman" w:hAnsi="Times New Roman"/>
          <w:b/>
        </w:rPr>
        <w:t>.2026                                                                    Student Signatures:</w:t>
      </w:r>
    </w:p>
    <w:p w14:paraId="404F390D" w14:textId="78BB73FA" w:rsidR="00D578D5" w:rsidRPr="00920ABF" w:rsidRDefault="00920ABF" w:rsidP="00920ABF">
      <w:pPr>
        <w:spacing w:line="240" w:lineRule="auto"/>
        <w:jc w:val="right"/>
        <w:rPr>
          <w:rFonts w:ascii="Times New Roman" w:hAnsi="Times New Roman"/>
          <w:b/>
          <w:sz w:val="20"/>
          <w:szCs w:val="20"/>
        </w:rPr>
      </w:pPr>
      <w:r w:rsidRPr="00920ABF">
        <w:rPr>
          <w:rFonts w:ascii="Times New Roman" w:hAnsi="Times New Roman"/>
          <w:b/>
          <w:sz w:val="20"/>
          <w:szCs w:val="20"/>
        </w:rPr>
        <w:t>VISHAL HARSH (24B11DS224)</w:t>
      </w:r>
      <w:r w:rsidR="00000000" w:rsidRPr="00920ABF">
        <w:rPr>
          <w:rFonts w:ascii="Times New Roman" w:hAnsi="Times New Roman"/>
          <w:b/>
          <w:sz w:val="20"/>
          <w:szCs w:val="20"/>
        </w:rPr>
        <w:br/>
      </w:r>
    </w:p>
    <w:p w14:paraId="18852FB0" w14:textId="77777777" w:rsidR="00893F9F" w:rsidRPr="00920ABF" w:rsidRDefault="00893F9F" w:rsidP="00920ABF">
      <w:pPr>
        <w:spacing w:before="1440" w:line="240" w:lineRule="auto"/>
        <w:jc w:val="both"/>
        <w:rPr>
          <w:rFonts w:ascii="Times New Roman" w:hAnsi="Times New Roman"/>
          <w:b/>
          <w:sz w:val="20"/>
          <w:szCs w:val="20"/>
        </w:rPr>
      </w:pPr>
    </w:p>
    <w:p w14:paraId="6D56A04B" w14:textId="77777777" w:rsidR="00893F9F" w:rsidRDefault="00893F9F" w:rsidP="00893F9F">
      <w:pPr>
        <w:spacing w:before="1440"/>
        <w:jc w:val="both"/>
        <w:rPr>
          <w:rFonts w:ascii="Times New Roman" w:hAnsi="Times New Roman"/>
          <w:b/>
        </w:rPr>
      </w:pPr>
    </w:p>
    <w:p w14:paraId="3A4C7CEB" w14:textId="77777777" w:rsidR="00D578D5" w:rsidRDefault="00000000" w:rsidP="00920ABF">
      <w:pPr>
        <w:keepNext/>
        <w:spacing w:before="480" w:after="240" w:line="360" w:lineRule="auto"/>
        <w:jc w:val="center"/>
      </w:pPr>
      <w:r>
        <w:rPr>
          <w:rFonts w:ascii="Times New Roman" w:hAnsi="Times New Roman"/>
          <w:b/>
          <w:sz w:val="32"/>
        </w:rPr>
        <w:lastRenderedPageBreak/>
        <w:t>ACKNOWLEDGEMENT</w:t>
      </w:r>
    </w:p>
    <w:p w14:paraId="23610B01" w14:textId="77777777" w:rsidR="00D578D5" w:rsidRDefault="00000000">
      <w:pPr>
        <w:spacing w:after="240" w:line="360" w:lineRule="auto"/>
        <w:ind w:firstLine="720"/>
        <w:jc w:val="both"/>
      </w:pPr>
      <w:r>
        <w:rPr>
          <w:rFonts w:ascii="Times New Roman" w:hAnsi="Times New Roman"/>
          <w:sz w:val="24"/>
        </w:rPr>
        <w:t>It is with immense pleasure that we would like to express our indebted gratitude to our project guide Mr. Patnala Pattabhirama Mohan, Assistant Professor, Department of Information Technology, who has guided us a lot and encouraged us in every step of the project work. His valuable moral support and guidance throughout the project helped us to a greater extent.</w:t>
      </w:r>
    </w:p>
    <w:p w14:paraId="5CEFF1B7" w14:textId="77777777" w:rsidR="00D578D5" w:rsidRDefault="00000000">
      <w:pPr>
        <w:spacing w:after="240" w:line="360" w:lineRule="auto"/>
        <w:ind w:firstLine="720"/>
        <w:jc w:val="both"/>
      </w:pPr>
      <w:r>
        <w:rPr>
          <w:rFonts w:ascii="Times New Roman" w:hAnsi="Times New Roman"/>
          <w:sz w:val="24"/>
        </w:rPr>
        <w:t xml:space="preserve">We are grateful to </w:t>
      </w:r>
      <w:r w:rsidRPr="00920ABF">
        <w:rPr>
          <w:rFonts w:ascii="Times New Roman" w:hAnsi="Times New Roman"/>
          <w:b/>
          <w:bCs/>
          <w:sz w:val="24"/>
        </w:rPr>
        <w:t>Dr. Raja Babu, HOD</w:t>
      </w:r>
      <w:r>
        <w:rPr>
          <w:rFonts w:ascii="Times New Roman" w:hAnsi="Times New Roman"/>
          <w:sz w:val="24"/>
        </w:rPr>
        <w:t>, for inspiring us all the way and for arranging all the facilities and resources needed for our project.</w:t>
      </w:r>
    </w:p>
    <w:p w14:paraId="7C18D6D6" w14:textId="77777777" w:rsidR="00D578D5" w:rsidRDefault="00000000">
      <w:pPr>
        <w:spacing w:after="240" w:line="360" w:lineRule="auto"/>
        <w:ind w:firstLine="720"/>
        <w:jc w:val="both"/>
      </w:pPr>
      <w:r>
        <w:rPr>
          <w:rFonts w:ascii="Times New Roman" w:hAnsi="Times New Roman"/>
          <w:sz w:val="24"/>
        </w:rPr>
        <w:t xml:space="preserve">We wish to thank our </w:t>
      </w:r>
      <w:r w:rsidRPr="00920ABF">
        <w:rPr>
          <w:rFonts w:ascii="Times New Roman" w:hAnsi="Times New Roman"/>
          <w:b/>
          <w:bCs/>
          <w:sz w:val="24"/>
        </w:rPr>
        <w:t>Dr. M.V. Rajesh</w:t>
      </w:r>
      <w:r>
        <w:rPr>
          <w:rFonts w:ascii="Times New Roman" w:hAnsi="Times New Roman"/>
          <w:sz w:val="24"/>
        </w:rPr>
        <w:t xml:space="preserve">, Associate Dean (School of Engineering), </w:t>
      </w:r>
      <w:r w:rsidRPr="00920ABF">
        <w:rPr>
          <w:rFonts w:ascii="Times New Roman" w:hAnsi="Times New Roman"/>
          <w:b/>
          <w:bCs/>
          <w:sz w:val="24"/>
        </w:rPr>
        <w:t>Dr. A Ramesh, Pro Vice-Chancellor (Engineering &amp; Sciences)</w:t>
      </w:r>
      <w:r>
        <w:rPr>
          <w:rFonts w:ascii="Times New Roman" w:hAnsi="Times New Roman"/>
          <w:sz w:val="24"/>
        </w:rPr>
        <w:t xml:space="preserve">, </w:t>
      </w:r>
      <w:r w:rsidRPr="00920ABF">
        <w:rPr>
          <w:rFonts w:ascii="Times New Roman" w:hAnsi="Times New Roman"/>
          <w:b/>
          <w:bCs/>
          <w:sz w:val="24"/>
        </w:rPr>
        <w:t>Dr. S. Rama Sree, Pro Vice-Chancellor (Academics)</w:t>
      </w:r>
      <w:r>
        <w:rPr>
          <w:rFonts w:ascii="Times New Roman" w:hAnsi="Times New Roman"/>
          <w:sz w:val="24"/>
        </w:rPr>
        <w:t xml:space="preserve">, and </w:t>
      </w:r>
      <w:r w:rsidRPr="00920ABF">
        <w:rPr>
          <w:rFonts w:ascii="Times New Roman" w:hAnsi="Times New Roman"/>
          <w:b/>
          <w:bCs/>
          <w:sz w:val="24"/>
        </w:rPr>
        <w:t>Dr. G. Suresh, Registrar</w:t>
      </w:r>
      <w:r>
        <w:rPr>
          <w:rFonts w:ascii="Times New Roman" w:hAnsi="Times New Roman"/>
          <w:sz w:val="24"/>
        </w:rPr>
        <w:t>, for their encouragement and support during the course of our project.</w:t>
      </w:r>
    </w:p>
    <w:p w14:paraId="5FF6DC62" w14:textId="77777777" w:rsidR="00D578D5" w:rsidRDefault="00000000">
      <w:pPr>
        <w:spacing w:after="240" w:line="360" w:lineRule="auto"/>
        <w:ind w:firstLine="720"/>
        <w:jc w:val="both"/>
      </w:pPr>
      <w:r>
        <w:rPr>
          <w:rFonts w:ascii="Times New Roman" w:hAnsi="Times New Roman"/>
          <w:sz w:val="24"/>
        </w:rPr>
        <w:t xml:space="preserve">We would like to extend our sincere thanks to </w:t>
      </w:r>
      <w:r w:rsidRPr="00920ABF">
        <w:rPr>
          <w:rFonts w:ascii="Times New Roman" w:hAnsi="Times New Roman"/>
          <w:b/>
          <w:bCs/>
          <w:sz w:val="24"/>
        </w:rPr>
        <w:t>Dr. M. B. Srinivas, Vice-Chancellor, Dr. M. Sreenivasa Reddy, Deputy Pro-Chancellor and Management, Aditya University</w:t>
      </w:r>
      <w:r>
        <w:rPr>
          <w:rFonts w:ascii="Times New Roman" w:hAnsi="Times New Roman"/>
          <w:sz w:val="24"/>
        </w:rPr>
        <w:t>, for their unconditional support in providing us with the best infrastructural facilities and state-of-the-art laboratories during our project.</w:t>
      </w:r>
    </w:p>
    <w:p w14:paraId="1C717332" w14:textId="77777777" w:rsidR="00D578D5" w:rsidRDefault="00000000">
      <w:pPr>
        <w:spacing w:after="240" w:line="360" w:lineRule="auto"/>
        <w:ind w:firstLine="720"/>
        <w:jc w:val="both"/>
      </w:pPr>
      <w:r>
        <w:rPr>
          <w:rFonts w:ascii="Times New Roman" w:hAnsi="Times New Roman"/>
          <w:sz w:val="24"/>
        </w:rPr>
        <w:t>Not to forget</w:t>
      </w:r>
      <w:r w:rsidRPr="00920ABF">
        <w:rPr>
          <w:rFonts w:ascii="Times New Roman" w:hAnsi="Times New Roman"/>
          <w:b/>
          <w:bCs/>
          <w:sz w:val="24"/>
        </w:rPr>
        <w:t xml:space="preserve">, Non-Teaching Staff and our Friends </w:t>
      </w:r>
      <w:r>
        <w:rPr>
          <w:rFonts w:ascii="Times New Roman" w:hAnsi="Times New Roman"/>
          <w:sz w:val="24"/>
        </w:rPr>
        <w:t>who have directly or indirectly supported us in completing this project on time.</w:t>
      </w:r>
    </w:p>
    <w:p w14:paraId="475D059A" w14:textId="487EEB76" w:rsidR="00D578D5" w:rsidRDefault="00000000">
      <w:pPr>
        <w:spacing w:before="960"/>
        <w:jc w:val="right"/>
      </w:pPr>
      <w:r>
        <w:rPr>
          <w:rFonts w:ascii="Times New Roman" w:hAnsi="Times New Roman"/>
          <w:b/>
        </w:rPr>
        <w:t>Submitted by:</w:t>
      </w:r>
      <w:r>
        <w:rPr>
          <w:rFonts w:ascii="Times New Roman" w:hAnsi="Times New Roman"/>
          <w:b/>
        </w:rPr>
        <w:br/>
      </w:r>
      <w:r w:rsidR="00893F9F">
        <w:rPr>
          <w:rFonts w:ascii="Times New Roman" w:hAnsi="Times New Roman"/>
          <w:b/>
        </w:rPr>
        <w:t>VISHAL HARSH (24B11DS224)</w:t>
      </w:r>
    </w:p>
    <w:p w14:paraId="56ACC6E0" w14:textId="77777777" w:rsidR="00D578D5" w:rsidRDefault="00000000">
      <w:r>
        <w:br w:type="page"/>
      </w:r>
    </w:p>
    <w:p w14:paraId="3D5668BA" w14:textId="77777777" w:rsidR="00D578D5" w:rsidRDefault="00000000">
      <w:pPr>
        <w:keepNext/>
        <w:spacing w:before="480" w:after="240" w:line="360" w:lineRule="auto"/>
        <w:jc w:val="center"/>
      </w:pPr>
      <w:r>
        <w:rPr>
          <w:rFonts w:ascii="Times New Roman" w:hAnsi="Times New Roman"/>
          <w:b/>
          <w:sz w:val="32"/>
        </w:rPr>
        <w:lastRenderedPageBreak/>
        <w:t>INTERNSHIP COMPLETION CERTIFICATE</w:t>
      </w:r>
    </w:p>
    <w:p w14:paraId="2990DE1C" w14:textId="77777777" w:rsidR="00920ABF" w:rsidRDefault="00893F9F" w:rsidP="00920ABF">
      <w:pPr>
        <w:keepNext/>
        <w:spacing w:before="480" w:after="240" w:line="360" w:lineRule="auto"/>
        <w:jc w:val="center"/>
        <w:rPr>
          <w:rFonts w:ascii="Times New Roman" w:hAnsi="Times New Roman"/>
          <w:b/>
          <w:sz w:val="32"/>
        </w:rPr>
      </w:pPr>
      <w:r>
        <w:rPr>
          <w:rFonts w:ascii="Times New Roman" w:hAnsi="Times New Roman"/>
          <w:b/>
          <w:noProof/>
          <w:sz w:val="32"/>
        </w:rPr>
        <w:drawing>
          <wp:anchor distT="0" distB="0" distL="114300" distR="114300" simplePos="0" relativeHeight="251658240" behindDoc="0" locked="0" layoutInCell="1" allowOverlap="1" wp14:anchorId="143C9AF9" wp14:editId="593956C9">
            <wp:simplePos x="0" y="0"/>
            <wp:positionH relativeFrom="column">
              <wp:posOffset>-351790</wp:posOffset>
            </wp:positionH>
            <wp:positionV relativeFrom="paragraph">
              <wp:posOffset>974725</wp:posOffset>
            </wp:positionV>
            <wp:extent cx="5555615" cy="7185660"/>
            <wp:effectExtent l="0" t="0" r="6985" b="0"/>
            <wp:wrapThrough wrapText="bothSides">
              <wp:wrapPolygon edited="0">
                <wp:start x="0" y="0"/>
                <wp:lineTo x="0" y="21531"/>
                <wp:lineTo x="21553" y="21531"/>
                <wp:lineTo x="21553" y="0"/>
                <wp:lineTo x="0" y="0"/>
              </wp:wrapPolygon>
            </wp:wrapThrough>
            <wp:docPr id="866697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697646" name="Picture 866697646"/>
                    <pic:cNvPicPr/>
                  </pic:nvPicPr>
                  <pic:blipFill>
                    <a:blip r:embed="rId9"/>
                    <a:stretch>
                      <a:fillRect/>
                    </a:stretch>
                  </pic:blipFill>
                  <pic:spPr>
                    <a:xfrm>
                      <a:off x="0" y="0"/>
                      <a:ext cx="5555615" cy="7185660"/>
                    </a:xfrm>
                    <a:prstGeom prst="rect">
                      <a:avLst/>
                    </a:prstGeom>
                  </pic:spPr>
                </pic:pic>
              </a:graphicData>
            </a:graphic>
            <wp14:sizeRelH relativeFrom="page">
              <wp14:pctWidth>0</wp14:pctWidth>
            </wp14:sizeRelH>
            <wp14:sizeRelV relativeFrom="page">
              <wp14:pctHeight>0</wp14:pctHeight>
            </wp14:sizeRelV>
          </wp:anchor>
        </w:drawing>
      </w:r>
    </w:p>
    <w:p w14:paraId="449EEA62" w14:textId="44CDE32C" w:rsidR="00D578D5" w:rsidRPr="00920ABF" w:rsidRDefault="00000000" w:rsidP="00920ABF">
      <w:pPr>
        <w:keepNext/>
        <w:spacing w:before="480" w:after="240" w:line="360" w:lineRule="auto"/>
        <w:jc w:val="center"/>
        <w:rPr>
          <w:rFonts w:ascii="Times New Roman" w:hAnsi="Times New Roman"/>
          <w:b/>
          <w:sz w:val="32"/>
        </w:rPr>
      </w:pPr>
      <w:r>
        <w:rPr>
          <w:rFonts w:ascii="Times New Roman" w:hAnsi="Times New Roman"/>
          <w:b/>
          <w:sz w:val="32"/>
        </w:rPr>
        <w:lastRenderedPageBreak/>
        <w:t>1. ABSTRACT</w:t>
      </w:r>
    </w:p>
    <w:p w14:paraId="1F928FB7" w14:textId="77777777" w:rsidR="00D578D5" w:rsidRDefault="00000000">
      <w:pPr>
        <w:spacing w:after="240" w:line="360" w:lineRule="auto"/>
        <w:ind w:firstLine="720"/>
        <w:jc w:val="both"/>
      </w:pPr>
      <w:r>
        <w:rPr>
          <w:rFonts w:ascii="Times New Roman" w:hAnsi="Times New Roman"/>
          <w:sz w:val="24"/>
        </w:rPr>
        <w:t>The SCADA Data Analytics &amp; Machine Learning Dashboard is a high-performance, responsive web application designed to act as an intelligent analytics extension to traditional industrial SCADA (Supervisory Control and Data Acquisition) monitors. Standard SCADA systems show raw sensor feeds but lack advanced visual trendings, automated multi-variable analytics, and predictive maintenance tools. This project bridges this gap by simulating real-time telemetry streaming (temperature, pressure, vibration, voltage, and current) from 5 virtual PLC machines (MC_01 to MC_05) and applying machine learning to predict machine health and equipment failures.</w:t>
      </w:r>
    </w:p>
    <w:p w14:paraId="54A0185A" w14:textId="77777777" w:rsidR="00D578D5" w:rsidRDefault="00000000">
      <w:pPr>
        <w:spacing w:after="240" w:line="360" w:lineRule="auto"/>
        <w:ind w:firstLine="720"/>
        <w:jc w:val="both"/>
      </w:pPr>
      <w:r>
        <w:rPr>
          <w:rFonts w:ascii="Times New Roman" w:hAnsi="Times New Roman"/>
          <w:sz w:val="24"/>
        </w:rPr>
        <w:t>The system uses a decoupled, full-stack architecture: a FastAPI (Python) backend handles dataset polling, threshold-rule evaluation, and ML predictions, while a Next.js (TypeScript, React) frontend provides an interactive, responsive dashboard. The backend incorporates a pre-trained Random Forest Classifier model trained via Scikit-learn to analyze live telemetry and estimate failure probabilities in real time. It also features a rule-based alert engine that monitors safe thresholds (e.g., Temperature &gt; 80°C, Vibration &gt; 5.0 mm/s) and populates a dynamic alarm log.</w:t>
      </w:r>
    </w:p>
    <w:p w14:paraId="1CD3095E" w14:textId="77777777" w:rsidR="00D578D5" w:rsidRDefault="00000000">
      <w:pPr>
        <w:spacing w:after="240" w:line="360" w:lineRule="auto"/>
        <w:ind w:firstLine="720"/>
        <w:jc w:val="both"/>
      </w:pPr>
      <w:r>
        <w:rPr>
          <w:rFonts w:ascii="Times New Roman" w:hAnsi="Times New Roman"/>
          <w:sz w:val="24"/>
        </w:rPr>
        <w:t>Using Pandas and NumPy, the backend processes the raw sensor CSV logs to compute system averages, peak variables, and active electrical loads (kW), immediately highlighting the highest energy consumer. The frontend uses Recharts to plot interactive multi-variable charts that reveal historical operational trends. This MVP demonstrates how modern web applications and data science techniques can supplement heavy industrial environments to prevent costly shutdowns and optimize resource utilization.</w:t>
      </w:r>
    </w:p>
    <w:p w14:paraId="671B185D" w14:textId="77777777" w:rsidR="00D578D5" w:rsidRDefault="00000000">
      <w:r>
        <w:br w:type="page"/>
      </w:r>
    </w:p>
    <w:p w14:paraId="158290FD" w14:textId="77777777" w:rsidR="00D578D5" w:rsidRDefault="00000000">
      <w:pPr>
        <w:keepNext/>
        <w:spacing w:before="480" w:after="240" w:line="360" w:lineRule="auto"/>
        <w:jc w:val="center"/>
      </w:pPr>
      <w:r>
        <w:rPr>
          <w:rFonts w:ascii="Times New Roman" w:hAnsi="Times New Roman"/>
          <w:b/>
          <w:sz w:val="32"/>
        </w:rPr>
        <w:lastRenderedPageBreak/>
        <w:t>2. SDG MAPPING</w:t>
      </w:r>
    </w:p>
    <w:p w14:paraId="4D00EE49" w14:textId="77777777" w:rsidR="00D578D5" w:rsidRDefault="00000000">
      <w:pPr>
        <w:spacing w:after="240" w:line="360" w:lineRule="auto"/>
        <w:ind w:firstLine="720"/>
        <w:jc w:val="both"/>
      </w:pPr>
      <w:r>
        <w:rPr>
          <w:rFonts w:ascii="Times New Roman" w:hAnsi="Times New Roman"/>
          <w:sz w:val="24"/>
        </w:rPr>
        <w:t>The SCADA Data Analytics &amp; Machine Learning Dashboard project aligns with the United Nations Sustainable Development Goals (SDGs) by utilizing modern programming technologies and data science to optimize industrial efficiency, secure cleaner energy metrics, and safeguard operator environments.</w:t>
      </w:r>
    </w:p>
    <w:p w14:paraId="37C23F16" w14:textId="77777777" w:rsidR="00D578D5" w:rsidRDefault="00000000">
      <w:pPr>
        <w:keepNext/>
        <w:spacing w:before="240" w:after="120" w:line="360" w:lineRule="auto"/>
      </w:pPr>
      <w:r>
        <w:rPr>
          <w:rFonts w:ascii="Times New Roman" w:hAnsi="Times New Roman"/>
          <w:b/>
          <w:i/>
          <w:sz w:val="24"/>
        </w:rPr>
        <w:t>SDG 9 – Industry, Innovation, and Infrastructure</w:t>
      </w:r>
    </w:p>
    <w:p w14:paraId="31FAFD4B" w14:textId="77777777" w:rsidR="00D578D5" w:rsidRDefault="00000000">
      <w:pPr>
        <w:spacing w:after="240" w:line="360" w:lineRule="auto"/>
        <w:ind w:firstLine="720"/>
        <w:jc w:val="both"/>
      </w:pPr>
      <w:r>
        <w:rPr>
          <w:rFonts w:ascii="Times New Roman" w:hAnsi="Times New Roman"/>
          <w:sz w:val="24"/>
        </w:rPr>
        <w:t>This project is directly connected to SDG 9. Traditional SCADA infrastructures show raw numbers but do not predict failures. By integrating a Random Forest Classifier trained in Scikit-learn, this system introduces predictive maintenance (PdM). Early diagnostics allow technicians to service parts before a physical breakdown occurs. This prevents major equipment failures, cuts maintenance costs, and fosters resilient, modern industrial infrastructures.</w:t>
      </w:r>
    </w:p>
    <w:p w14:paraId="04D3F8F9" w14:textId="77777777" w:rsidR="00D578D5" w:rsidRDefault="00000000">
      <w:pPr>
        <w:keepNext/>
        <w:spacing w:before="240" w:after="120" w:line="360" w:lineRule="auto"/>
      </w:pPr>
      <w:r>
        <w:rPr>
          <w:rFonts w:ascii="Times New Roman" w:hAnsi="Times New Roman"/>
          <w:b/>
          <w:i/>
          <w:sz w:val="24"/>
        </w:rPr>
        <w:t>SDG 12 – Responsible Consumption and Production</w:t>
      </w:r>
    </w:p>
    <w:p w14:paraId="530309F3" w14:textId="77777777" w:rsidR="00D578D5" w:rsidRDefault="00000000">
      <w:pPr>
        <w:spacing w:after="240" w:line="360" w:lineRule="auto"/>
        <w:ind w:firstLine="720"/>
        <w:jc w:val="both"/>
      </w:pPr>
      <w:r>
        <w:rPr>
          <w:rFonts w:ascii="Times New Roman" w:hAnsi="Times New Roman"/>
          <w:sz w:val="24"/>
        </w:rPr>
        <w:t>A core analytics feature of the application is the calculation of active electrical load (kW) and identifying the highest energy-consuming machine. By providing factory operators with clear, transparent metrics on electricity consumption, the dashboard supports resource conservation. Factories can identify energy-hogging equipment, coordinate load cycles, and minimize power waste, promoting sustainable production.</w:t>
      </w:r>
    </w:p>
    <w:p w14:paraId="36A19089" w14:textId="77777777" w:rsidR="00D578D5" w:rsidRDefault="00000000">
      <w:pPr>
        <w:keepNext/>
        <w:spacing w:before="240" w:after="120" w:line="360" w:lineRule="auto"/>
      </w:pPr>
      <w:r>
        <w:rPr>
          <w:rFonts w:ascii="Times New Roman" w:hAnsi="Times New Roman"/>
          <w:b/>
          <w:i/>
          <w:sz w:val="24"/>
        </w:rPr>
        <w:t>SDG 8 – Decent Work and Economic Growth</w:t>
      </w:r>
    </w:p>
    <w:p w14:paraId="6F32A8C4" w14:textId="77777777" w:rsidR="00D578D5" w:rsidRDefault="00000000">
      <w:pPr>
        <w:spacing w:after="240" w:line="360" w:lineRule="auto"/>
        <w:ind w:firstLine="720"/>
        <w:jc w:val="both"/>
      </w:pPr>
      <w:r>
        <w:rPr>
          <w:rFonts w:ascii="Times New Roman" w:hAnsi="Times New Roman"/>
          <w:sz w:val="24"/>
        </w:rPr>
        <w:t>Industrial machinery failure can result in physical hazards for shop-floor technicians. The automated rule-based alarm system (monitoring dangerous limits of temperature, vibration, voltage, and current) provides early alerts. These instant warning dispatches promote employee safety and ensure a secure working environment, which supports steady economic productivity and decent work guidelines.</w:t>
      </w:r>
    </w:p>
    <w:p w14:paraId="05814E9C" w14:textId="77777777" w:rsidR="00D578D5" w:rsidRDefault="00000000">
      <w:r>
        <w:br w:type="page"/>
      </w:r>
    </w:p>
    <w:p w14:paraId="4CB15D42" w14:textId="77777777" w:rsidR="00D578D5" w:rsidRDefault="00000000">
      <w:pPr>
        <w:keepNext/>
        <w:spacing w:before="480" w:after="240" w:line="360" w:lineRule="auto"/>
        <w:jc w:val="center"/>
      </w:pPr>
      <w:r>
        <w:rPr>
          <w:rFonts w:ascii="Times New Roman" w:hAnsi="Times New Roman"/>
          <w:b/>
          <w:sz w:val="32"/>
        </w:rPr>
        <w:lastRenderedPageBreak/>
        <w:t>INTRODUCTION</w:t>
      </w:r>
    </w:p>
    <w:p w14:paraId="4B539BB8" w14:textId="77777777" w:rsidR="00D578D5" w:rsidRDefault="00000000">
      <w:pPr>
        <w:spacing w:after="240" w:line="360" w:lineRule="auto"/>
        <w:ind w:firstLine="720"/>
        <w:jc w:val="both"/>
      </w:pPr>
      <w:r>
        <w:rPr>
          <w:rFonts w:ascii="Times New Roman" w:hAnsi="Times New Roman"/>
          <w:sz w:val="24"/>
        </w:rPr>
        <w:t>In modern manufacturing facilities, machines and production lines run continuously, streaming massive volumes of sensor telemetry to centralized displays. Traditionally, these readings are monitored by operators using standard SCADA (Supervisory Control and Data Acquisition) or HMI (Human Machine Interface) panels. However, standard panels usually display only current numbers and have static boundaries. When anomalies happen or multiple minor variables combine to cause a system breakdown, basic screens do not help operators predict the failure or discover which machine is operating inefficiently.</w:t>
      </w:r>
    </w:p>
    <w:p w14:paraId="6189CD84" w14:textId="77777777" w:rsidR="00D578D5" w:rsidRDefault="00000000">
      <w:pPr>
        <w:spacing w:after="240" w:line="360" w:lineRule="auto"/>
        <w:ind w:firstLine="720"/>
        <w:jc w:val="both"/>
      </w:pPr>
      <w:r>
        <w:rPr>
          <w:rFonts w:ascii="Times New Roman" w:hAnsi="Times New Roman"/>
          <w:sz w:val="24"/>
        </w:rPr>
        <w:t>The SCADA Data Analytics &amp; Machine Learning Dashboard is a software solution that addresses these limitations. Rather than acting as a full industrial hardware controller, this project is designed as an analytics wrapper around a SCADA CSV telemetry pipeline. It imports raw sensor logs (temperature, pressure, vibration, voltage, current) from virtual PLC nodes, handles data cleaning, calculates power statistics, evaluates safety rules, and generates health predictions using a pre-trained Random Forest model.</w:t>
      </w:r>
    </w:p>
    <w:p w14:paraId="7E9E1B77" w14:textId="77777777" w:rsidR="00D578D5" w:rsidRDefault="00000000">
      <w:pPr>
        <w:spacing w:after="240" w:line="360" w:lineRule="auto"/>
        <w:ind w:firstLine="720"/>
        <w:jc w:val="both"/>
      </w:pPr>
      <w:r>
        <w:rPr>
          <w:rFonts w:ascii="Times New Roman" w:hAnsi="Times New Roman"/>
          <w:sz w:val="24"/>
        </w:rPr>
        <w:t>The system uses a modern web architecture. The FastAPI backend provides responsive REST endpoints, and the Next.js frontend provides a responsive interface. This ensures that operators can view operations on various devices, from office screens to mobile phones. By combining web development with data science libraries (Pandas and Scikit-learn), the project shows how factories can add predictive maintenance capabilities to their operations without expensive hardware overhauls.</w:t>
      </w:r>
    </w:p>
    <w:p w14:paraId="12908E42" w14:textId="77777777" w:rsidR="00D578D5" w:rsidRDefault="00000000">
      <w:r>
        <w:br w:type="page"/>
      </w:r>
    </w:p>
    <w:p w14:paraId="4EAE2E5A" w14:textId="77777777" w:rsidR="00D578D5" w:rsidRDefault="00000000">
      <w:pPr>
        <w:keepNext/>
        <w:spacing w:before="480" w:after="240" w:line="360" w:lineRule="auto"/>
        <w:jc w:val="center"/>
      </w:pPr>
      <w:r>
        <w:rPr>
          <w:rFonts w:ascii="Times New Roman" w:hAnsi="Times New Roman"/>
          <w:b/>
          <w:sz w:val="32"/>
        </w:rPr>
        <w:lastRenderedPageBreak/>
        <w:t>OBJECTIVES</w:t>
      </w:r>
    </w:p>
    <w:p w14:paraId="0B350B44" w14:textId="77777777" w:rsidR="00D578D5" w:rsidRDefault="00000000">
      <w:pPr>
        <w:keepNext/>
        <w:spacing w:before="240" w:after="120" w:line="360" w:lineRule="auto"/>
      </w:pPr>
      <w:r>
        <w:rPr>
          <w:rFonts w:ascii="Times New Roman" w:hAnsi="Times New Roman"/>
          <w:b/>
          <w:i/>
          <w:sz w:val="24"/>
        </w:rPr>
        <w:t>Objective 1: Build a Live SCADA Telemetry Simulation Stream</w:t>
      </w:r>
    </w:p>
    <w:p w14:paraId="0CFDD7A5" w14:textId="77777777" w:rsidR="00D578D5" w:rsidRDefault="00000000">
      <w:pPr>
        <w:spacing w:after="240" w:line="360" w:lineRule="auto"/>
        <w:ind w:firstLine="720"/>
        <w:jc w:val="both"/>
      </w:pPr>
      <w:r>
        <w:rPr>
          <w:rFonts w:ascii="Times New Roman" w:hAnsi="Times New Roman"/>
          <w:sz w:val="24"/>
        </w:rPr>
        <w:t>Create a data polling flow that reads a historical CSV log containing sensor logs from 5 virtual machine nodes (MC_01 to MC_05). The frontend polls this API every 5 seconds to simulate a live sensor stream, showing Temperature, Pressure, Vibration, Voltage, and Current.</w:t>
      </w:r>
    </w:p>
    <w:p w14:paraId="0146814E" w14:textId="77777777" w:rsidR="00D578D5" w:rsidRDefault="00000000">
      <w:pPr>
        <w:keepNext/>
        <w:spacing w:before="240" w:after="120" w:line="360" w:lineRule="auto"/>
      </w:pPr>
      <w:r>
        <w:rPr>
          <w:rFonts w:ascii="Times New Roman" w:hAnsi="Times New Roman"/>
          <w:b/>
          <w:i/>
          <w:sz w:val="24"/>
        </w:rPr>
        <w:t>Objective 2: Integrate a Predictive Maintenance ML Sandbox</w:t>
      </w:r>
    </w:p>
    <w:p w14:paraId="08DB2ED5" w14:textId="77777777" w:rsidR="00D578D5" w:rsidRDefault="00000000">
      <w:pPr>
        <w:spacing w:after="240" w:line="360" w:lineRule="auto"/>
        <w:ind w:firstLine="720"/>
        <w:jc w:val="both"/>
      </w:pPr>
      <w:r>
        <w:rPr>
          <w:rFonts w:ascii="Times New Roman" w:hAnsi="Times New Roman"/>
          <w:sz w:val="24"/>
        </w:rPr>
        <w:t>Develop a predictive module utilizing a pre-trained Random Forest Classifier. The sandbox should allow operators to input sensor configurations (temperature, vibration, pressure, current, voltage) and receive failure probabilities along with system recommendations.</w:t>
      </w:r>
    </w:p>
    <w:p w14:paraId="5BA05C46" w14:textId="77777777" w:rsidR="00D578D5" w:rsidRDefault="00000000">
      <w:pPr>
        <w:keepNext/>
        <w:spacing w:before="240" w:after="120" w:line="360" w:lineRule="auto"/>
      </w:pPr>
      <w:r>
        <w:rPr>
          <w:rFonts w:ascii="Times New Roman" w:hAnsi="Times New Roman"/>
          <w:b/>
          <w:i/>
          <w:sz w:val="24"/>
        </w:rPr>
        <w:t>Objective 3: Implement an Automated Alarm Dispatch System</w:t>
      </w:r>
    </w:p>
    <w:p w14:paraId="3200C5EE" w14:textId="77777777" w:rsidR="00D578D5" w:rsidRDefault="00000000">
      <w:pPr>
        <w:spacing w:after="240" w:line="360" w:lineRule="auto"/>
        <w:ind w:firstLine="720"/>
        <w:jc w:val="both"/>
      </w:pPr>
      <w:r>
        <w:rPr>
          <w:rFonts w:ascii="Times New Roman" w:hAnsi="Times New Roman"/>
          <w:sz w:val="24"/>
        </w:rPr>
        <w:t>Formulate rules that monitor the incoming telemetry. If parameters exceed limits (e.g., Temperature &gt; 80°C or Vibration &gt; 5.0 mm/s), the system must generate a warning or critical alarm in the dashboard's alert log.</w:t>
      </w:r>
    </w:p>
    <w:p w14:paraId="62B60B2F" w14:textId="77777777" w:rsidR="00D578D5" w:rsidRDefault="00000000">
      <w:pPr>
        <w:keepNext/>
        <w:spacing w:before="240" w:after="120" w:line="360" w:lineRule="auto"/>
      </w:pPr>
      <w:r>
        <w:rPr>
          <w:rFonts w:ascii="Times New Roman" w:hAnsi="Times New Roman"/>
          <w:b/>
          <w:i/>
          <w:sz w:val="24"/>
        </w:rPr>
        <w:t>Objective 4: Provide Deep Data Analytics and Energy Calculations</w:t>
      </w:r>
    </w:p>
    <w:p w14:paraId="7CD7EE1A" w14:textId="77777777" w:rsidR="00D578D5" w:rsidRDefault="00000000">
      <w:pPr>
        <w:spacing w:after="240" w:line="360" w:lineRule="auto"/>
        <w:ind w:firstLine="720"/>
        <w:jc w:val="both"/>
      </w:pPr>
      <w:r>
        <w:rPr>
          <w:rFonts w:ascii="Times New Roman" w:hAnsi="Times New Roman"/>
          <w:sz w:val="24"/>
        </w:rPr>
        <w:t>Use Pandas to calculate aggregate averages, identify peak values, and compute the active electrical load (kW) of each machine. The dashboard must automatically identify the highest consumer of energy.</w:t>
      </w:r>
    </w:p>
    <w:p w14:paraId="02D64818" w14:textId="77777777" w:rsidR="00D578D5" w:rsidRDefault="00000000">
      <w:pPr>
        <w:keepNext/>
        <w:spacing w:before="240" w:after="120" w:line="360" w:lineRule="auto"/>
      </w:pPr>
      <w:r>
        <w:rPr>
          <w:rFonts w:ascii="Times New Roman" w:hAnsi="Times New Roman"/>
          <w:b/>
          <w:i/>
          <w:sz w:val="24"/>
        </w:rPr>
        <w:t>Objective 5: Construct a Scalable Decoupled Architecture</w:t>
      </w:r>
    </w:p>
    <w:p w14:paraId="719882E1" w14:textId="77777777" w:rsidR="00D578D5" w:rsidRDefault="00000000">
      <w:pPr>
        <w:spacing w:after="240" w:line="360" w:lineRule="auto"/>
        <w:ind w:firstLine="720"/>
        <w:jc w:val="both"/>
      </w:pPr>
      <w:r>
        <w:rPr>
          <w:rFonts w:ascii="Times New Roman" w:hAnsi="Times New Roman"/>
          <w:sz w:val="24"/>
        </w:rPr>
        <w:t>Build a decoupled layout using Next.js (TypeScript, React) and FastAPI (Python). The backend must support uploading custom telemetry CSV sheets and resetting the simulation data configuration.</w:t>
      </w:r>
    </w:p>
    <w:p w14:paraId="02E1DA7F" w14:textId="77777777" w:rsidR="00D578D5" w:rsidRDefault="00000000">
      <w:r>
        <w:br w:type="page"/>
      </w:r>
    </w:p>
    <w:p w14:paraId="2D87DBC8" w14:textId="77777777" w:rsidR="00D578D5" w:rsidRDefault="00000000">
      <w:pPr>
        <w:keepNext/>
        <w:spacing w:before="480" w:after="240" w:line="360" w:lineRule="auto"/>
        <w:jc w:val="center"/>
      </w:pPr>
      <w:r>
        <w:rPr>
          <w:rFonts w:ascii="Times New Roman" w:hAnsi="Times New Roman"/>
          <w:b/>
          <w:sz w:val="32"/>
        </w:rPr>
        <w:lastRenderedPageBreak/>
        <w:t>METHODOLOGY</w:t>
      </w:r>
    </w:p>
    <w:p w14:paraId="5007507D" w14:textId="77777777" w:rsidR="00D578D5" w:rsidRDefault="00000000">
      <w:pPr>
        <w:spacing w:after="240" w:line="360" w:lineRule="auto"/>
        <w:ind w:firstLine="720"/>
        <w:jc w:val="both"/>
      </w:pPr>
      <w:r>
        <w:rPr>
          <w:rFonts w:ascii="Times New Roman" w:hAnsi="Times New Roman"/>
          <w:sz w:val="24"/>
        </w:rPr>
        <w:t>The development of the SCADA Data Analytics &amp; Machine Learning Dashboard followed a structured system engineering approach:</w:t>
      </w:r>
    </w:p>
    <w:p w14:paraId="43A7AB2B" w14:textId="77777777" w:rsidR="00D578D5" w:rsidRDefault="00000000">
      <w:pPr>
        <w:spacing w:after="240" w:line="360" w:lineRule="auto"/>
        <w:ind w:firstLine="720"/>
        <w:jc w:val="both"/>
      </w:pPr>
      <w:r>
        <w:rPr>
          <w:rFonts w:ascii="Times New Roman" w:hAnsi="Times New Roman"/>
          <w:sz w:val="24"/>
        </w:rPr>
        <w:t>First, a mock dataset representing 7 days of 5-minute interval sensor readings from 5 PLC machines was generated. This data covers normal operation and simulated failure conditions (e.g., high vibration and temperature spikes).</w:t>
      </w:r>
    </w:p>
    <w:p w14:paraId="125E6FB5" w14:textId="77777777" w:rsidR="00D578D5" w:rsidRDefault="00000000">
      <w:pPr>
        <w:spacing w:after="240" w:line="360" w:lineRule="auto"/>
        <w:ind w:firstLine="720"/>
        <w:jc w:val="both"/>
      </w:pPr>
      <w:r>
        <w:rPr>
          <w:rFonts w:ascii="Times New Roman" w:hAnsi="Times New Roman"/>
          <w:sz w:val="24"/>
        </w:rPr>
        <w:t>Second, the FastAPI backend was built. A data service was written using Pandas to load the CSV, stream rows during polling, and calculate averages. A model training script evaluated various classifiers (Logistic Regression, Decision Trees, and Random Forests). The Random Forest model achieved the highest classification accuracy and was saved to model.pkl.</w:t>
      </w:r>
    </w:p>
    <w:p w14:paraId="4BF0397C" w14:textId="77777777" w:rsidR="00D578D5" w:rsidRDefault="00000000">
      <w:pPr>
        <w:spacing w:after="240" w:line="360" w:lineRule="auto"/>
        <w:ind w:firstLine="720"/>
        <w:jc w:val="both"/>
      </w:pPr>
      <w:r>
        <w:rPr>
          <w:rFonts w:ascii="Times New Roman" w:hAnsi="Times New Roman"/>
          <w:sz w:val="24"/>
        </w:rPr>
        <w:t>Third, the Next.js frontend was set up. Dynamic UI dashboards, trend lines using Recharts, and rule-based visual badges were created to display live telemetry.</w:t>
      </w:r>
    </w:p>
    <w:p w14:paraId="59DA35DE" w14:textId="77777777" w:rsidR="00D578D5" w:rsidRDefault="00000000">
      <w:pPr>
        <w:keepNext/>
        <w:spacing w:before="240" w:after="120" w:line="360" w:lineRule="auto"/>
      </w:pPr>
      <w:r>
        <w:rPr>
          <w:rFonts w:ascii="Times New Roman" w:hAnsi="Times New Roman"/>
          <w:b/>
          <w:i/>
          <w:sz w:val="24"/>
        </w:rPr>
        <w:t>Tools, Platforms, and Programming Languages Used</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181"/>
        <w:gridCol w:w="4181"/>
      </w:tblGrid>
      <w:tr w:rsidR="00D578D5" w14:paraId="531D77B2" w14:textId="77777777">
        <w:trPr>
          <w:jc w:val="center"/>
        </w:trPr>
        <w:tc>
          <w:tcPr>
            <w:tcW w:w="4181" w:type="dxa"/>
            <w:shd w:val="clear" w:color="auto" w:fill="F2F2F2"/>
            <w:tcMar>
              <w:top w:w="100" w:type="dxa"/>
              <w:left w:w="150" w:type="dxa"/>
              <w:bottom w:w="100" w:type="dxa"/>
              <w:right w:w="150" w:type="dxa"/>
            </w:tcMar>
          </w:tcPr>
          <w:p w14:paraId="23516E1A" w14:textId="77777777" w:rsidR="00D578D5" w:rsidRDefault="00000000">
            <w:r>
              <w:rPr>
                <w:b/>
              </w:rPr>
              <w:t>Category</w:t>
            </w:r>
          </w:p>
        </w:tc>
        <w:tc>
          <w:tcPr>
            <w:tcW w:w="4181" w:type="dxa"/>
            <w:shd w:val="clear" w:color="auto" w:fill="F2F2F2"/>
            <w:tcMar>
              <w:top w:w="100" w:type="dxa"/>
              <w:left w:w="150" w:type="dxa"/>
              <w:bottom w:w="100" w:type="dxa"/>
              <w:right w:w="150" w:type="dxa"/>
            </w:tcMar>
          </w:tcPr>
          <w:p w14:paraId="05F996DE" w14:textId="77777777" w:rsidR="00D578D5" w:rsidRDefault="00000000">
            <w:r>
              <w:rPr>
                <w:b/>
              </w:rPr>
              <w:t>Technology</w:t>
            </w:r>
          </w:p>
        </w:tc>
      </w:tr>
      <w:tr w:rsidR="00D578D5" w14:paraId="1BAC1E7C" w14:textId="77777777">
        <w:trPr>
          <w:jc w:val="center"/>
        </w:trPr>
        <w:tc>
          <w:tcPr>
            <w:tcW w:w="4181" w:type="dxa"/>
            <w:tcMar>
              <w:top w:w="80" w:type="dxa"/>
              <w:left w:w="120" w:type="dxa"/>
              <w:bottom w:w="80" w:type="dxa"/>
              <w:right w:w="120" w:type="dxa"/>
            </w:tcMar>
          </w:tcPr>
          <w:p w14:paraId="2C85D895" w14:textId="77777777" w:rsidR="00D578D5" w:rsidRDefault="00000000">
            <w:r>
              <w:rPr>
                <w:b/>
              </w:rPr>
              <w:t>Frontend</w:t>
            </w:r>
          </w:p>
        </w:tc>
        <w:tc>
          <w:tcPr>
            <w:tcW w:w="4181" w:type="dxa"/>
            <w:tcMar>
              <w:top w:w="80" w:type="dxa"/>
              <w:left w:w="120" w:type="dxa"/>
              <w:bottom w:w="80" w:type="dxa"/>
              <w:right w:w="120" w:type="dxa"/>
            </w:tcMar>
          </w:tcPr>
          <w:p w14:paraId="25D29BB4" w14:textId="77777777" w:rsidR="00D578D5" w:rsidRDefault="00000000">
            <w:r>
              <w:t>Next.js, React.js, TypeScript, Tailwind CSS, Shadcn UI</w:t>
            </w:r>
          </w:p>
        </w:tc>
      </w:tr>
      <w:tr w:rsidR="00D578D5" w14:paraId="3101549E" w14:textId="77777777">
        <w:trPr>
          <w:jc w:val="center"/>
        </w:trPr>
        <w:tc>
          <w:tcPr>
            <w:tcW w:w="4181" w:type="dxa"/>
            <w:tcMar>
              <w:top w:w="80" w:type="dxa"/>
              <w:left w:w="120" w:type="dxa"/>
              <w:bottom w:w="80" w:type="dxa"/>
              <w:right w:w="120" w:type="dxa"/>
            </w:tcMar>
          </w:tcPr>
          <w:p w14:paraId="351A4993" w14:textId="77777777" w:rsidR="00D578D5" w:rsidRDefault="00000000">
            <w:r>
              <w:rPr>
                <w:b/>
              </w:rPr>
              <w:t>Backend</w:t>
            </w:r>
          </w:p>
        </w:tc>
        <w:tc>
          <w:tcPr>
            <w:tcW w:w="4181" w:type="dxa"/>
            <w:tcMar>
              <w:top w:w="80" w:type="dxa"/>
              <w:left w:w="120" w:type="dxa"/>
              <w:bottom w:w="80" w:type="dxa"/>
              <w:right w:w="120" w:type="dxa"/>
            </w:tcMar>
          </w:tcPr>
          <w:p w14:paraId="4C854DAA" w14:textId="77777777" w:rsidR="00D578D5" w:rsidRDefault="00000000">
            <w:r>
              <w:t>FastAPI, Python, Uvicorn</w:t>
            </w:r>
          </w:p>
        </w:tc>
      </w:tr>
      <w:tr w:rsidR="00D578D5" w14:paraId="7E0BC848" w14:textId="77777777">
        <w:trPr>
          <w:jc w:val="center"/>
        </w:trPr>
        <w:tc>
          <w:tcPr>
            <w:tcW w:w="4181" w:type="dxa"/>
            <w:tcMar>
              <w:top w:w="80" w:type="dxa"/>
              <w:left w:w="120" w:type="dxa"/>
              <w:bottom w:w="80" w:type="dxa"/>
              <w:right w:w="120" w:type="dxa"/>
            </w:tcMar>
          </w:tcPr>
          <w:p w14:paraId="1B17ED6B" w14:textId="77777777" w:rsidR="00D578D5" w:rsidRDefault="00000000">
            <w:r>
              <w:rPr>
                <w:b/>
              </w:rPr>
              <w:t>Data Processing</w:t>
            </w:r>
          </w:p>
        </w:tc>
        <w:tc>
          <w:tcPr>
            <w:tcW w:w="4181" w:type="dxa"/>
            <w:tcMar>
              <w:top w:w="80" w:type="dxa"/>
              <w:left w:w="120" w:type="dxa"/>
              <w:bottom w:w="80" w:type="dxa"/>
              <w:right w:w="120" w:type="dxa"/>
            </w:tcMar>
          </w:tcPr>
          <w:p w14:paraId="7FFBE84D" w14:textId="77777777" w:rsidR="00D578D5" w:rsidRDefault="00000000">
            <w:r>
              <w:t>Pandas, NumPy</w:t>
            </w:r>
          </w:p>
        </w:tc>
      </w:tr>
      <w:tr w:rsidR="00D578D5" w14:paraId="1AA26D7A" w14:textId="77777777">
        <w:trPr>
          <w:jc w:val="center"/>
        </w:trPr>
        <w:tc>
          <w:tcPr>
            <w:tcW w:w="4181" w:type="dxa"/>
            <w:tcMar>
              <w:top w:w="80" w:type="dxa"/>
              <w:left w:w="120" w:type="dxa"/>
              <w:bottom w:w="80" w:type="dxa"/>
              <w:right w:w="120" w:type="dxa"/>
            </w:tcMar>
          </w:tcPr>
          <w:p w14:paraId="250F6B2B" w14:textId="77777777" w:rsidR="00D578D5" w:rsidRDefault="00000000">
            <w:r>
              <w:rPr>
                <w:b/>
              </w:rPr>
              <w:t>Machine Learning</w:t>
            </w:r>
          </w:p>
        </w:tc>
        <w:tc>
          <w:tcPr>
            <w:tcW w:w="4181" w:type="dxa"/>
            <w:tcMar>
              <w:top w:w="80" w:type="dxa"/>
              <w:left w:w="120" w:type="dxa"/>
              <w:bottom w:w="80" w:type="dxa"/>
              <w:right w:w="120" w:type="dxa"/>
            </w:tcMar>
          </w:tcPr>
          <w:p w14:paraId="5B8F1195" w14:textId="77777777" w:rsidR="00D578D5" w:rsidRDefault="00000000">
            <w:r>
              <w:t>Scikit-learn (Random Forest Classifier)</w:t>
            </w:r>
          </w:p>
        </w:tc>
      </w:tr>
      <w:tr w:rsidR="00D578D5" w14:paraId="7B742486" w14:textId="77777777">
        <w:trPr>
          <w:jc w:val="center"/>
        </w:trPr>
        <w:tc>
          <w:tcPr>
            <w:tcW w:w="4181" w:type="dxa"/>
            <w:tcMar>
              <w:top w:w="80" w:type="dxa"/>
              <w:left w:w="120" w:type="dxa"/>
              <w:bottom w:w="80" w:type="dxa"/>
              <w:right w:w="120" w:type="dxa"/>
            </w:tcMar>
          </w:tcPr>
          <w:p w14:paraId="644EADD2" w14:textId="77777777" w:rsidR="00D578D5" w:rsidRDefault="00000000">
            <w:r>
              <w:rPr>
                <w:b/>
              </w:rPr>
              <w:t>Visualization</w:t>
            </w:r>
          </w:p>
        </w:tc>
        <w:tc>
          <w:tcPr>
            <w:tcW w:w="4181" w:type="dxa"/>
            <w:tcMar>
              <w:top w:w="80" w:type="dxa"/>
              <w:left w:w="120" w:type="dxa"/>
              <w:bottom w:w="80" w:type="dxa"/>
              <w:right w:w="120" w:type="dxa"/>
            </w:tcMar>
          </w:tcPr>
          <w:p w14:paraId="396F3C96" w14:textId="77777777" w:rsidR="00D578D5" w:rsidRDefault="00000000">
            <w:r>
              <w:t>Recharts (React trend charts), Lucide React (Icons)</w:t>
            </w:r>
          </w:p>
        </w:tc>
      </w:tr>
      <w:tr w:rsidR="00D578D5" w14:paraId="537A905B" w14:textId="77777777">
        <w:trPr>
          <w:jc w:val="center"/>
        </w:trPr>
        <w:tc>
          <w:tcPr>
            <w:tcW w:w="4181" w:type="dxa"/>
            <w:tcMar>
              <w:top w:w="80" w:type="dxa"/>
              <w:left w:w="120" w:type="dxa"/>
              <w:bottom w:w="80" w:type="dxa"/>
              <w:right w:w="120" w:type="dxa"/>
            </w:tcMar>
          </w:tcPr>
          <w:p w14:paraId="31AA274F" w14:textId="77777777" w:rsidR="00D578D5" w:rsidRDefault="00000000">
            <w:r>
              <w:rPr>
                <w:b/>
              </w:rPr>
              <w:t>Database / Data Source</w:t>
            </w:r>
          </w:p>
        </w:tc>
        <w:tc>
          <w:tcPr>
            <w:tcW w:w="4181" w:type="dxa"/>
            <w:tcMar>
              <w:top w:w="80" w:type="dxa"/>
              <w:left w:w="120" w:type="dxa"/>
              <w:bottom w:w="80" w:type="dxa"/>
              <w:right w:w="120" w:type="dxa"/>
            </w:tcMar>
          </w:tcPr>
          <w:p w14:paraId="67B2DAA3" w14:textId="77777777" w:rsidR="00D578D5" w:rsidRDefault="00000000">
            <w:r>
              <w:t>CSV File (7-day simulated PLC sensor telemetry log)</w:t>
            </w:r>
          </w:p>
        </w:tc>
      </w:tr>
      <w:tr w:rsidR="00D578D5" w14:paraId="1663F7F0" w14:textId="77777777">
        <w:trPr>
          <w:jc w:val="center"/>
        </w:trPr>
        <w:tc>
          <w:tcPr>
            <w:tcW w:w="4181" w:type="dxa"/>
            <w:tcMar>
              <w:top w:w="80" w:type="dxa"/>
              <w:left w:w="120" w:type="dxa"/>
              <w:bottom w:w="80" w:type="dxa"/>
              <w:right w:w="120" w:type="dxa"/>
            </w:tcMar>
          </w:tcPr>
          <w:p w14:paraId="2000D78A" w14:textId="77777777" w:rsidR="00D578D5" w:rsidRDefault="00000000">
            <w:r>
              <w:rPr>
                <w:b/>
              </w:rPr>
              <w:t>Development Tools</w:t>
            </w:r>
          </w:p>
        </w:tc>
        <w:tc>
          <w:tcPr>
            <w:tcW w:w="4181" w:type="dxa"/>
            <w:tcMar>
              <w:top w:w="80" w:type="dxa"/>
              <w:left w:w="120" w:type="dxa"/>
              <w:bottom w:w="80" w:type="dxa"/>
              <w:right w:w="120" w:type="dxa"/>
            </w:tcMar>
          </w:tcPr>
          <w:p w14:paraId="5B5992DC" w14:textId="77777777" w:rsidR="00D578D5" w:rsidRDefault="00000000">
            <w:r>
              <w:t>Visual Studio Code, Git, GitHub</w:t>
            </w:r>
          </w:p>
        </w:tc>
      </w:tr>
    </w:tbl>
    <w:p w14:paraId="142B68E3" w14:textId="77777777" w:rsidR="00D578D5" w:rsidRDefault="00000000">
      <w:r>
        <w:br w:type="page"/>
      </w:r>
    </w:p>
    <w:p w14:paraId="606396DE" w14:textId="77777777" w:rsidR="00D578D5" w:rsidRDefault="00000000">
      <w:pPr>
        <w:keepNext/>
        <w:spacing w:before="480" w:after="240" w:line="360" w:lineRule="auto"/>
        <w:jc w:val="center"/>
      </w:pPr>
      <w:r>
        <w:rPr>
          <w:rFonts w:ascii="Times New Roman" w:hAnsi="Times New Roman"/>
          <w:b/>
          <w:sz w:val="32"/>
        </w:rPr>
        <w:lastRenderedPageBreak/>
        <w:t>IMPLEMENTATION</w:t>
      </w:r>
    </w:p>
    <w:p w14:paraId="679FAAA6" w14:textId="77777777" w:rsidR="00D578D5" w:rsidRDefault="00000000">
      <w:pPr>
        <w:spacing w:after="240" w:line="360" w:lineRule="auto"/>
        <w:ind w:firstLine="720"/>
        <w:jc w:val="both"/>
      </w:pPr>
      <w:r>
        <w:rPr>
          <w:rFonts w:ascii="Times New Roman" w:hAnsi="Times New Roman"/>
          <w:sz w:val="24"/>
        </w:rPr>
        <w:t>The implementation of the dashboard is split into the backend/ and frontend/ directories:</w:t>
      </w:r>
    </w:p>
    <w:p w14:paraId="736280A3" w14:textId="77777777" w:rsidR="00D578D5" w:rsidRDefault="00000000">
      <w:pPr>
        <w:keepNext/>
        <w:spacing w:before="320" w:after="160" w:line="360" w:lineRule="auto"/>
      </w:pPr>
      <w:r>
        <w:rPr>
          <w:rFonts w:ascii="Times New Roman" w:hAnsi="Times New Roman"/>
          <w:b/>
          <w:sz w:val="28"/>
        </w:rPr>
        <w:t>1. Backend Development (FastAPI &amp; ML)</w:t>
      </w:r>
    </w:p>
    <w:p w14:paraId="24EDE15B" w14:textId="77777777" w:rsidR="00D578D5" w:rsidRDefault="00000000">
      <w:pPr>
        <w:spacing w:after="240" w:line="360" w:lineRule="auto"/>
        <w:ind w:firstLine="720"/>
        <w:jc w:val="both"/>
      </w:pPr>
      <w:r>
        <w:rPr>
          <w:rFonts w:ascii="Times New Roman" w:hAnsi="Times New Roman"/>
          <w:sz w:val="24"/>
        </w:rPr>
        <w:t>Data Ingestion: Located in backend/app/services/data_service.py, this service uses Pandas to parse the telemetry file. It handles simulation polling and resets. ML Classifier: Developed in backend/ml/train_model.py. The script trains a Random Forest Classifier using features: Temperature, Pressure, Vibration, Voltage, Current. The trained model is saved as model.pkl in backend/app/models/ and loaded during FastAPI startup to handle dynamic predictions. API Router: In backend/app/controllers/sensor_controller.py, REST endpoints return live telemetry data, aggregated analytics, failure predictions, and handle CSV uploads.</w:t>
      </w:r>
    </w:p>
    <w:p w14:paraId="54EB2883" w14:textId="77777777" w:rsidR="00D578D5" w:rsidRDefault="00000000">
      <w:pPr>
        <w:keepNext/>
        <w:spacing w:before="320" w:after="160" w:line="360" w:lineRule="auto"/>
      </w:pPr>
      <w:r>
        <w:rPr>
          <w:rFonts w:ascii="Times New Roman" w:hAnsi="Times New Roman"/>
          <w:b/>
          <w:sz w:val="28"/>
        </w:rPr>
        <w:t>2. Frontend Development (Next.js &amp; Recharts)</w:t>
      </w:r>
    </w:p>
    <w:p w14:paraId="5C7E1C3B" w14:textId="77777777" w:rsidR="00D578D5" w:rsidRDefault="00000000">
      <w:pPr>
        <w:spacing w:after="240" w:line="360" w:lineRule="auto"/>
        <w:ind w:firstLine="720"/>
        <w:jc w:val="both"/>
      </w:pPr>
      <w:r>
        <w:rPr>
          <w:rFonts w:ascii="Times New Roman" w:hAnsi="Times New Roman"/>
          <w:sz w:val="24"/>
        </w:rPr>
        <w:t>Telemetry Cards: Built in frontend/app/page.tsx, displaying live Temperature, Pressure, Vibration, Voltage, and Current. Dynamic badges change colors (Green, Yellow, Red) based on threshold logic. Trend Charts: Built using Recharts, creating responsive line charts that display multi-variable trends over time. Sandbox Predictor: Interactive sliders allow operators to adjust telemetry values and query the backend ML model to observe changes in failure probability.</w:t>
      </w:r>
    </w:p>
    <w:p w14:paraId="6D0DD9D3" w14:textId="77777777" w:rsidR="00D578D5" w:rsidRDefault="00000000">
      <w:r>
        <w:br w:type="page"/>
      </w:r>
    </w:p>
    <w:p w14:paraId="476A5E0D" w14:textId="77777777" w:rsidR="00D578D5" w:rsidRDefault="00000000">
      <w:pPr>
        <w:keepNext/>
        <w:spacing w:before="480" w:after="240" w:line="360" w:lineRule="auto"/>
        <w:jc w:val="center"/>
      </w:pPr>
      <w:r>
        <w:rPr>
          <w:rFonts w:ascii="Times New Roman" w:hAnsi="Times New Roman"/>
          <w:b/>
          <w:sz w:val="32"/>
        </w:rPr>
        <w:lastRenderedPageBreak/>
        <w:t>RESULTS &amp; OUTCOMES</w:t>
      </w:r>
    </w:p>
    <w:p w14:paraId="56A6EFDD" w14:textId="77777777" w:rsidR="00D578D5" w:rsidRDefault="00000000">
      <w:pPr>
        <w:spacing w:after="240" w:line="360" w:lineRule="auto"/>
        <w:ind w:firstLine="720"/>
        <w:jc w:val="both"/>
      </w:pPr>
      <w:r>
        <w:rPr>
          <w:rFonts w:ascii="Times New Roman" w:hAnsi="Times New Roman"/>
          <w:sz w:val="24"/>
        </w:rPr>
        <w:t>The SCADA Data Analytics &amp; Machine Learning Dashboard was successfully developed and tested as a functional web application prototype. The decoupled services communicate reliably on localhost.</w:t>
      </w:r>
    </w:p>
    <w:p w14:paraId="5D4CD4A3" w14:textId="77777777" w:rsidR="00D578D5" w:rsidRDefault="00000000">
      <w:pPr>
        <w:spacing w:after="240" w:line="360" w:lineRule="auto"/>
        <w:jc w:val="center"/>
      </w:pPr>
      <w:r>
        <w:rPr>
          <w:rFonts w:ascii="Times New Roman" w:hAnsi="Times New Roman"/>
          <w:b/>
          <w:i/>
          <w:sz w:val="24"/>
        </w:rPr>
        <w:t>[Telemetry Visualization Graph Mockup included in final build showing temperature &amp; vibration curves over time.]</w:t>
      </w:r>
    </w:p>
    <w:p w14:paraId="67866BDF" w14:textId="77777777" w:rsidR="00D578D5" w:rsidRDefault="00000000">
      <w:pPr>
        <w:keepNext/>
        <w:spacing w:before="240" w:after="120" w:line="360" w:lineRule="auto"/>
      </w:pPr>
      <w:r>
        <w:rPr>
          <w:rFonts w:ascii="Times New Roman" w:hAnsi="Times New Roman"/>
          <w:b/>
          <w:i/>
          <w:sz w:val="24"/>
        </w:rPr>
        <w:t>Key Project Outcomes:</w:t>
      </w:r>
    </w:p>
    <w:p w14:paraId="2AE5311D" w14:textId="77777777" w:rsidR="00D578D5" w:rsidRDefault="00000000">
      <w:pPr>
        <w:spacing w:after="240" w:line="360" w:lineRule="auto"/>
      </w:pPr>
      <w:r>
        <w:rPr>
          <w:rFonts w:ascii="Times New Roman" w:hAnsi="Times New Roman"/>
          <w:sz w:val="24"/>
        </w:rPr>
        <w:t xml:space="preserve"> • Simulated Telemetry Polling: The Next.js frontend updates every 5 seconds, displaying values from the active sensor array.</w:t>
      </w:r>
      <w:r>
        <w:rPr>
          <w:rFonts w:ascii="Times New Roman" w:hAnsi="Times New Roman"/>
          <w:sz w:val="24"/>
        </w:rPr>
        <w:br/>
        <w:t xml:space="preserve"> • Rule-Based Alarm Log: Instantly displays warnings when temperature crosses 80°C or vibration exceeds 5.0 mm/s.</w:t>
      </w:r>
      <w:r>
        <w:rPr>
          <w:rFonts w:ascii="Times New Roman" w:hAnsi="Times New Roman"/>
          <w:sz w:val="24"/>
        </w:rPr>
        <w:br/>
        <w:t xml:space="preserve"> • Random Forest Classification: Integrates predictions into the dashboard, displaying the probability of machine failure.</w:t>
      </w:r>
      <w:r>
        <w:rPr>
          <w:rFonts w:ascii="Times New Roman" w:hAnsi="Times New Roman"/>
          <w:sz w:val="24"/>
        </w:rPr>
        <w:br/>
        <w:t xml:space="preserve"> • Statistical Summaries: Generates average metrics for each machine, identifies peaks, and calculates active load to flag the highest energy consumer.</w:t>
      </w:r>
      <w:r>
        <w:rPr>
          <w:rFonts w:ascii="Times New Roman" w:hAnsi="Times New Roman"/>
          <w:sz w:val="24"/>
        </w:rPr>
        <w:br/>
        <w:t xml:space="preserve"> • CSV Operations: Operators can upload new dataset files, supporting testing across different operational distributions.</w:t>
      </w:r>
    </w:p>
    <w:p w14:paraId="3599FCFA" w14:textId="77777777" w:rsidR="00D578D5" w:rsidRDefault="00000000">
      <w:r>
        <w:br w:type="page"/>
      </w:r>
    </w:p>
    <w:p w14:paraId="6F8ADBAF" w14:textId="77777777" w:rsidR="00D578D5" w:rsidRDefault="00000000">
      <w:pPr>
        <w:keepNext/>
        <w:spacing w:before="480" w:after="240" w:line="360" w:lineRule="auto"/>
        <w:jc w:val="center"/>
      </w:pPr>
      <w:r>
        <w:rPr>
          <w:rFonts w:ascii="Times New Roman" w:hAnsi="Times New Roman"/>
          <w:b/>
          <w:sz w:val="32"/>
        </w:rPr>
        <w:lastRenderedPageBreak/>
        <w:t>KEY LEARNINGS</w:t>
      </w:r>
    </w:p>
    <w:p w14:paraId="3D1AB2C0" w14:textId="77777777" w:rsidR="00D578D5" w:rsidRDefault="00000000">
      <w:pPr>
        <w:spacing w:after="240" w:line="360" w:lineRule="auto"/>
        <w:ind w:firstLine="720"/>
        <w:jc w:val="both"/>
      </w:pPr>
      <w:r>
        <w:rPr>
          <w:rFonts w:ascii="Times New Roman" w:hAnsi="Times New Roman"/>
          <w:sz w:val="24"/>
        </w:rPr>
        <w:t>The development of the SCADA Data Analytics &amp; Machine Learning Dashboard provided hands-on experience in full-stack web development and data science:</w:t>
      </w:r>
    </w:p>
    <w:p w14:paraId="44483210" w14:textId="77777777" w:rsidR="00D578D5" w:rsidRDefault="00000000">
      <w:pPr>
        <w:keepNext/>
        <w:spacing w:before="240" w:after="120" w:line="360" w:lineRule="auto"/>
      </w:pPr>
      <w:r>
        <w:rPr>
          <w:rFonts w:ascii="Times New Roman" w:hAnsi="Times New Roman"/>
          <w:b/>
          <w:i/>
          <w:sz w:val="24"/>
        </w:rPr>
        <w:t>1. Web Frameworks &amp; API Architectures</w:t>
      </w:r>
    </w:p>
    <w:p w14:paraId="20B56023" w14:textId="77777777" w:rsidR="00D578D5" w:rsidRDefault="00000000">
      <w:pPr>
        <w:spacing w:after="240" w:line="360" w:lineRule="auto"/>
        <w:ind w:firstLine="720"/>
        <w:jc w:val="both"/>
      </w:pPr>
      <w:r>
        <w:rPr>
          <w:rFonts w:ascii="Times New Roman" w:hAnsi="Times New Roman"/>
          <w:sz w:val="24"/>
        </w:rPr>
        <w:t>Building the application using FastAPI highlighted the value of structured endpoints and automated schemas in Python. Connecting it to React and Next.js demonstrated how to manage asynchronous state polling, handle CORS rules, and structure dynamic components.</w:t>
      </w:r>
    </w:p>
    <w:p w14:paraId="6935EDC3" w14:textId="77777777" w:rsidR="00D578D5" w:rsidRDefault="00000000">
      <w:pPr>
        <w:keepNext/>
        <w:spacing w:before="240" w:after="120" w:line="360" w:lineRule="auto"/>
      </w:pPr>
      <w:r>
        <w:rPr>
          <w:rFonts w:ascii="Times New Roman" w:hAnsi="Times New Roman"/>
          <w:b/>
          <w:i/>
          <w:sz w:val="24"/>
        </w:rPr>
        <w:t>2. Practical Data Processing</w:t>
      </w:r>
    </w:p>
    <w:p w14:paraId="54EF43E1" w14:textId="77777777" w:rsidR="00D578D5" w:rsidRDefault="00000000">
      <w:pPr>
        <w:spacing w:after="240" w:line="360" w:lineRule="auto"/>
        <w:ind w:firstLine="720"/>
        <w:jc w:val="both"/>
      </w:pPr>
      <w:r>
        <w:rPr>
          <w:rFonts w:ascii="Times New Roman" w:hAnsi="Times New Roman"/>
          <w:sz w:val="24"/>
        </w:rPr>
        <w:t>Using Pandas for live data slicing was a key learning. Slicing rows dynamically, calculating running metrics, and handling missing telemetry values showed how database files can support simulated feeds.</w:t>
      </w:r>
    </w:p>
    <w:p w14:paraId="7A0BFA1B" w14:textId="77777777" w:rsidR="00D578D5" w:rsidRDefault="00000000">
      <w:pPr>
        <w:keepNext/>
        <w:spacing w:before="240" w:after="120" w:line="360" w:lineRule="auto"/>
      </w:pPr>
      <w:r>
        <w:rPr>
          <w:rFonts w:ascii="Times New Roman" w:hAnsi="Times New Roman"/>
          <w:b/>
          <w:i/>
          <w:sz w:val="24"/>
        </w:rPr>
        <w:t>3. Model Serialization and Serving</w:t>
      </w:r>
    </w:p>
    <w:p w14:paraId="3886E92D" w14:textId="77777777" w:rsidR="00D578D5" w:rsidRDefault="00000000">
      <w:pPr>
        <w:spacing w:after="240" w:line="360" w:lineRule="auto"/>
        <w:ind w:firstLine="720"/>
        <w:jc w:val="both"/>
      </w:pPr>
      <w:r>
        <w:rPr>
          <w:rFonts w:ascii="Times New Roman" w:hAnsi="Times New Roman"/>
          <w:sz w:val="24"/>
        </w:rPr>
        <w:t>Training the machine learning model in a separate script (train_model.py) and saving it using pickle (model.pkl) showed how models are deployed. Loading this file at API start and running fast predictions showed how to serve ML models in production.</w:t>
      </w:r>
    </w:p>
    <w:p w14:paraId="2AAC377E" w14:textId="77777777" w:rsidR="00D578D5" w:rsidRDefault="00000000">
      <w:pPr>
        <w:keepNext/>
        <w:spacing w:before="240" w:after="120" w:line="360" w:lineRule="auto"/>
      </w:pPr>
      <w:r>
        <w:rPr>
          <w:rFonts w:ascii="Times New Roman" w:hAnsi="Times New Roman"/>
          <w:b/>
          <w:i/>
          <w:sz w:val="24"/>
        </w:rPr>
        <w:t>4. Professional Engineering Skills</w:t>
      </w:r>
    </w:p>
    <w:p w14:paraId="2BD9B5F1" w14:textId="77777777" w:rsidR="00D578D5" w:rsidRDefault="00000000">
      <w:pPr>
        <w:spacing w:after="240" w:line="360" w:lineRule="auto"/>
        <w:ind w:firstLine="720"/>
        <w:jc w:val="both"/>
      </w:pPr>
      <w:r>
        <w:rPr>
          <w:rFonts w:ascii="Times New Roman" w:hAnsi="Times New Roman"/>
          <w:sz w:val="24"/>
        </w:rPr>
        <w:t>Breaking down a project into an MVP development checklist taught valuable planning skills. The internship helped improve problem-solving, debugging CORS issues, managing NPM packages, and configuring Python virtual environments.</w:t>
      </w:r>
    </w:p>
    <w:p w14:paraId="5A2597DF" w14:textId="77777777" w:rsidR="00D578D5" w:rsidRDefault="00000000">
      <w:r>
        <w:br w:type="page"/>
      </w:r>
    </w:p>
    <w:p w14:paraId="6F401E20" w14:textId="77777777" w:rsidR="00D578D5" w:rsidRDefault="00000000">
      <w:pPr>
        <w:keepNext/>
        <w:spacing w:before="480" w:after="240" w:line="360" w:lineRule="auto"/>
        <w:jc w:val="center"/>
      </w:pPr>
      <w:r>
        <w:rPr>
          <w:rFonts w:ascii="Times New Roman" w:hAnsi="Times New Roman"/>
          <w:b/>
          <w:sz w:val="32"/>
        </w:rPr>
        <w:lastRenderedPageBreak/>
        <w:t>CONCLUSION &amp; FUTURE SCOPE</w:t>
      </w:r>
    </w:p>
    <w:p w14:paraId="09D0A2D8" w14:textId="77777777" w:rsidR="00D578D5" w:rsidRDefault="00000000">
      <w:pPr>
        <w:keepNext/>
        <w:spacing w:before="240" w:after="120" w:line="360" w:lineRule="auto"/>
      </w:pPr>
      <w:r>
        <w:rPr>
          <w:rFonts w:ascii="Times New Roman" w:hAnsi="Times New Roman"/>
          <w:b/>
          <w:i/>
          <w:sz w:val="24"/>
        </w:rPr>
        <w:t>Conclusion</w:t>
      </w:r>
    </w:p>
    <w:p w14:paraId="2403FDA1" w14:textId="77777777" w:rsidR="00D578D5" w:rsidRDefault="00000000">
      <w:pPr>
        <w:spacing w:after="240" w:line="360" w:lineRule="auto"/>
        <w:ind w:firstLine="720"/>
        <w:jc w:val="both"/>
      </w:pPr>
      <w:r>
        <w:rPr>
          <w:rFonts w:ascii="Times New Roman" w:hAnsi="Times New Roman"/>
          <w:sz w:val="24"/>
        </w:rPr>
        <w:t>The SCADA Data Analytics &amp; Machine Learning Dashboard successfully demonstrates how to build an analytical wrapper for SCADA telemetry data. By combining FastAPI and Next.js with data science libraries (Pandas and Scikit-learn), the system provides interactive dashboard analytics, rule-based alarm alerts, and machine health predictions.</w:t>
      </w:r>
    </w:p>
    <w:p w14:paraId="4825D611" w14:textId="77777777" w:rsidR="00D578D5" w:rsidRDefault="00000000">
      <w:pPr>
        <w:spacing w:after="240" w:line="360" w:lineRule="auto"/>
        <w:ind w:firstLine="720"/>
        <w:jc w:val="both"/>
      </w:pPr>
      <w:r>
        <w:rPr>
          <w:rFonts w:ascii="Times New Roman" w:hAnsi="Times New Roman"/>
          <w:sz w:val="24"/>
        </w:rPr>
        <w:t>The pre-trained Random Forest model achieves high classification accuracy, validating that simple ML models can estimate failure risks based on temperature, pressure, vibration, voltage, and current. This MVP highlights how data science can add predictive capabilities to raw factory monitoring systems.</w:t>
      </w:r>
    </w:p>
    <w:p w14:paraId="6E921613" w14:textId="77777777" w:rsidR="00D578D5" w:rsidRDefault="00000000">
      <w:pPr>
        <w:keepNext/>
        <w:spacing w:before="240" w:after="120" w:line="360" w:lineRule="auto"/>
      </w:pPr>
      <w:r>
        <w:rPr>
          <w:rFonts w:ascii="Times New Roman" w:hAnsi="Times New Roman"/>
          <w:b/>
          <w:i/>
          <w:sz w:val="24"/>
        </w:rPr>
        <w:t>Future Scope</w:t>
      </w:r>
    </w:p>
    <w:p w14:paraId="7565D72D" w14:textId="77777777" w:rsidR="00D578D5" w:rsidRDefault="00000000">
      <w:pPr>
        <w:spacing w:after="240" w:line="360" w:lineRule="auto"/>
      </w:pPr>
      <w:r>
        <w:rPr>
          <w:rFonts w:ascii="Times New Roman" w:hAnsi="Times New Roman"/>
          <w:sz w:val="24"/>
        </w:rPr>
        <w:t xml:space="preserve"> • Direct PLC Communication: Replace the CSV file simulation with active protocols like OPC UA or Modbus to stream data directly from physical PLCs.</w:t>
      </w:r>
      <w:r>
        <w:rPr>
          <w:rFonts w:ascii="Times New Roman" w:hAnsi="Times New Roman"/>
          <w:sz w:val="24"/>
        </w:rPr>
        <w:br/>
        <w:t xml:space="preserve"> • Time-Series Databases: Integrate specialized databases like InfluxDB or TimescaleDB to handle high-frequency sensor inputs efficiently.</w:t>
      </w:r>
      <w:r>
        <w:rPr>
          <w:rFonts w:ascii="Times New Roman" w:hAnsi="Times New Roman"/>
          <w:sz w:val="24"/>
        </w:rPr>
        <w:br/>
        <w:t xml:space="preserve"> • Deep Learning Classifiers: Test and evaluate time-series deep learning models (such as LSTMs) to forecast machine failures hours in advance.</w:t>
      </w:r>
      <w:r>
        <w:rPr>
          <w:rFonts w:ascii="Times New Roman" w:hAnsi="Times New Roman"/>
          <w:sz w:val="24"/>
        </w:rPr>
        <w:br/>
        <w:t xml:space="preserve"> • Webhook Notifications: Integrate third-party email, Slack, or Twilio SMS APIs to dispatch warning alerts to off-site maintenance engineers automatically.</w:t>
      </w:r>
    </w:p>
    <w:p w14:paraId="5EFCD859" w14:textId="77777777" w:rsidR="00D578D5" w:rsidRDefault="00000000">
      <w:r>
        <w:br w:type="page"/>
      </w:r>
    </w:p>
    <w:p w14:paraId="2504CA0A" w14:textId="77777777" w:rsidR="00D578D5" w:rsidRDefault="00000000">
      <w:pPr>
        <w:keepNext/>
        <w:spacing w:before="480" w:after="240" w:line="360" w:lineRule="auto"/>
        <w:jc w:val="center"/>
      </w:pPr>
      <w:r>
        <w:rPr>
          <w:rFonts w:ascii="Times New Roman" w:hAnsi="Times New Roman"/>
          <w:b/>
          <w:sz w:val="32"/>
        </w:rPr>
        <w:lastRenderedPageBreak/>
        <w:t>OUTCOMES</w:t>
      </w:r>
    </w:p>
    <w:p w14:paraId="43C7B733" w14:textId="77777777" w:rsidR="00D578D5" w:rsidRDefault="00000000">
      <w:pPr>
        <w:spacing w:after="240" w:line="360" w:lineRule="auto"/>
        <w:ind w:firstLine="720"/>
        <w:jc w:val="both"/>
      </w:pPr>
      <w:r>
        <w:rPr>
          <w:rFonts w:ascii="Times New Roman" w:hAnsi="Times New Roman"/>
          <w:sz w:val="24"/>
        </w:rPr>
        <w:t>The successful implementation of the SCADA Data Analytics dashboard resulted in several outcomes that align with modern industrial requirements:</w:t>
      </w:r>
    </w:p>
    <w:p w14:paraId="5FCC0A00" w14:textId="77777777" w:rsidR="00D578D5" w:rsidRDefault="00000000">
      <w:pPr>
        <w:spacing w:after="240" w:line="360" w:lineRule="auto"/>
        <w:ind w:firstLine="720"/>
        <w:jc w:val="both"/>
      </w:pPr>
      <w:r>
        <w:rPr>
          <w:rFonts w:ascii="Times New Roman" w:hAnsi="Times New Roman"/>
          <w:sz w:val="24"/>
        </w:rPr>
        <w:t>First, it provides a centralized web dashboard that integrates data analytics and machine learning. Instead of using separate tools for visual graphing, statistics, and machine diagnostics, operators can monitor all three in one place.</w:t>
      </w:r>
    </w:p>
    <w:p w14:paraId="31A8801C" w14:textId="77777777" w:rsidR="00D578D5" w:rsidRDefault="00000000">
      <w:pPr>
        <w:spacing w:after="240" w:line="360" w:lineRule="auto"/>
        <w:ind w:firstLine="720"/>
        <w:jc w:val="both"/>
      </w:pPr>
      <w:r>
        <w:rPr>
          <w:rFonts w:ascii="Times New Roman" w:hAnsi="Times New Roman"/>
          <w:sz w:val="24"/>
        </w:rPr>
        <w:t>Second, it demonstrates the value of using pre-trained machine learning classifiers to predict equipment failures. By analyzing multi-variable relationships (such as voltage anomalies combined with vibration spikes), the system can warn operators of failure risks before a single threshold is breached.</w:t>
      </w:r>
    </w:p>
    <w:p w14:paraId="28479168" w14:textId="77777777" w:rsidR="00D578D5" w:rsidRDefault="00000000">
      <w:pPr>
        <w:spacing w:after="240" w:line="360" w:lineRule="auto"/>
        <w:ind w:firstLine="720"/>
        <w:jc w:val="both"/>
      </w:pPr>
      <w:r>
        <w:rPr>
          <w:rFonts w:ascii="Times New Roman" w:hAnsi="Times New Roman"/>
          <w:sz w:val="24"/>
        </w:rPr>
        <w:t>Third, the decoupled backend structure is scalable. Because the API endpoints return standard JSON data, the frontend can be extended to include mobile apps or smartwatch notifications without modifying the data analysis engine.</w:t>
      </w:r>
    </w:p>
    <w:p w14:paraId="5CA21773" w14:textId="77777777" w:rsidR="00D578D5" w:rsidRDefault="00000000">
      <w:pPr>
        <w:keepNext/>
        <w:spacing w:before="240" w:after="120" w:line="360" w:lineRule="auto"/>
      </w:pPr>
      <w:r>
        <w:rPr>
          <w:rFonts w:ascii="Times New Roman" w:hAnsi="Times New Roman"/>
          <w:b/>
          <w:i/>
          <w:sz w:val="24"/>
        </w:rPr>
        <w:t>Key Deliverables Completed:</w:t>
      </w:r>
    </w:p>
    <w:p w14:paraId="516A7A5B" w14:textId="77777777" w:rsidR="00D578D5" w:rsidRDefault="00000000">
      <w:pPr>
        <w:spacing w:after="240" w:line="360" w:lineRule="auto"/>
      </w:pPr>
      <w:r>
        <w:rPr>
          <w:rFonts w:ascii="Times New Roman" w:hAnsi="Times New Roman"/>
          <w:sz w:val="24"/>
        </w:rPr>
        <w:t xml:space="preserve"> • Completed a working web prototype running on FastAPI and Next.js.</w:t>
      </w:r>
      <w:r>
        <w:rPr>
          <w:rFonts w:ascii="Times New Roman" w:hAnsi="Times New Roman"/>
          <w:sz w:val="24"/>
        </w:rPr>
        <w:br/>
        <w:t xml:space="preserve"> • Simulated live telemetry feeds (temperature, pressure, vibration, voltage, current) for 5 machines.</w:t>
      </w:r>
      <w:r>
        <w:rPr>
          <w:rFonts w:ascii="Times New Roman" w:hAnsi="Times New Roman"/>
          <w:sz w:val="24"/>
        </w:rPr>
        <w:br/>
        <w:t xml:space="preserve"> • Developed automated threshold alerts for dangerous machine conditions.</w:t>
      </w:r>
      <w:r>
        <w:rPr>
          <w:rFonts w:ascii="Times New Roman" w:hAnsi="Times New Roman"/>
          <w:sz w:val="24"/>
        </w:rPr>
        <w:br/>
        <w:t xml:space="preserve"> • Integrated a pre-trained Random Forest model for failure probability predictions.</w:t>
      </w:r>
      <w:r>
        <w:rPr>
          <w:rFonts w:ascii="Times New Roman" w:hAnsi="Times New Roman"/>
          <w:sz w:val="24"/>
        </w:rPr>
        <w:br/>
        <w:t xml:space="preserve"> • Provided detailed averages and identified the highest energy-consuming machine.</w:t>
      </w:r>
    </w:p>
    <w:p w14:paraId="7CE4DE41" w14:textId="77777777" w:rsidR="00D578D5" w:rsidRDefault="00000000">
      <w:r>
        <w:br w:type="page"/>
      </w:r>
    </w:p>
    <w:p w14:paraId="732F64B6" w14:textId="77777777" w:rsidR="00D578D5" w:rsidRDefault="00000000">
      <w:pPr>
        <w:keepNext/>
        <w:spacing w:before="480" w:after="240" w:line="360" w:lineRule="auto"/>
        <w:jc w:val="center"/>
      </w:pPr>
      <w:r>
        <w:rPr>
          <w:rFonts w:ascii="Times New Roman" w:hAnsi="Times New Roman"/>
          <w:b/>
          <w:sz w:val="32"/>
        </w:rPr>
        <w:lastRenderedPageBreak/>
        <w:t>PRODUCT DEVELOPMENT</w:t>
      </w:r>
    </w:p>
    <w:p w14:paraId="7C37991E" w14:textId="77777777" w:rsidR="00D578D5" w:rsidRDefault="00000000">
      <w:pPr>
        <w:spacing w:after="240" w:line="360" w:lineRule="auto"/>
        <w:ind w:firstLine="720"/>
        <w:jc w:val="both"/>
      </w:pPr>
      <w:r>
        <w:rPr>
          <w:rFonts w:ascii="Times New Roman" w:hAnsi="Times New Roman"/>
          <w:sz w:val="24"/>
        </w:rPr>
        <w:t>The internship project was completed as a product development cycle, moving from requirements gathering to testing:</w:t>
      </w:r>
    </w:p>
    <w:p w14:paraId="7BFA0F9A" w14:textId="77777777" w:rsidR="00D578D5" w:rsidRDefault="00000000">
      <w:pPr>
        <w:keepNext/>
        <w:spacing w:before="240" w:after="120" w:line="360" w:lineRule="auto"/>
      </w:pPr>
      <w:r>
        <w:rPr>
          <w:rFonts w:ascii="Times New Roman" w:hAnsi="Times New Roman"/>
          <w:b/>
          <w:i/>
          <w:sz w:val="24"/>
        </w:rPr>
        <w:t>1. Requirements and Architecture Design</w:t>
      </w:r>
    </w:p>
    <w:p w14:paraId="433582F4" w14:textId="77777777" w:rsidR="00D578D5" w:rsidRDefault="00000000">
      <w:pPr>
        <w:spacing w:after="240" w:line="360" w:lineRule="auto"/>
        <w:ind w:firstLine="720"/>
        <w:jc w:val="both"/>
      </w:pPr>
      <w:r>
        <w:rPr>
          <w:rFonts w:ascii="Times New Roman" w:hAnsi="Times New Roman"/>
          <w:sz w:val="24"/>
        </w:rPr>
        <w:t>The product requirements specified that the dashboard must display telemetry trends, calculate energy metrics, trigger threshold alerts, and provide machine health predictions. A decoupled architecture (FastAPI backend + Next.js frontend) was selected to ensure the application is responsive and scalable.</w:t>
      </w:r>
    </w:p>
    <w:p w14:paraId="76ED95CA" w14:textId="77777777" w:rsidR="00D578D5" w:rsidRDefault="00000000">
      <w:pPr>
        <w:keepNext/>
        <w:spacing w:before="240" w:after="120" w:line="360" w:lineRule="auto"/>
      </w:pPr>
      <w:r>
        <w:rPr>
          <w:rFonts w:ascii="Times New Roman" w:hAnsi="Times New Roman"/>
          <w:b/>
          <w:i/>
          <w:sz w:val="24"/>
        </w:rPr>
        <w:t>2. Backend and ML Development</w:t>
      </w:r>
    </w:p>
    <w:p w14:paraId="13986DB5" w14:textId="77777777" w:rsidR="00D578D5" w:rsidRDefault="00000000">
      <w:pPr>
        <w:spacing w:after="240" w:line="360" w:lineRule="auto"/>
        <w:ind w:firstLine="720"/>
        <w:jc w:val="both"/>
      </w:pPr>
      <w:r>
        <w:rPr>
          <w:rFonts w:ascii="Times New Roman" w:hAnsi="Times New Roman"/>
          <w:sz w:val="24"/>
        </w:rPr>
        <w:t>A Python script generated simulated sensor readings, creating normal, warning, and failure patterns. Pandas was used to build the data service layer. A Random Forest model was selected for classification due to its performance, and was saved as model.pkl using pickle.</w:t>
      </w:r>
    </w:p>
    <w:p w14:paraId="59B56E07" w14:textId="77777777" w:rsidR="00D578D5" w:rsidRDefault="00000000">
      <w:pPr>
        <w:keepNext/>
        <w:spacing w:before="240" w:after="120" w:line="360" w:lineRule="auto"/>
      </w:pPr>
      <w:r>
        <w:rPr>
          <w:rFonts w:ascii="Times New Roman" w:hAnsi="Times New Roman"/>
          <w:b/>
          <w:i/>
          <w:sz w:val="24"/>
        </w:rPr>
        <w:t>3. Frontend and Visuals</w:t>
      </w:r>
    </w:p>
    <w:p w14:paraId="204AE201" w14:textId="77777777" w:rsidR="00D578D5" w:rsidRDefault="00000000">
      <w:pPr>
        <w:spacing w:after="240" w:line="360" w:lineRule="auto"/>
        <w:ind w:firstLine="720"/>
        <w:jc w:val="both"/>
      </w:pPr>
      <w:r>
        <w:rPr>
          <w:rFonts w:ascii="Times New Roman" w:hAnsi="Times New Roman"/>
          <w:sz w:val="24"/>
        </w:rPr>
        <w:t>The Next.js user interface was styled with CSS and Tailwind. Cards display real-time sensor values, and Recharts line graphs show historical trends. A prediction sandbox was added, allowing operators to input values and query the ML model.</w:t>
      </w:r>
    </w:p>
    <w:p w14:paraId="73CD0392" w14:textId="77777777" w:rsidR="00D578D5" w:rsidRDefault="00000000">
      <w:pPr>
        <w:keepNext/>
        <w:spacing w:before="240" w:after="120" w:line="360" w:lineRule="auto"/>
      </w:pPr>
      <w:r>
        <w:rPr>
          <w:rFonts w:ascii="Times New Roman" w:hAnsi="Times New Roman"/>
          <w:b/>
          <w:i/>
          <w:sz w:val="24"/>
        </w:rPr>
        <w:t>4. Integration and Testing</w:t>
      </w:r>
    </w:p>
    <w:p w14:paraId="27F198B9" w14:textId="2F764E20" w:rsidR="00D578D5" w:rsidRDefault="00000000" w:rsidP="00893F9F">
      <w:pPr>
        <w:spacing w:after="240" w:line="360" w:lineRule="auto"/>
        <w:ind w:firstLine="720"/>
        <w:jc w:val="both"/>
      </w:pPr>
      <w:r>
        <w:rPr>
          <w:rFonts w:ascii="Times New Roman" w:hAnsi="Times New Roman"/>
          <w:sz w:val="24"/>
        </w:rPr>
        <w:t>The frontend and backend were connected using standard REST APIs. Testing validated that the dashboard updates every 5 seconds, alerts trigger correctly, and ML model predictions return without errors.</w:t>
      </w:r>
    </w:p>
    <w:sectPr w:rsidR="00D578D5" w:rsidSect="00034616">
      <w:footerReference w:type="default" r:id="rId10"/>
      <w:pgSz w:w="11906" w:h="16838"/>
      <w:pgMar w:top="1417" w:right="1417" w:bottom="1417" w:left="2126"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874223" w14:textId="77777777" w:rsidR="003F5FFB" w:rsidRDefault="003F5FFB">
      <w:pPr>
        <w:spacing w:after="0" w:line="240" w:lineRule="auto"/>
      </w:pPr>
      <w:r>
        <w:separator/>
      </w:r>
    </w:p>
  </w:endnote>
  <w:endnote w:type="continuationSeparator" w:id="0">
    <w:p w14:paraId="311E3234" w14:textId="77777777" w:rsidR="003F5FFB" w:rsidRDefault="003F5F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9878A" w14:textId="77777777" w:rsidR="00D578D5" w:rsidRDefault="00000000">
    <w:pPr>
      <w:pStyle w:val="Footer"/>
      <w:jc w:val="center"/>
    </w:pPr>
    <w:r>
      <w:rPr>
        <w:rFonts w:ascii="Times New Roman" w:hAnsi="Times New Roman"/>
      </w:rPr>
      <w:fldChar w:fldCharType="begin"/>
    </w:r>
    <w:r>
      <w:rPr>
        <w:rFonts w:ascii="Times New Roman" w:hAnsi="Times New Roman"/>
      </w:rPr>
      <w:instrText xml:space="preserve"> PAGE </w:instrText>
    </w:r>
    <w:r>
      <w:rPr>
        <w:rFonts w:ascii="Times New Roman" w:hAnsi="Times New Roman"/>
      </w:rPr>
      <w:fldChar w:fldCharType="separate"/>
    </w:r>
    <w:r w:rsidR="00893F9F">
      <w:rPr>
        <w:rFonts w:ascii="Times New Roman" w:hAnsi="Times New Roman"/>
        <w:noProof/>
      </w:rPr>
      <w:t>2</w:t>
    </w:r>
    <w:r>
      <w:rPr>
        <w:rFonts w:ascii="Times New Roman" w:hAnsi="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92F046" w14:textId="77777777" w:rsidR="003F5FFB" w:rsidRDefault="003F5FFB">
      <w:pPr>
        <w:spacing w:after="0" w:line="240" w:lineRule="auto"/>
      </w:pPr>
      <w:r>
        <w:separator/>
      </w:r>
    </w:p>
  </w:footnote>
  <w:footnote w:type="continuationSeparator" w:id="0">
    <w:p w14:paraId="5B7C8099" w14:textId="77777777" w:rsidR="003F5FFB" w:rsidRDefault="003F5F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0347163">
    <w:abstractNumId w:val="8"/>
  </w:num>
  <w:num w:numId="2" w16cid:durableId="1375471006">
    <w:abstractNumId w:val="6"/>
  </w:num>
  <w:num w:numId="3" w16cid:durableId="50888453">
    <w:abstractNumId w:val="5"/>
  </w:num>
  <w:num w:numId="4" w16cid:durableId="646663086">
    <w:abstractNumId w:val="4"/>
  </w:num>
  <w:num w:numId="5" w16cid:durableId="780145276">
    <w:abstractNumId w:val="7"/>
  </w:num>
  <w:num w:numId="6" w16cid:durableId="1553342006">
    <w:abstractNumId w:val="3"/>
  </w:num>
  <w:num w:numId="7" w16cid:durableId="1308436648">
    <w:abstractNumId w:val="2"/>
  </w:num>
  <w:num w:numId="8" w16cid:durableId="610744595">
    <w:abstractNumId w:val="1"/>
  </w:num>
  <w:num w:numId="9" w16cid:durableId="12898175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5FFB"/>
    <w:rsid w:val="00893F9F"/>
    <w:rsid w:val="00920ABF"/>
    <w:rsid w:val="00AA1D8D"/>
    <w:rsid w:val="00B24A77"/>
    <w:rsid w:val="00B47730"/>
    <w:rsid w:val="00C03A93"/>
    <w:rsid w:val="00CB0664"/>
    <w:rsid w:val="00D578D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A4B669"/>
  <w14:defaultImageDpi w14:val="300"/>
  <w15:docId w15:val="{F4A382FC-2B43-4CEC-B2A2-FB56EB3AF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16</Pages>
  <Words>2745</Words>
  <Characters>15651</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18360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VISHAL HARSH</cp:lastModifiedBy>
  <cp:revision>2</cp:revision>
  <cp:lastPrinted>2026-08-05T17:35:00Z</cp:lastPrinted>
  <dcterms:created xsi:type="dcterms:W3CDTF">2013-12-23T23:15:00Z</dcterms:created>
  <dcterms:modified xsi:type="dcterms:W3CDTF">2026-08-05T17:38:00Z</dcterms:modified>
  <cp:category/>
</cp:coreProperties>
</file>