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p14 pt14">
  <w:body>
    <w:p w14:paraId="20F62BB2" w14:textId="77777777" pt14:StyleName="Normal" pt14:FontName="Calibri" pt14:LanguageType="western">
      <w:pPr>
        <w:jc w:val="center"/>
        <w:rPr xmlns:w="http://schemas.openxmlformats.org/wordprocessingml/2006/main">
          <w:b/>
          <w:smallCaps/>
          <w:sz w:val="24"/>
          <w:szCs w:val="24"/>
          <w:lang w:val="en-US" w:eastAsia="en-US" w:bidi="ar-SA"/>
          <w:rFonts w:ascii="Calibri" w:hAnsi="Calibri" w:eastAsia="Times New Roman" w:cs="Times New Roman" w:asciiTheme="minorHAnsi" w:hAnsiTheme="minorHAnsi"/>
        </w:rPr>
      </w:pPr>
      <w:r pt14:StyleName="DefaultParagraphFont" pt14:FontName="Calibri" pt14:LanguageType="western">
        <w:rPr>
          <w:b/>
          <w:smallCaps/>
          <w:sz w:val="24"/>
          <w:szCs w:val="24"/>
          <w:lang w:val="en-US" w:eastAsia="en-US" w:bidi="ar-SA"/>
          <w:rFonts w:ascii="Calibri" w:hAnsi="Calibri" w:eastAsia="Times New Roman" w:cs="Times New Roman" w:asciiTheme="minorHAnsi" w:hAnsiTheme="minorHAnsi"/>
        </w:rPr>
        <w:t xml:space="preserve"> </w:t>
      </w:r>
    </w:p>
    <w:p w14:paraId="1EF71878" w14:textId="10254BD1" pt14:StyleName="Normal" pt14:FontName="Calibri" pt14:LanguageType="western">
      <w:pPr>
        <w:jc w:val="center"/>
        <w:rPr xmlns:w="http://schemas.openxmlformats.org/wordprocessingml/2006/main">
          <w:b/>
          <w:smallCaps/>
          <w:sz w:val="36"/>
          <w:szCs w:val="36"/>
          <w:lang w:val="en-US" w:eastAsia="en-US" w:bidi="ar-SA"/>
          <w:rFonts w:ascii="Calibri" w:hAnsi="Calibri" w:eastAsia="Times New Roman" w:cs="Times New Roman" w:asciiTheme="minorHAnsi" w:hAnsiTheme="minorHAnsi"/>
        </w:rPr>
      </w:pPr>
      <w:r pt14:StyleName="DefaultParagraphFont" pt14:FontName="Calibri" pt14:LanguageType="western">
        <w:rPr>
          <w:b/>
          <w:smallCaps/>
          <w:sz w:val="36"/>
          <w:szCs w:val="36"/>
          <w:lang w:val="en-US" w:eastAsia="en-US" w:bidi="ar-SA"/>
          <w:rFonts w:ascii="Calibri" w:hAnsi="Calibri" w:eastAsia="Times New Roman" w:cs="Times New Roman" w:asciiTheme="minorHAnsi" w:hAnsiTheme="minorHAnsi"/>
        </w:rPr>
        <w:t>Statement of Work Template</w:t>
      </w:r>
    </w:p>
    <w:p w14:paraId="08726E0B" w14:textId="58701477" pt14:StyleName="Normal" pt14:FontName="Calibri" pt14:LanguageType="western">
      <w:pPr>
        <w:jc w:val="center"/>
        <w:rPr xmlns:w="http://schemas.openxmlformats.org/wordprocessingml/2006/main">
          <w:sz w:val="24"/>
          <w:szCs w:val="24"/>
          <w:lang w:val="en-US" w:eastAsia="en-US" w:bidi="ar-SA"/>
          <w:rFonts w:ascii="Calibri" w:hAnsi="Calibri" w:eastAsia="Times New Roman" w:cs="Times New Roman" w:asciiTheme="minorHAnsi" w:hAnsiTheme="minorHAnsi"/>
        </w:rPr>
      </w:pPr>
      <w:r pt14:StyleName="DefaultParagraphFont" pt14:FontName="Calibri" pt14:LanguageType="western">
        <w:rPr>
          <w:sz w:val="24"/>
          <w:szCs w:val="24"/>
          <w:lang w:val="en-US" w:eastAsia="en-US" w:bidi="ar-SA"/>
          <w:rFonts w:ascii="Calibri" w:hAnsi="Calibri" w:eastAsia="Times New Roman" w:cs="Times New Roman" w:asciiTheme="minorHAnsi" w:hAnsiTheme="minorHAnsi"/>
        </w:rPr>
        <w:t xml:space="preserve">This Statement of Work Template is free for you to copy and use on your project </w:t>
      </w:r>
    </w:p>
    <w:p w14:paraId="28F4432F" w14:textId="77777777" pt14:StyleName="Normal" pt14:FontName="Calibri" pt14:LanguageType="western">
      <w:pPr>
        <w:jc w:val="center"/>
        <w:rPr xmlns:w="http://schemas.openxmlformats.org/wordprocessingml/2006/main">
          <w:sz w:val="24"/>
          <w:szCs w:val="24"/>
          <w:lang w:val="en-US" w:eastAsia="en-US" w:bidi="ar-SA"/>
          <w:rFonts w:ascii="Calibri" w:hAnsi="Calibri" w:eastAsia="Times New Roman" w:cs="Times New Roman" w:asciiTheme="minorHAnsi" w:hAnsiTheme="minorHAnsi"/>
        </w:rPr>
      </w:pPr>
      <w:r pt14:StyleName="DefaultParagraphFont" pt14:FontName="Calibri" pt14:LanguageType="western">
        <w:rPr>
          <w:sz w:val="24"/>
          <w:szCs w:val="24"/>
          <w:lang w:val="en-US" w:eastAsia="en-US" w:bidi="ar-SA"/>
          <w:rFonts w:ascii="Calibri" w:hAnsi="Calibri" w:eastAsia="Times New Roman" w:cs="Times New Roman" w:asciiTheme="minorHAnsi" w:hAnsiTheme="minorHAnsi"/>
        </w:rPr>
        <w:t>and within your organization. We hope that you find this template useful and</w:t>
      </w:r>
    </w:p>
    <w:p w14:paraId="3DC23BD7" w14:textId="77777777" pt14:StyleName="Normal" pt14:FontName="Calibri" pt14:LanguageType="western">
      <w:pPr>
        <w:jc w:val="center"/>
        <w:rPr xmlns:w="http://schemas.openxmlformats.org/wordprocessingml/2006/main">
          <w:sz w:val="24"/>
          <w:szCs w:val="24"/>
          <w:lang w:val="en-US" w:eastAsia="en-US" w:bidi="ar-SA"/>
          <w:rFonts w:ascii="Calibri" w:hAnsi="Calibri" w:eastAsia="Times New Roman" w:cs="Times New Roman" w:asciiTheme="minorHAnsi" w:hAnsiTheme="minorHAnsi"/>
        </w:rPr>
      </w:pPr>
      <w:r pt14:StyleName="DefaultParagraphFont" pt14:FontName="Calibri" pt14:LanguageType="western">
        <w:rPr>
          <w:sz w:val="24"/>
          <w:szCs w:val="24"/>
          <w:lang w:val="en-US" w:eastAsia="en-US" w:bidi="ar-SA"/>
          <w:rFonts w:ascii="Calibri" w:hAnsi="Calibri" w:eastAsia="Times New Roman" w:cs="Times New Roman" w:asciiTheme="minorHAnsi" w:hAnsiTheme="minorHAnsi"/>
        </w:rPr>
        <w:t>welcome your comments. Public distribution of this document is only permitted</w:t>
      </w:r>
    </w:p>
    <w:p w14:paraId="5F7E71CF" w14:textId="77777777" pt14:StyleName="Normal" pt14:FontName="Calibri" pt14:LanguageType="western">
      <w:pPr>
        <w:jc w:val="center"/>
        <w:rPr xmlns:w="http://schemas.openxmlformats.org/wordprocessingml/2006/main">
          <w:sz w:val="24"/>
          <w:szCs w:val="24"/>
          <w:lang w:val="en-US" w:eastAsia="en-US" w:bidi="ar-SA"/>
          <w:rFonts w:ascii="Calibri" w:hAnsi="Calibri" w:eastAsia="Times New Roman" w:cs="Times New Roman" w:asciiTheme="minorHAnsi" w:hAnsiTheme="minorHAnsi"/>
        </w:rPr>
      </w:pPr>
      <w:r pt14:StyleName="DefaultParagraphFont" pt14:FontName="Calibri" pt14:LanguageType="western">
        <w:rPr>
          <w:sz w:val="24"/>
          <w:szCs w:val="24"/>
          <w:lang w:val="en-US" w:eastAsia="en-US" w:bidi="ar-SA"/>
          <w:rFonts w:ascii="Calibri" w:hAnsi="Calibri" w:eastAsia="Times New Roman" w:cs="Times New Roman" w:asciiTheme="minorHAnsi" w:hAnsiTheme="minorHAnsi"/>
        </w:rPr>
        <w:t>from the Project Management Docs official website at:</w:t>
      </w:r>
    </w:p>
    <w:p w14:paraId="10E0EFB7" w14:textId="77777777" pt14:StyleName="Normal" pt14:FontName="Calibri" pt14:LanguageType="western">
      <w:pPr>
        <w:jc w:val="center"/>
        <w:rPr xmlns:w="http://schemas.openxmlformats.org/wordprocessingml/2006/main">
          <w:sz w:val="24"/>
          <w:szCs w:val="24"/>
          <w:lang w:val="en-US" w:eastAsia="en-US" w:bidi="ar-SA"/>
          <w:rFonts w:ascii="Calibri" w:hAnsi="Calibri" w:eastAsia="Times New Roman" w:cs="Times New Roman" w:asciiTheme="minorHAnsi" w:hAnsiTheme="minorHAnsi"/>
        </w:rPr>
      </w:pPr>
      <w:hyperlink w:history="1" r:id="rId7">
        <w:r pt14:StyleName="Hyperlink" pt14:FontName="Calibri" pt14:LanguageType="western">
          <w:rPr>
            <w:rStyle w:val="Hyperlink"/>
            <w:color w:val="0000FF"/>
            <w:u w:val="single"/>
            <w:sz w:val="24"/>
            <w:szCs w:val="24"/>
            <w:lang w:val="en-US" w:eastAsia="en-US" w:bidi="ar-SA"/>
            <w:rFonts w:ascii="Calibri" w:hAnsi="Calibri" w:eastAsia="Times New Roman" w:cs="Times New Roman" w:asciiTheme="minorHAnsi" w:hAnsiTheme="minorHAnsi"/>
          </w:rPr>
          <w:t>ProjectManagementDocs.com</w:t>
        </w:r>
      </w:hyperlink>
    </w:p>
    <w:p w14:paraId="2058E6F8" w14:textId="77777777" pt14:StyleName="Normal" pt14:FontName="Calibri" pt14:LanguageType="western">
      <w:pPr>
        <w:jc w:val="center"/>
        <w:rPr xmlns:w="http://schemas.openxmlformats.org/wordprocessingml/2006/main">
          <w:sz w:val="24"/>
          <w:szCs w:val="24"/>
          <w:lang w:val="en-US" w:eastAsia="en-US" w:bidi="ar-SA"/>
          <w:rFonts w:ascii="Calibri" w:hAnsi="Calibri" w:eastAsia="Times New Roman" w:cs="Times New Roman" w:asciiTheme="minorHAnsi" w:hAnsiTheme="minorHAnsi"/>
        </w:rPr>
      </w:pPr>
      <w:r pt14:StyleName="DefaultParagraphFont" pt14:FontName="Calibri" pt14:LanguageType="western">
        <w:rPr>
          <w:sz w:val="24"/>
          <w:szCs w:val="24"/>
          <w:lang w:val="en-US" w:eastAsia="en-US" w:bidi="ar-SA"/>
          <w:rFonts w:ascii="Calibri" w:hAnsi="Calibri" w:eastAsia="Times New Roman" w:cs="Times New Roman" w:asciiTheme="minorHAnsi" w:hAnsiTheme="minorHAnsi"/>
        </w:rPr>
        <w:t xml:space="preserve"> </w:t>
      </w:r>
    </w:p>
    <w:p w14:paraId="0DA1875F"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08D301BC"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21F641F2" w14:textId="6648D77C" pt14:StyleName="Normal" pt14:FontName="Calibri" pt14:LanguageType="western">
      <w:pPr>
        <w:jc w:val="center"/>
        <w:rPr xmlns:w="http://schemas.openxmlformats.org/wordprocessingml/2006/main">
          <w:b/>
          <w:smallCaps/>
          <w:sz w:val="36"/>
          <w:szCs w:val="36"/>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36"/>
          <w:szCs w:val="36"/>
          <w:lang w:val="en-US" w:eastAsia="en-US" w:bidi="ar-SA"/>
          <w:rFonts w:ascii="Calibri" w:hAnsi="Calibri" w:eastAsia="Calibri" w:cs="" w:asciiTheme="minorHAnsi" w:hAnsiTheme="minorHAnsi" w:eastAsiaTheme="minorHAnsi" w:cstheme="minorBidi"/>
        </w:rPr>
        <w:t>Statement of Work (SOW)</w:t>
      </w:r>
    </w:p>
    <w:p w14:paraId="39BCFCCB"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223AB99C"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41EF628C"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17A47CA3"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1C4E42A6"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Company Name</w:t>
      </w:r>
    </w:p>
    <w:p w14:paraId="015F8E16"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Street Address</w:t>
      </w:r>
    </w:p>
    <w:p w14:paraId="49DA82CF"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City, State Zip Code</w:t>
      </w:r>
    </w:p>
    <w:p w14:paraId="5ED92E78"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4CD88CC8"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2A9DB0AB"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7E8F6C0E" w14:textId="77777777" pt14:StyleName="Normal" pt14:FontName="Calibri" pt14:LanguageType="western">
      <w:pPr>
        <w:jc w:val="cente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Date</w:t>
      </w:r>
    </w:p>
    <w:p w14:paraId="5F31506B" w14:textId="77777777" pt14:StyleName="Normal" pt14:FontName="Calibri" pt14:LanguageType="western">
      <w:r pt14:StyleName="DefaultParagraphFont">
        <w:rPr>
          <w:sz w:val="24"/>
          <w:szCs w:val="24"/>
          <w:lang w:val="en-US" w:eastAsia="en-US" w:bidi="ar-SA"/>
          <w:rFonts w:ascii="Calibri" w:hAnsi="Calibri" w:eastAsia="Calibri" w:cs="" w:asciiTheme="minorHAnsi" w:hAnsiTheme="minorHAnsi" w:eastAsiaTheme="minorHAnsi" w:cstheme="minorBidi"/>
        </w:rPr>
        <w:br w:type="page"/>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01E6F21D"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13E302D4" w14:textId="77777777" pt14:StyleName="Normal" pt14:FontName="Calibri" pt14:LanguageType="western">
      <w:pP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Table of Contents</w:t>
      </w:r>
    </w:p>
    <w:p w14:paraId="05B2CDC8" w14:textId="445F623F"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r pt14:StyleName="DefaultParagraphFont">
        <w:rPr>
          <w:szCs w:val="20"/>
          <w:sz w:val="24"/>
          <w:lang w:val="en-US" w:eastAsia="en-US" w:bidi="ar-SA"/>
          <w:rFonts w:ascii="Calibri" w:hAnsi="Calibri" w:eastAsia="Times New Roman" w:cs="Times New Roman" w:asciiTheme="minorHAnsi" w:hAnsiTheme="minorHAnsi"/>
        </w:rPr>
        <w:fldChar w:fldCharType="begin"/>
      </w:r>
      <w:r pt14:StyleName="DefaultParagraphFont">
        <w:rPr>
          <w:szCs w:val="20"/>
          <w:sz w:val="24"/>
          <w:lang w:val="en-US" w:eastAsia="en-US" w:bidi="ar-SA"/>
          <w:rFonts w:ascii="Calibri" w:hAnsi="Calibri" w:eastAsia="Times New Roman" w:cs="Times New Roman" w:asciiTheme="minorHAnsi" w:hAnsiTheme="minorHAnsi"/>
        </w:rPr>
        <w:instrText xml:space="preserve"> TOC \o "1-3" \h \z \u </w:instrText>
      </w:r>
      <w:r pt14:StyleName="DefaultParagraphFont">
        <w:rPr>
          <w:szCs w:val="20"/>
          <w:sz w:val="24"/>
          <w:lang w:val="en-US" w:eastAsia="en-US" w:bidi="ar-SA"/>
          <w:rFonts w:ascii="Calibri" w:hAnsi="Calibri" w:eastAsia="Times New Roman" w:cs="Times New Roman" w:asciiTheme="minorHAnsi" w:hAnsiTheme="minorHAnsi"/>
        </w:rPr>
        <w:fldChar w:fldCharType="separate"/>
      </w:r>
      <w:hyperlink w:history="1" w:anchor="_Toc332473318">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Introduction/Background</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_Toc332473318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3</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hyperlink>
    </w:p>
    <w:p w14:paraId="378D2369" w14:textId="77989AF7"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hyperlink w:history="1" w:anchor="_Toc332473319">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Scope of Work</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_Toc332473319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3</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hyperlink>
    </w:p>
    <w:p w14:paraId="3C943E00" w14:textId="5F84613E"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fldChar w:fldCharType="begin"/>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instrText xml:space="preserve"> </w:instrText>
      </w:r>
      <w:r pt14:StyleName="DefaultParagraphFont">
        <w:rPr>
          <w:szCs w:val="20"/>
          <w:sz w:val="24"/>
          <w:lang w:val="en-US" w:eastAsia="en-US" w:bidi="ar-SA"/>
          <w:rFonts w:ascii="Calibri" w:hAnsi="Calibri" w:eastAsia="Times New Roman" w:cs="Times New Roman" w:asciiTheme="minorHAnsi" w:hAnsiTheme="minorHAnsi"/>
        </w:rPr>
        <w:instrText>HYPERLINK \l "_Toc332473320"</w:instrText>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instrText xml:space="preserve"> </w:instrText>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fldChar w:fldCharType="separate"/>
      </w:r>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Period of Performance</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_Toc332473320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4</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fldChar w:fldCharType="end"/>
      </w:r>
    </w:p>
    <w:p w14:paraId="1E1B4B16" w14:textId="5666CECF"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fldChar w:fldCharType="begin"/>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instrText xml:space="preserve"> </w:instrText>
      </w:r>
      <w:r pt14:StyleName="DefaultParagraphFont">
        <w:rPr>
          <w:szCs w:val="20"/>
          <w:sz w:val="24"/>
          <w:lang w:val="en-US" w:eastAsia="en-US" w:bidi="ar-SA"/>
          <w:rFonts w:ascii="Calibri" w:hAnsi="Calibri" w:eastAsia="Times New Roman" w:cs="Times New Roman" w:asciiTheme="minorHAnsi" w:hAnsiTheme="minorHAnsi"/>
        </w:rPr>
        <w:instrText>HYPERLINK \l "_Toc332473321"</w:instrText>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instrText xml:space="preserve"> </w:instrText>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fldChar w:fldCharType="separate"/>
      </w:r>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Place of Performance</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_Toc332473321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4</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r pt14:StyleName="Hyperlink">
        <w:rPr>
          <w:rStyle w:val="Hyperlink"/>
          <w:color w:val="0000FF"/>
          <w:u w:val="single"/>
          <w:szCs w:val="20"/>
          <w:sz w:val="24"/>
          <w:lang w:val="en-US" w:eastAsia="en-US" w:bidi="ar-SA"/>
          <w:rFonts w:ascii="Calibri" w:hAnsi="Calibri" w:eastAsia="Times New Roman" w:cs="Times New Roman" w:asciiTheme="minorHAnsi" w:hAnsiTheme="minorHAnsi"/>
        </w:rPr>
        <w:fldChar w:fldCharType="end"/>
      </w:r>
    </w:p>
    <w:p w14:paraId="181C509A" w14:textId="6BDA92D2"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hyperlink w:history="1" w:anchor="_Toc332473322">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Work Requirements</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_Toc332473322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4</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hyperlink>
    </w:p>
    <w:p w14:paraId="114CF3F9" w14:textId="0B255410"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hyperlink w:history="1" w:anchor="_Toc332473323">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Schedule/Milestones</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_Toc332473323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6</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hyperlink>
    </w:p>
    <w:p w14:paraId="50384AA2" w14:textId="29A84587"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hyperlink w:history="1" w:anchor="_Toc332473324">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Acceptance Criteria</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_Toc332473324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6</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hyperlink>
    </w:p>
    <w:p w14:paraId="1A940504" w14:textId="4A3740E7" pt14:StyleName="TOC1" pt14:FontName="Calibri" pt14:LanguageType="western">
      <w:pPr>
        <w:pStyle w:val="TOC1"/>
        <w:tabs>
          <w:tab w:val="right" w:leader="dot" w:pos="9350"/>
        </w:tabs>
        <w:rPr xmlns:w="http://schemas.openxmlformats.org/wordprocessingml/2006/main">
          <w:sz w:val="22"/>
          <w:szCs w:val="22"/>
          <w:lang w:val="en-US" w:eastAsia="zh-CN" w:bidi="ar-SA"/>
          <w:rFonts w:ascii="Calibri" w:hAnsi="Calibri" w:eastAsia="SimSun" w:cs="Times New Roman" w:asciiTheme="minorHAnsi" w:hAnsiTheme="minorHAnsi"/>
        </w:rPr>
      </w:pPr>
      <w:hyperlink w:history="1" w:anchor="_Toc332473325">
        <w:r pt14:StyleName="Hyperlink" pt14:FontName="Calibri" pt14:LanguageType="western">
          <w:rPr>
            <w:rStyle w:val="Hyperlink"/>
            <w:smallCaps/>
            <w:color w:val="0000FF"/>
            <w:u w:val="single"/>
            <w:szCs w:val="20"/>
            <w:sz w:val="24"/>
            <w:lang w:val="en-US" w:eastAsia="en-US" w:bidi="ar-SA"/>
            <w:rFonts w:ascii="Calibri" w:hAnsi="Calibri" w:eastAsia="Times New Roman" w:cs="Times New Roman" w:asciiTheme="minorHAnsi" w:hAnsiTheme="minorHAnsi"/>
          </w:rPr>
          <w:t pt14:TabWidth="0.000">Other Requirements</w:t>
        </w:r>
        <w:r pt14:StyleName="DefaultParagraphFont">
          <w:rPr>
            <w:webHidden/>
            <w:szCs w:val="20"/>
            <w:sz w:val="24"/>
            <w:lang w:val="en-US" w:eastAsia="en-US" w:bidi="ar-SA"/>
            <w:rFonts w:ascii="Calibri" w:hAnsi="Calibri" w:eastAsia="Times New Roman" w:cs="Times New Roman" w:asciiTheme="minorHAnsi" w:hAnsiTheme="minorHAnsi"/>
          </w:rPr>
          <w:tab pt14:TabWidth="6.367" pt14:Leader="dot"/>
        </w:r>
        <w:r pt14:StyleName="DefaultParagraphFont">
          <w:rPr>
            <w:webHidden/>
            <w:szCs w:val="20"/>
            <w:sz w:val="24"/>
            <w:lang w:val="en-US" w:eastAsia="en-US" w:bidi="ar-SA"/>
            <w:rFonts w:ascii="Calibri" w:hAnsi="Calibri" w:eastAsia="Times New Roman" w:cs="Times New Roman" w:asciiTheme="minorHAnsi" w:hAnsiTheme="minorHAnsi"/>
          </w:rPr>
          <w:fldChar w:fldCharType="begin"/>
        </w:r>
        <w:r pt14:StyleName="DefaultParagraphFont">
          <w:rPr>
            <w:webHidden/>
            <w:szCs w:val="20"/>
            <w:sz w:val="24"/>
            <w:lang w:val="en-US" w:eastAsia="en-US" w:bidi="ar-SA"/>
            <w:rFonts w:ascii="Calibri" w:hAnsi="Calibri" w:eastAsia="Times New Roman" w:cs="Times New Roman" w:asciiTheme="minorHAnsi" w:hAnsiTheme="minorHAnsi"/>
          </w:rPr>
          <w:instrText xml:space="preserve"> PAGEREF _Toc332473325 \h </w:instrText>
        </w:r>
        <w:r pt14:StyleName="DefaultParagraphFont">
          <w:rPr>
            <w:webHidden/>
            <w:szCs w:val="20"/>
            <w:sz w:val="24"/>
            <w:lang w:val="en-US" w:eastAsia="en-US" w:bidi="ar-SA"/>
            <w:rFonts w:ascii="Calibri" w:hAnsi="Calibri" w:eastAsia="Times New Roman" w:cs="Times New Roman" w:asciiTheme="minorHAnsi" w:hAnsiTheme="minorHAnsi"/>
          </w:rPr>
          <w:fldChar w:fldCharType="separate"/>
        </w:r>
        <w:r pt14:StyleName="DefaultParagraphFont" pt14:FontName="Calibri" pt14:LanguageType="western">
          <w:rPr>
            <w:webHidden/>
            <w:szCs w:val="20"/>
            <w:sz w:val="24"/>
            <w:lang w:val="en-US" w:eastAsia="en-US" w:bidi="ar-SA"/>
            <w:rFonts w:ascii="Calibri" w:hAnsi="Calibri" w:eastAsia="Times New Roman" w:cs="Times New Roman" w:asciiTheme="minorHAnsi" w:hAnsiTheme="minorHAnsi"/>
          </w:rPr>
          <w:t>7</w:t>
        </w:r>
        <w:r pt14:StyleName="DefaultParagraphFont">
          <w:rPr>
            <w:webHidden/>
            <w:szCs w:val="20"/>
            <w:sz w:val="24"/>
            <w:lang w:val="en-US" w:eastAsia="en-US" w:bidi="ar-SA"/>
            <w:rFonts w:ascii="Calibri" w:hAnsi="Calibri" w:eastAsia="Times New Roman" w:cs="Times New Roman" w:asciiTheme="minorHAnsi" w:hAnsiTheme="minorHAnsi"/>
          </w:rPr>
          <w:fldChar w:fldCharType="end"/>
        </w:r>
      </w:hyperlink>
    </w:p>
    <w:p w14:paraId="477E2CD0" w14:textId="3B912DF7" pt14:StyleName="Normal" pt14:FontName="Calibri" pt14:LanguageType="western">
      <w:r pt14:StyleName="DefaultParagraphFont">
        <w:rPr>
          <w:sz w:val="24"/>
          <w:szCs w:val="24"/>
          <w:lang w:val="en-US" w:eastAsia="en-US" w:bidi="ar-SA"/>
          <w:rFonts w:ascii="Calibri" w:hAnsi="Calibri" w:eastAsia="Calibri" w:cs="" w:asciiTheme="minorHAnsi" w:hAnsiTheme="minorHAnsi" w:eastAsiaTheme="minorHAnsi" w:cstheme="minorBidi"/>
        </w:rPr>
        <w:fldChar w:fldCharType="end"/>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4E8A023A"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1F844822"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3E556CB9"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r pt14:StyleName="DefaultParagraphFont">
        <w:rPr>
          <w:sz w:val="24"/>
          <w:b/>
          <w:szCs w:val="20"/>
          <w:lang w:val="en-US" w:eastAsia="en-US" w:bidi="ar-SA"/>
          <w:rFonts w:ascii="Calibri" w:hAnsi="Calibri" w:eastAsia="Times New Roman" w:cs="Times New Roman" w:asciiTheme="minorHAnsi" w:hAnsiTheme="minorHAnsi"/>
        </w:rPr>
        <w:br w:type="page"/>
      </w:r>
      <w:bookmarkStart w:name="_Toc332473318" w:id="1"/>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Introduction/Background</w:t>
      </w:r>
      <w:bookmarkEnd w:id="1"/>
    </w:p>
    <w:p w14:paraId="6E38C767"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The Statement of Work (SOW) is a document which describes the scope of work required to complete a specific project.  It is a formal document and must be agreed upon by all parties involved.  In order to be effective, the SOW must contain an appropriate level of detail so all parties clearly understand what work is required, the duration of the work involved, what the deliverables are, and what is acceptable.  This section should provide a general description of the project as well as highlight the project’s background and what is to be gained by the project.  As the SOW often accompanies a request for proposal (RFP), the SOW introduction and background is necessary for bidding vendors to familiarize their organizations with the project.</w:t>
      </w:r>
    </w:p>
    <w:p w14:paraId="13469E3A"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1730C873"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Smith Consulting Group (SCG) has recently approved the Website Redesign Project in support of its strategic plan to enhance marketing and customer service.  In order to provide more timely feedback to prospective clients and improved customer interaction, the Website Redesign Project will focus on building a content rich website which provides a simplified and more user-friendly approach for existing and potential clients.  It is imperative that SGC utilizes its web site as a platform for communicating new developments, client testimonials, recent news, and other industry specific information.  SGC also realizes the importance of working with clients to develop tailored consulting solutions which the new web site will allow the ability to do. In order to accomplish this, SGC seeks to outsource the design, testing, implementation, and training for the new website.  SGC anticipates that its new website will move the company forward in its multi-tiered approach to winning new clients and capturing additional market share.</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4586B227"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5B6D5BDB"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bookmarkStart w:name="_Toc332473319" w:id="2"/>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Scope of Work</w:t>
      </w:r>
      <w:bookmarkEnd w:id="2"/>
    </w:p>
    <w:p w14:paraId="0D69CAA9"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This section should provide a brief statement of what you expect to accomplish as a result of this scope of work.  While specific deliverables and tasks will be presented in the Work Requirements section, this section should highlight what is and is not included in the scope of the project in broader terms.   </w:t>
      </w:r>
    </w:p>
    <w:p w14:paraId="2E9070AA"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763EF73B"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The scope of work for the Website Redesign Project includes all planning, execution, implementation, and training for a new public-facing internet site for SCG.  The selected vendor will be responsible for the design of the new website based on feedback to be provided by SCG.  Each stage of the project will require approval from SCG management before moving on to the next stage.  The selected vendor must ensure it has adequate resources for designing, building, testing, and implementing the new web site and is staffed for the training of SGC personnel as well.  Specific deliverables and milestones will be listed in the Work Requirements and Schedules and Milestones sections of this SOW.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689F8B97"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4BBB151E"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Not included in the scope of work for this project is any work on SCG’s internal intranet site.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63260400"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HAns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HAnsi"/>
        </w:rPr>
        <w:t xml:space="preserve"> </w:t>
      </w:r>
    </w:p>
    <w:p w14:paraId="4474679D"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bookmarkStart w:name="_Toc332473320" w:id="3"/>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Period of Performance</w:t>
      </w:r>
      <w:bookmarkEnd w:id="3"/>
    </w:p>
    <w:p w14:paraId="40B7D64A"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This section should define the time period over which the project will occur. The timeframe for the project can be pre-determined or based on a completion date to coincide with some external requirement (i.e. new Government regulation).  It is important to define the period of performance since this is usually a variable in the project’s cost.  Additionally, if there are delays in a project and it will not be completed within the defined period of performance, a contract modification may be required and the costs of the project will increase as well.  </w:t>
      </w:r>
    </w:p>
    <w:p w14:paraId="67A4B012"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 </w:t>
      </w:r>
    </w:p>
    <w:p w14:paraId="34037E8D"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The period of performance for the Website Redesign Project is one year (365 days) beginning on 2 March 20xx through 3 March 20xx.  All work must be scheduled to complete within this timeframe.  Any modifications or extensions will be requested through SCG and vendor contracting officers for review and discussion.</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051AC32A"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 </w:t>
      </w:r>
    </w:p>
    <w:p w14:paraId="6EBDD0DC"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bookmarkStart w:name="_Toc332473321" w:id="4"/>
      <w:bookmarkStart w:name="_Toc212983619" w:id="5"/>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Place of Performance</w:t>
      </w:r>
      <w:bookmarkEnd w:id="4"/>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 xml:space="preserve"> </w:t>
      </w:r>
    </w:p>
    <w:p w14:paraId="03028761"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This section should describe where the work will be performed by the vendor.  In some cases the vendor may perform all or some of its work on site at the customer’s location.  This is usually dependent on the type of industry or work being performed.  It is important to define this in case the customer requires the vendor to work at the customer’s site and to clarify any equipment and/or work space that will be provided.</w:t>
      </w:r>
    </w:p>
    <w:p w14:paraId="131046AB"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7273CAF6"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The selected vendor for the Website Redesign project will perform a majority of the work at its own facility.  The vendor will be required to meet at SCG’s facility once per week (day and time TBD) for a weekly status meeting.  Additionally, all project gate reviews will be held at SCG’s facility and attended by the vendor.  SCG will provide and arrange for meeting spaces within its facility for all required vendor meetings.  Once the project reaches the training phase, all training will be conducted at SCG’s facility.</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5F3E4317"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72A0AFC8"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bookmarkStart w:name="_Toc332473322" w:id="6"/>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Work Requirements</w:t>
      </w:r>
      <w:bookmarkEnd w:id="6"/>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 xml:space="preserve"> </w:t>
      </w:r>
    </w:p>
    <w:p w14:paraId="1984711D"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This section should include a description of the actual tasks which the project will require. This should include what tasks need to be completed in order for successful completion of this project/contract.  As with all other portions of the SOW, every effort should be made to include as much detail as possible.</w:t>
      </w:r>
    </w:p>
    <w:p w14:paraId="08F416EB"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 </w:t>
      </w:r>
    </w:p>
    <w:p w14:paraId="171FDD63"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As part of the Website Redesign Project the vendor will be responsible for performing tasks throughout various stages of this project.  The following is a list of these tasks which will result in the successful completion of this project:</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3C7CD24B"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1B9C4AFC"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Kickoff:</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pt14:FontName="Calibri" pt14:LanguageType="western" pt14:AbstractNumId="0"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create and present detailed project plan including schedule, WBS, testing plan, implementation plan, training plan, and transition plan</w:t>
      </w:r>
    </w:p>
    <w:p pt14:FontName="Calibri" pt14:LanguageType="western" pt14:AbstractNumId="0"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present project plan to SCG for review and approval</w:t>
      </w:r>
    </w:p>
    <w:p w14:paraId="4C45E537"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30773DCE"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Design Phase:</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Work with SCG to gather requirements and establish metrics</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Create site design based on collected requirements</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Develop site design proposal for SCG review and approval</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Present written status at weekly meeting</w:t>
      </w:r>
    </w:p>
    <w:p w14:paraId="13482C2D"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52D36E0C"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Build Phase:</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complete all coding for approved site design</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provide SCG with a detailed testing plan</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include all content provided by SCG on redesigned web site</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conduct testing in both their iLab as well as in a limited beta release</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resolve any coding and site issues identified in testing</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compile a testing report to present to SCG for review/approval</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Present written status at weekly meeting</w:t>
      </w:r>
    </w:p>
    <w:p w14:paraId="6E1E8F84"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2574A248"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Implementation Phase:</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implement the newly redesigned web site on SCG servers</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begin providing 24x7 web site support at this point forward until the end of the period of performance</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Present written status at weekly meeting</w:t>
      </w:r>
    </w:p>
    <w:p w14:paraId="4FA3340D"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4310AB77"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Training Phase:</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provide training in accordance with approved training plan provided in the kickoff</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Present written status at weekly meeting</w:t>
      </w:r>
    </w:p>
    <w:p w14:paraId="15DBE0B4"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2F480F0A"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Project Handoff/Closure:</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provide SCG with all documentation in accordance with the approved project plan</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present project closure report to SCG for review and approval</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complete the project requirements checklist showing that all project tasks have been completed</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will conclude 24x7 web support at 11:59pm on the final day of the period of performance</w:t>
      </w:r>
    </w:p>
    <w:p pt14:FontName="Calibri" pt14:LanguageType="western" pt14:AbstractNumId="3" pt14:StyleName="Normal">
      <w:pPr>
        <w:ind w:left="720" w:hanging="360"/>
        <w:tabs>
          <w:tab w:val="left" w:pos="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Times New Roman" pt14:LanguageType="western">
        <w:rPr>
          <w:sz w:val="24"/>
          <w:szCs w:val="24"/>
          <w:lang w:val="en-US" w:eastAsia="en-US" w:bidi="ar-SA"/>
          <w:rFonts w:hint="default" w:ascii="Times New Roman" w:hAnsi="Times New Roman" w:eastAsia="Times New Roman" w:cs="Times New Roman"/>
        </w:rPr>
        <w:t pt14:TabWidth="0.000">-</w:t>
      </w:r>
      <w:r pt14:StyleName="DefaultParagraphFont">
        <w:rPr>
          <w:sz w:val="24"/>
          <w:szCs w:val="24"/>
          <w:lang w:val="en-US" w:eastAsia="en-US" w:bidi="ar-SA"/>
          <w:rFonts w:hint="default" w:ascii="Times New Roman" w:hAnsi="Times New Roman" w:eastAsia="Times New Roman" w:cs="Times New Roman"/>
        </w:rPr>
        <w:tab pt14:TabWidth="0.25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Present written status at weekly meeting</w:t>
      </w:r>
    </w:p>
    <w:p w14:paraId="639ECE8D" w14:textId="77777777" pt14:StyleName="Normal" pt14:FontName="Calibri" pt14:LanguageType="western">
      <w:pPr>
        <w:ind w:left="360"/>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5E66D6E8"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bookmarkStart w:name="_Toc332473323" w:id="7"/>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Schedule/Milestones</w:t>
      </w:r>
      <w:bookmarkEnd w:id="7"/>
    </w:p>
    <w:p w14:paraId="2A4F5A66"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This section should define the schedule of deliverables and milestones for this project.  Since the SOW often accompanies the RFP for the project, it is imperative that all milestones, tasks, and schedule information are as accurate as possible since vendors will need to consider these items in their proposals.</w:t>
      </w:r>
    </w:p>
    <w:p w14:paraId="414BC5E9"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 </w:t>
      </w:r>
    </w:p>
    <w:p w14:paraId="12F440BB"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The below list consists of the initial milestones identified for the Website Redesign Project:</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3F640B8B"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7C1BA384"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pt14:TabWidth="0.000">RFP/SOW Release </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January 2,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4B5CFEDB"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Selection Review</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February 1-28,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49A9F3CC"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Vendor Selection</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March 1,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17FAA397"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Period of Performance Begins</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March 2,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0562A077"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Website Design Review</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August 31,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33B2A915"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Website Implementation Review</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November 30,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680D58C7"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Implementation Complete</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December 31,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6313B570"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Training Complete</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February 20,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06248027"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Project Completion Review</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February 25,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41551250"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Project Closure/Archives Complete</w:t>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w:rPr>
          <w:sz w:val="24"/>
          <w:szCs w:val="24"/>
          <w:lang w:val="en-US" w:eastAsia="en-US" w:bidi="ar-SA"/>
          <w:rFonts w:ascii="Calibri" w:hAnsi="Calibri" w:eastAsia="Calibri" w:cs="" w:asciiTheme="minorHAnsi" w:hAnsiTheme="minorHAnsi" w:eastAsiaTheme="minorHAnsi" w:cstheme="minorBidi"/>
        </w:rPr>
        <w:tab pt14:TabWidth="0.500"/>
      </w: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pt14:TabWidth="0.000">March 3, 20xx</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77AC5F1A"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HAns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HAnsi"/>
        </w:rPr>
        <w:t xml:space="preserve"> </w:t>
      </w:r>
    </w:p>
    <w:p w14:paraId="2AC952B2"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bookmarkStart w:name="_Toc332473324" w:id="8"/>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Acceptance Criteria</w:t>
      </w:r>
      <w:bookmarkEnd w:id="8"/>
    </w:p>
    <w:p w14:paraId="08764006"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This section defines how the customer will accept the deliverables resulting from this SOW.  The acceptance of deliverables must be clearly defined and understood by all parties.  This section should include a description of how both parties will know when work is acceptable, how it will be accepted, and who is authorized to accept the work.</w:t>
      </w:r>
    </w:p>
    <w:p w14:paraId="3B82D2FD"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 </w:t>
      </w:r>
    </w:p>
    <w:p w14:paraId="24E4FF37"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For the Website Redesign Project the acceptance of all deliverables will reside with SCG’s Vice President of Marketing.   The VP of Marketing will maintain a small team of three advisors in order to ensure the completeness of each stage of the project and that the scope of work has been met.  Once a project phase is completed and the vendor provides their report/presentation for review and approval, the VP of Marketing will either sign off on the approval for the next phase to begin, or reply to the vendor, in writing, advising what tasks must still be accomplished.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001FA984"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59B6D9D5"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Once all project tasks have been completed, the project will enter the handoff/closure stage.  During this stage of the project, the vendor will provide their project closure report and project task checklist to SCG’s VP of Marketing.  The acceptance of this documentation by SCG’s VP of Marketing will acknowledge acceptance of all project deliverables and that the vendor has met all assigned tasks.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56CFB904"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79F9A13F"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Any discrepancies involving completion of project tasks or disagreement between SCG and the chosen vendor will be referred to both organizations’ contracting offices for review and discussion.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78ABE312"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75332D09" w14:textId="77777777" pt14:StyleName="Heading1" pt14:FontName="Calibri" pt14:LanguageType="western">
      <w:pPr>
        <w:pStyle w:val="Heading1"/>
        <w:jc w:val="left"/>
        <w:keepNext/>
        <w:outlineLvl w:val="0"/>
        <w:rPr xmlns:w="http://schemas.openxmlformats.org/wordprocessingml/2006/main">
          <w:smallCaps/>
          <w:sz w:val="28"/>
          <w:szCs w:val="28"/>
          <w:b/>
          <w:lang w:val="en-US" w:eastAsia="en-US" w:bidi="ar-SA"/>
          <w:rFonts w:ascii="Calibri" w:hAnsi="Calibri" w:eastAsia="Times New Roman" w:cs="" w:asciiTheme="minorHAnsi" w:hAnsiTheme="minorHAnsi" w:cstheme="minorHAnsi"/>
        </w:rPr>
      </w:pPr>
      <w:bookmarkStart w:name="_Toc332473325" w:id="9"/>
      <w:r pt14:StyleName="DefaultParagraphFont" pt14:FontName="Calibri" pt14:LanguageType="western">
        <w:rPr>
          <w:smallCaps/>
          <w:sz w:val="28"/>
          <w:szCs w:val="28"/>
          <w:b/>
          <w:lang w:val="en-US" w:eastAsia="en-US" w:bidi="ar-SA"/>
          <w:rFonts w:ascii="Calibri" w:hAnsi="Calibri" w:eastAsia="Times New Roman" w:cs="" w:asciiTheme="minorHAnsi" w:hAnsiTheme="minorHAnsi" w:cstheme="minorHAnsi"/>
        </w:rPr>
        <w:t>Other Requirements</w:t>
      </w:r>
      <w:bookmarkEnd w:id="9"/>
    </w:p>
    <w:p w14:paraId="4753AA14"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Any special requirements, such as security requirements (personnel with security clearance and what level, badges, etc.) should be described in this section.  There should also be a description of any IT access restrictions/requirements or system downtime/maintenance if required.  </w:t>
      </w:r>
    </w:p>
    <w:p w14:paraId="6FB0AC30" w14:textId="77777777" pt14:StyleName="Normal" pt14:FontName="Calibri" pt14:LanguageType="western">
      <w:pPr>
        <w:rPr xmlns:w="http://schemas.openxmlformats.org/wordprocessingml/2006/main">
          <w:color w:val="008000"/>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color w:val="008000"/>
          <w:sz w:val="24"/>
          <w:szCs w:val="24"/>
          <w:lang w:val="en-US" w:eastAsia="en-US" w:bidi="ar-SA"/>
          <w:rFonts w:ascii="Calibri" w:hAnsi="Calibri" w:eastAsia="Calibri" w:cs="" w:asciiTheme="minorHAnsi" w:hAnsiTheme="minorHAnsi" w:eastAsiaTheme="minorHAnsi" w:cstheme="minorBidi"/>
        </w:rPr>
        <w:t xml:space="preserve"> </w:t>
      </w:r>
    </w:p>
    <w:p w14:paraId="67CA8EFE"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All vendor project team members will submit security forms to SCG for clearance and access badges to the facility.  All vendor programmers and quality control team members will be granted access to SCG servers and all necessary IT functions.  They will also be given temporary SGC accounts which are to be used only for work pertaining to the Website Redesign Project.  Upon completion of the project these accounts will be closed.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60DC934B"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090B891A"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All programming and testing will be done in the iLab.  A network outage will be scheduled for the implementation phase of this project.  Prior to the network outage, all servers will be backed up and a notification will be distributed to all users.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1A9770A8" w14:textId="77777777" pt14:StyleName="Normal" pt14:FontName="Calibri" pt14:LanguageType="western">
      <w:pPr>
        <w:rPr xmlns:w="http://schemas.openxmlformats.org/wordprocessingml/2006/main">
          <w:b/>
          <w:smallCaps/>
          <w:sz w:val="28"/>
          <w:szCs w:val="28"/>
          <w:lang w:val="en-US" w:eastAsia="en-US" w:bidi="ar-SA"/>
          <w:rFonts w:ascii="Calibri" w:hAnsi="Calibri" w:eastAsia="Calibri" w:cs="" w:asciiTheme="minorHAnsi" w:hAnsiTheme="minorHAnsi" w:eastAsiaTheme="minorHAnsi" w:cstheme="minorBidi"/>
        </w:rPr>
      </w:pPr>
      <w:r pt14:StyleName="DefaultParagraphFont">
        <w:rPr>
          <w:sz w:val="24"/>
          <w:szCs w:val="24"/>
          <w:lang w:val="en-US" w:eastAsia="en-US" w:bidi="ar-SA"/>
          <w:rFonts w:ascii="Calibri" w:hAnsi="Calibri" w:eastAsia="Calibri" w:cs="" w:asciiTheme="minorHAnsi" w:hAnsiTheme="minorHAnsi" w:eastAsiaTheme="minorHAnsi" w:cstheme="minorBidi"/>
        </w:rPr>
        <w:br w:type="page"/>
      </w:r>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 </w:t>
      </w:r>
    </w:p>
    <w:p w14:paraId="3EC99813" w14:textId="77777777" pt14:StyleName="Normal" pt14:FontName="Calibri" pt14:LanguageType="western">
      <w:r pt14:StyleName="DefaultParagraphFont" pt14:FontName="Calibri" pt14:LanguageType="western">
        <w:rPr>
          <w:b/>
          <w:smallCaps/>
          <w:sz w:val="28"/>
          <w:szCs w:val="28"/>
          <w:lang w:val="en-US" w:eastAsia="en-US" w:bidi="ar-SA"/>
          <w:rFonts w:ascii="Calibri" w:hAnsi="Calibri" w:eastAsia="Calibri" w:cs="" w:asciiTheme="minorHAnsi" w:hAnsiTheme="minorHAnsi" w:eastAsiaTheme="minorHAnsi" w:cstheme="minorBidi"/>
        </w:rPr>
        <w:t xml:space="preserve">Acceptance </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56DBEFD6" w14:textId="77777777" pt14:StyleName="BodyText" pt14:FontName="Calibri" pt14:LanguageType="western">
      <w:pPr>
        <w:pStyle w:val="BodyText"/>
        <w:rPr xmlns:w="http://schemas.openxmlformats.org/wordprocessingml/2006/main">
          <w:szCs w:val="20"/>
          <w:sz w:val="24"/>
          <w:lang w:val="en-US" w:eastAsia="en-US" w:bidi="ar-SA"/>
          <w:rFonts w:ascii="Calibri" w:hAnsi="Calibri" w:eastAsia="Times New Roman" w:cs="Times New Roman" w:asciiTheme="minorHAnsi" w:hAnsiTheme="minorHAnsi"/>
        </w:rPr>
      </w:pPr>
      <w:r pt14:StyleName="DefaultParagraphFont" pt14:FontName="Calibri" pt14:LanguageType="western">
        <w:rPr>
          <w:szCs w:val="20"/>
          <w:sz w:val="24"/>
          <w:lang w:val="en-US" w:eastAsia="en-US" w:bidi="ar-SA"/>
          <w:rFonts w:ascii="Calibri" w:hAnsi="Calibri" w:eastAsia="Times New Roman" w:cs="Times New Roman" w:asciiTheme="minorHAnsi" w:hAnsiTheme="minorHAnsi"/>
        </w:rPr>
        <w:t xml:space="preserve"> </w:t>
      </w:r>
    </w:p>
    <w:p w14:paraId="4E8CC3E7"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0944429F"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Approved by:</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1ABC8F1A"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4ECA9AE8" w14:textId="77777777" pt14:StyleName="Header" pt14:FontName="Calibri" pt14:LanguageType="western">
      <w:pPr>
        <w:pStyle w:val="Header"/>
        <w:tabs>
          <w:tab w:val="center" w:pos="4680"/>
          <w:tab w:val="right" w:pos="9360"/>
        </w:tabs>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 xml:space="preserve"> </w:t>
      </w:r>
    </w:p>
    <w:p w14:paraId="4DA5948A" w14:textId="77777777" pt14:StyleName="BodyText" pt14:FontName="Calibri" pt14:LanguageType="western">
      <w:pPr>
        <w:pStyle w:val="BodyText"/>
        <w:tabs>
          <w:tab w:val="left" w:leader="underscore" w:pos="5040"/>
          <w:tab w:val="left" w:pos="5760"/>
          <w:tab w:val="left" w:leader="underscore" w:pos="8640"/>
        </w:tabs>
        <w:rPr xmlns:w="http://schemas.openxmlformats.org/wordprocessingml/2006/main">
          <w:szCs w:val="20"/>
          <w:sz w:val="24"/>
          <w:lang w:val="en-US" w:eastAsia="en-US" w:bidi="ar-SA"/>
          <w:rFonts w:ascii="Calibri" w:hAnsi="Calibri" w:eastAsia="Times New Roman" w:cs="Times New Roman" w:asciiTheme="minorHAnsi" w:hAnsiTheme="minorHAnsi"/>
        </w:rPr>
      </w:pPr>
      <w:r pt14:StyleName="DefaultParagraphFont">
        <w:rPr>
          <w:szCs w:val="20"/>
          <w:sz w:val="24"/>
          <w:lang w:val="en-US" w:eastAsia="en-US" w:bidi="ar-SA"/>
          <w:rFonts w:ascii="Calibri" w:hAnsi="Calibri" w:eastAsia="Times New Roman" w:cs="Times New Roman" w:asciiTheme="minorHAnsi" w:hAnsiTheme="minorHAnsi"/>
        </w:rPr>
        <w:tab pt14:TabWidth="3.500" pt14:Leader="underscore"/>
      </w:r>
      <w:r pt14:StyleName="DefaultParagraphFont">
        <w:rPr>
          <w:szCs w:val="20"/>
          <w:sz w:val="24"/>
          <w:lang w:val="en-US" w:eastAsia="en-US" w:bidi="ar-SA"/>
          <w:rFonts w:ascii="Calibri" w:hAnsi="Calibri" w:eastAsia="Times New Roman" w:cs="Times New Roman" w:asciiTheme="minorHAnsi" w:hAnsiTheme="minorHAnsi"/>
        </w:rPr>
        <w:tab pt14:TabWidth="0.500"/>
      </w:r>
      <w:r pt14:StyleName="DefaultParagraphFont" pt14:FontName="Calibri" pt14:LanguageType="western">
        <w:rPr>
          <w:szCs w:val="20"/>
          <w:sz w:val="24"/>
          <w:lang w:val="en-US" w:eastAsia="en-US" w:bidi="ar-SA"/>
          <w:rFonts w:ascii="Calibri" w:hAnsi="Calibri" w:eastAsia="Times New Roman" w:cs="Times New Roman" w:asciiTheme="minorHAnsi" w:hAnsiTheme="minorHAnsi"/>
        </w:rPr>
        <w:t pt14:TabWidth="0.000">Date:</w:t>
      </w:r>
      <w:r pt14:StyleName="DefaultParagraphFont">
        <w:rPr>
          <w:szCs w:val="20"/>
          <w:sz w:val="24"/>
          <w:lang w:val="en-US" w:eastAsia="en-US" w:bidi="ar-SA"/>
          <w:rFonts w:ascii="Calibri" w:hAnsi="Calibri" w:eastAsia="Times New Roman" w:cs="Times New Roman" w:asciiTheme="minorHAnsi" w:hAnsiTheme="minorHAnsi"/>
        </w:rPr>
        <w:tab pt14:TabWidth="2.000" pt14:Leader="underscore"/>
      </w:r>
    </w:p>
    <w:p w14:paraId="64405F4D"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&lt;Approvers Name&gt;</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1494FFC4" w14:textId="77777777" pt14:StyleName="Normal" pt14:FontName="Calibri" pt14:LanguageType="western">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Bidi"/>
        </w:rPr>
        <w:t>&lt;Approvers Title&gt;</w:t>
      </w:r>
      <w:pPr>
        <w:rPr xmlns:w="http://schemas.openxmlformats.org/wordprocessingml/2006/main">
          <w:sz w:val="24"/>
          <w:szCs w:val="24"/>
          <w:lang w:val="en-US" w:eastAsia="en-US" w:bidi="ar-SA"/>
          <w:rFonts w:ascii="Calibri" w:hAnsi="Calibri" w:eastAsia="Calibri" w:cs="" w:asciiTheme="minorHAnsi" w:hAnsiTheme="minorHAnsi" w:eastAsiaTheme="minorHAnsi" w:cstheme="minorBidi"/>
        </w:rPr>
      </w:pPr>
    </w:p>
    <w:p w14:paraId="3324C02C" w14:textId="77777777" pt14:StyleName="Normal" pt14:FontName="Calibri" pt14:LanguageType="western">
      <w:pPr>
        <w:rPr xmlns:w="http://schemas.openxmlformats.org/wordprocessingml/2006/main">
          <w:sz w:val="24"/>
          <w:szCs w:val="24"/>
          <w:lang w:val="en-US" w:eastAsia="en-US" w:bidi="ar-SA"/>
          <w:rFonts w:ascii="Calibri" w:hAnsi="Calibri" w:eastAsia="Calibri" w:cs="" w:asciiTheme="minorHAnsi" w:hAnsiTheme="minorHAnsi" w:eastAsiaTheme="minorHAnsi" w:cstheme="minorHAnsi"/>
        </w:rPr>
      </w:pPr>
      <w:r pt14:StyleName="DefaultParagraphFont" pt14:FontName="Calibri" pt14:LanguageType="western">
        <w:rPr>
          <w:sz w:val="24"/>
          <w:szCs w:val="24"/>
          <w:lang w:val="en-US" w:eastAsia="en-US" w:bidi="ar-SA"/>
          <w:rFonts w:ascii="Calibri" w:hAnsi="Calibri" w:eastAsia="Calibri" w:cs="" w:asciiTheme="minorHAnsi" w:hAnsiTheme="minorHAnsi" w:eastAsiaTheme="minorHAnsi" w:cstheme="minorHAnsi"/>
        </w:rPr>
        <w:t xml:space="preserve"> </w:t>
      </w:r>
    </w:p>
    <w:p w14:paraId="1EF5AD01" w14:textId="23ED13C7" pt14:StyleName="Heading1" pt14:FontName="Calibri" pt14:LanguageType="western">
      <w:pPr>
        <w:pStyle w:val="Heading1"/>
        <w:jc w:val="left"/>
        <w:keepNext/>
        <w:outlineLvl w:val="0"/>
        <w:rPr xmlns:w="http://schemas.openxmlformats.org/wordprocessingml/2006/main">
          <w:b/>
          <w:sz w:val="22"/>
          <w:szCs w:val="20"/>
          <w:lang w:val="en-US" w:eastAsia="en-US" w:bidi="ar-SA"/>
          <w:rFonts w:ascii="Calibri" w:hAnsi="Calibri" w:eastAsia="Times New Roman" w:cs="" w:asciiTheme="minorHAnsi" w:hAnsiTheme="minorHAnsi" w:cstheme="minorHAnsi"/>
        </w:rPr>
      </w:pPr>
      <w:r pt14:StyleName="DefaultParagraphFont" pt14:FontName="Calibri" pt14:LanguageType="western">
        <w:rPr>
          <w:b/>
          <w:sz w:val="22"/>
          <w:szCs w:val="20"/>
          <w:lang w:val="en-US" w:eastAsia="en-US" w:bidi="ar-SA"/>
          <w:rFonts w:ascii="Calibri" w:hAnsi="Calibri" w:eastAsia="Times New Roman" w:cs="" w:asciiTheme="minorHAnsi" w:hAnsiTheme="minorHAnsi" w:cstheme="minorHAnsi"/>
        </w:rPr>
        <w:t xml:space="preserve">This free Statement of Work Template is brought to you by </w:t>
      </w:r>
      <w:hyperlink w:history="1" r:id="rId8">
        <w:r pt14:StyleName="Hyperlink" pt14:FontName="Calibri" pt14:LanguageType="western">
          <w:rPr>
            <w:rStyle w:val="Hyperlink"/>
            <w:color w:val="0000FF"/>
            <w:u w:val="single"/>
            <w:b/>
            <w:sz w:val="22"/>
            <w:szCs w:val="20"/>
            <w:lang w:val="en-US" w:eastAsia="en-US" w:bidi="ar-SA"/>
            <w:rFonts w:ascii="Calibri" w:hAnsi="Calibri" w:eastAsia="Times New Roman" w:cs="" w:asciiTheme="minorHAnsi" w:hAnsiTheme="minorHAnsi" w:cstheme="minorHAnsi"/>
          </w:rPr>
          <w:t>www.ProjectManagementDocs.com</w:t>
        </w:r>
      </w:hyperlink>
    </w:p>
    <w:sectPr>
      <w:headerReference w:type="default" r:id="rId9"/>
      <w:footerReference w:type="default" r:id="rId10"/>
      <w:pgSz w:w="12240" w:h="15840"/>
      <w:pgMar w:top="26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p14 pt14">
  <w:endnote w:type="separator" w:id="-1">
    <w:p w14:paraId="3424C7BB" w14:textId="77777777" pt14:StyleName="Normal" pt14:FontName="Calibri" pt14:LanguageType="western">
      <w:r pt14:StyleName="DefaultParagraphFont">
        <w:rPr>
          <w:sz w:val="24"/>
          <w:szCs w:val="24"/>
          <w:lang w:val="en-US" w:bidi="ar-SA" w:eastAsia="en-US"/>
          <w:rFonts w:ascii="Calibri" w:asciiTheme="minorHAnsi" w:hAnsi="Calibri" w:hAnsiTheme="minorHAnsi" w:eastAsia="Calibri" w:eastAsiaTheme="minorHAnsi" w:cs="" w:cstheme="minorBidi"/>
        </w:rPr>
        <w:separator/>
      </w:r>
      <w:pPr>
        <w:rPr xmlns:w="http://schemas.openxmlformats.org/wordprocessingml/2006/main">
          <w:sz w:val="24"/>
          <w:szCs w:val="24"/>
          <w:lang w:val="en-US" w:bidi="ar-SA" w:eastAsia="en-US"/>
          <w:rFonts w:ascii="Calibri" w:asciiTheme="minorHAnsi" w:hAnsi="Calibri" w:hAnsiTheme="minorHAnsi" w:eastAsia="Calibri" w:eastAsiaTheme="minorHAnsi" w:cs="" w:cstheme="minorBidi"/>
        </w:rPr>
      </w:pPr>
    </w:p>
  </w:endnote>
  <w:endnote w:type="continuationSeparator" w:id="0">
    <w:p w14:paraId="1BC335C6" w14:textId="77777777" pt14:StyleName="Normal" pt14:FontName="Calibri" pt14:LanguageType="western">
      <w:r pt14:StyleName="DefaultParagraphFont">
        <w:rPr>
          <w:sz w:val="24"/>
          <w:szCs w:val="24"/>
          <w:lang w:val="en-US" w:bidi="ar-SA" w:eastAsia="en-US"/>
          <w:rFonts w:ascii="Calibri" w:asciiTheme="minorHAnsi" w:hAnsi="Calibri" w:hAnsiTheme="minorHAnsi" w:eastAsia="Calibri" w:eastAsiaTheme="minorHAnsi" w:cs="" w:cstheme="minorBidi"/>
        </w:rPr>
        <w:continuationSeparator/>
      </w:r>
      <w:pPr>
        <w:rPr xmlns:w="http://schemas.openxmlformats.org/wordprocessingml/2006/main">
          <w:sz w:val="24"/>
          <w:szCs w:val="24"/>
          <w:lang w:val="en-US" w:bidi="ar-SA" w:eastAsia="en-US"/>
          <w:rFonts w:ascii="Calibri" w:asciiTheme="minorHAnsi" w:hAnsi="Calibri" w:hAnsiTheme="minorHAnsi" w:eastAsia="Calibri" w:eastAsiaTheme="minorHAnsi" w:cs="" w:cstheme="minorBidi"/>
        </w:rPr>
      </w:pPr>
      <w:r pt14:StyleName="DefaultParagraphFont" pt14:FontName="Calibri" pt14:LanguageType="western">
        <w:rPr>
          <w:sz w:val="24"/>
          <w:szCs w:val="24"/>
          <w:lang w:val="en-US" w:bidi="ar-SA" w:eastAsia="en-US"/>
          <w:rFonts w:ascii="Calibri" w:asciiTheme="minorHAnsi" w:hAnsi="Calibri" w:hAnsiTheme="minorHAnsi" w:eastAsia="Calibri" w:eastAsiaTheme="minorHAnsi" w:cs="" w:cstheme="minorBidi"/>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oxed Book">
    <w:altName w:val="Calibri"/>
    <w:panose1 w:val="020B0604020202020204"/>
    <w:charset w:val="00"/>
    <w:family w:val="auto"/>
    <w:pitch w:val="variable"/>
    <w:sig w:usb0="8000022F" w:usb1="5000004A" w:usb2="00000000" w:usb3="00000000" w:csb0="00000197" w:csb1="00000000"/>
  </w:font>
  <w:font w:name="Apple Chancery">
    <w:panose1 w:val="03020702040506060504"/>
    <w:charset w:val="00"/>
    <w:family w:val="script"/>
    <w:pitch w:val="variable"/>
    <w:sig w:usb0="80000867" w:usb1="00000003" w:usb2="00000000" w:usb3="00000000" w:csb0="000001F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p14 pt14">
  <w:p w14:paraId="424A9696" w14:textId="7047B71D" pt14:StyleName="Footer" pt14:FontName="Calibri" pt14:LanguageType="western">
    <w:pPr>
      <w:pStyle w:val="Footer"/>
      <w:tabs>
        <w:tab w:val="center" w:pos="4680"/>
        <w:tab w:val="right" w:pos="9360"/>
      </w:tabs>
      <w:rPr xmlns:w="http://schemas.openxmlformats.org/wordprocessingml/2006/main">
        <w:sz w:val="24"/>
        <w:szCs w:val="24"/>
        <w:lang w:val="en-US" w:bidi="ar-SA" w:eastAsia="en-US"/>
        <w:rFonts w:ascii="Calibri" w:asciiTheme="minorHAnsi" w:hAnsi="Calibri" w:hAnsiTheme="minorHAnsi" w:eastAsia="Calibri" w:eastAsiaTheme="minorHAnsi" w:cs="" w:cstheme="minorBidi"/>
      </w:rPr>
    </w:pPr>
    <w:r pt14:StyleName="DefaultParagraphFont">
      <w:rPr>
        <w:sz w:val="24"/>
        <w:szCs w:val="24"/>
        <w:lang w:val="en-US" w:bidi="ar-SA" w:eastAsia="en-US"/>
        <w:rFonts w:ascii="Calibri" w:asciiTheme="minorHAnsi" w:hAnsi="Calibri" w:hAnsiTheme="minorHAnsi" w:eastAsia="Calibri" w:eastAsiaTheme="minorHAnsi" w:cs="" w:cstheme="minorBidi"/>
      </w:rPr>
      <w:drawing>
        <wp:anchor distT="0" distB="0" distL="114300" distR="114300" simplePos="0" relativeHeight="251660288" behindDoc="1" locked="0" layoutInCell="1" allowOverlap="1" wp14:editId="01BED793" wp14:anchorId="54C5CD0E">
          <wp:simplePos x="0" y="0"/>
          <wp:positionH relativeFrom="column">
            <wp:posOffset>4218305</wp:posOffset>
          </wp:positionH>
          <wp:positionV relativeFrom="paragraph">
            <wp:posOffset>-3000375</wp:posOffset>
          </wp:positionV>
          <wp:extent cx="2640194" cy="3829633"/>
          <wp:effectExtent l="0" t="0" r="8255" b="0"/>
          <wp:wrapNone/>
          <wp:docPr id="2" name="Picture 2" descr="../Desktop/WorkFiles/Project%20Management%20Docs/Branding/PMD-Branding-1217-Logo-Icon-SingleColor-WaterMark.png"/>
          <wp:cNvGraphicFramePr>
            <a:graphicFrameLocks noChangeAspect="1"/>
          </wp:cNvGraphicFramePr>
          <a:graphic>
            <a:graphicData uri="http://schemas.openxmlformats.org/drawingml/2006/picture">
              <pic:pic>
                <pic:nvPicPr>
                  <pic:cNvPr id="0" name="Picture 1" descr="../Desktop/WorkFiles/Project%20Management%20Docs/Branding/PMD-Branding-1217-Logo-Icon-SingleColor-WaterMark.png"/>
                  <pic:cNvPicPr>
                    <a:picLocks noChangeAspect="1" noChangeArrowheads="1"/>
                  </pic:cNvPicPr>
                </pic:nvPicPr>
                <pic:blipFill>
                  <a:blip r:embed="rId1">
                    <a:extLst>
                      <a:ext uri="{28A0092B-C50C-407E-A947-70E740481C1C}">
                        <a14:useLocalDpi val="0"/>
                      </a:ext>
                    </a:extLst>
                  </a:blip>
                  <a:srcRect/>
                  <a:stretch>
                    <a:fillRect/>
                  </a:stretch>
                </pic:blipFill>
                <pic:spPr bwMode="auto">
                  <a:xfrm>
                    <a:off x="0" y="0"/>
                    <a:ext cx="2640194" cy="3829633"/>
                  </a:xfrm>
                  <a:prstGeom prst="rect">
                    <a:avLst/>
                  </a:prstGeom>
                  <a:noFill/>
                  <a:ln>
                    <a:noFill/>
                  </a:ln>
                </pic:spPr>
              </pic:pic>
            </a:graphicData>
          </a:graphic>
          <wp14:sizeRelH relativeFrom="page">
            <wp14:pctWidth>0</wp14:pctWidth>
          </wp14:sizeRelH>
          <wp14:sizeRelV relativeFrom="page">
            <wp14:pctHeight>0</wp14:pctHeight>
          </wp14:sizeRelV>
        </wp:anchor>
      </w:drawing>
    </w:r>
    <w:r pt14:StyleName="DefaultParagraphFont">
      <w:rPr>
        <w:sz w:val="24"/>
        <w:szCs w:val="24"/>
        <w:lang w:val="en-US" w:bidi="ar-SA" w:eastAsia="en-US"/>
        <w:rFonts w:ascii="Calibri" w:asciiTheme="minorHAnsi" w:hAnsi="Calibri" w:hAnsiTheme="minorHAnsi" w:eastAsia="Calibri" w:eastAsiaTheme="minorHAnsi" w:cs="" w:cstheme="minorBidi"/>
      </w:rPr>
      <w:fldChar w:fldCharType="begin"/>
    </w:r>
    <w:r pt14:StyleName="DefaultParagraphFont">
      <w:rPr>
        <w:sz w:val="24"/>
        <w:szCs w:val="24"/>
        <w:lang w:val="en-US" w:bidi="ar-SA" w:eastAsia="en-US"/>
        <w:rFonts w:ascii="Calibri" w:asciiTheme="minorHAnsi" w:hAnsi="Calibri" w:hAnsiTheme="minorHAnsi" w:eastAsia="Calibri" w:eastAsiaTheme="minorHAnsi" w:cs="" w:cstheme="minorBidi"/>
      </w:rPr>
      <w:instrText xml:space="preserve"> PAGE   \* MERGEFORMAT </w:instrText>
    </w:r>
    <w:r pt14:StyleName="DefaultParagraphFont">
      <w:rPr>
        <w:sz w:val="24"/>
        <w:szCs w:val="24"/>
        <w:lang w:val="en-US" w:bidi="ar-SA" w:eastAsia="en-US"/>
        <w:rFonts w:ascii="Calibri" w:asciiTheme="minorHAnsi" w:hAnsi="Calibri" w:hAnsiTheme="minorHAnsi" w:eastAsia="Calibri" w:eastAsiaTheme="minorHAnsi" w:cs="" w:cstheme="minorBidi"/>
      </w:rPr>
      <w:fldChar w:fldCharType="separate"/>
    </w:r>
    <w:r pt14:StyleName="DefaultParagraphFont" pt14:FontName="Calibri" pt14:LanguageType="western">
      <w:rPr>
        <w:sz w:val="24"/>
        <w:szCs w:val="24"/>
        <w:lang w:val="en-US" w:bidi="ar-SA" w:eastAsia="en-US"/>
        <w:rFonts w:ascii="Calibri" w:asciiTheme="minorHAnsi" w:hAnsi="Calibri" w:hAnsiTheme="minorHAnsi" w:eastAsia="Calibri" w:eastAsiaTheme="minorHAnsi" w:cs="" w:cstheme="minorBidi"/>
      </w:rPr>
      <w:t>2</w:t>
    </w:r>
    <w:r pt14:StyleName="DefaultParagraphFont">
      <w:rPr>
        <w:sz w:val="24"/>
        <w:szCs w:val="24"/>
        <w:lang w:val="en-US" w:bidi="ar-SA" w:eastAsia="en-US"/>
        <w:rFonts w:ascii="Calibri" w:asciiTheme="minorHAnsi" w:hAnsi="Calibri" w:hAnsiTheme="minorHAnsi" w:eastAsia="Calibri" w:eastAsiaTheme="minorHAnsi" w:cs="" w:cstheme="minorBidi"/>
      </w:rPr>
      <w:fldChar w:fldCharType="end"/>
    </w:r>
    <w:r pt14:StyleName="DefaultParagraphFont">
      <w:rPr>
        <w:sz w:val="24"/>
        <w:szCs w:val="24"/>
        <w:lang w:val="en-US" w:bidi="ar-SA" w:eastAsia="en-US"/>
        <w:rFonts w:ascii="Calibri" w:asciiTheme="minorHAnsi" w:hAnsi="Calibri" w:hAnsiTheme="minorHAnsi" w:eastAsia="Calibri" w:eastAsiaTheme="minorHAnsi" w:cs="" w:cstheme="minorBidi"/>
      </w:rPr>
      <w:tab/>
    </w:r>
    <w:r pt14:StyleName="DefaultParagraphFont">
      <w:rPr>
        <w:sz w:val="24"/>
        <w:szCs w:val="24"/>
        <w:lang w:val="en-US" w:bidi="ar-SA" w:eastAsia="en-US"/>
        <w:rFonts w:ascii="Calibri" w:asciiTheme="minorHAnsi" w:hAnsi="Calibri" w:hAnsiTheme="minorHAnsi" w:eastAsia="Calibri" w:eastAsiaTheme="minorHAnsi" w:cs="" w:cstheme="minorBidi"/>
      </w:rPr>
      <w:tab/>
    </w:r>
  </w:p>
  <w:p w14:paraId="4F0021D7" w14:textId="35031654" pt14:StyleName="Footer" pt14:FontName="Calibri" pt14:LanguageType="western">
    <w:pPr>
      <w:pStyle w:val="Footer"/>
      <w:tabs>
        <w:tab w:val="center" w:pos="4680"/>
        <w:tab w:val="right" w:pos="9360"/>
      </w:tabs>
      <w:rPr xmlns:w="http://schemas.openxmlformats.org/wordprocessingml/2006/main">
        <w:sz w:val="24"/>
        <w:szCs w:val="24"/>
        <w:lang w:val="en-US" w:bidi="ar-SA" w:eastAsia="en-US"/>
        <w:rFonts w:ascii="Calibri" w:asciiTheme="minorHAnsi" w:hAnsi="Calibri" w:hAnsiTheme="minorHAnsi" w:eastAsia="Calibri" w:eastAsiaTheme="minorHAnsi" w:cs="" w:cstheme="minorBidi"/>
      </w:rPr>
    </w:pPr>
    <w:r pt14:StyleName="DefaultParagraphFont" pt14:FontName="Calibri" pt14:LanguageType="western">
      <w:rPr>
        <w:sz w:val="24"/>
        <w:szCs w:val="24"/>
        <w:lang w:val="en-US" w:bidi="ar-SA" w:eastAsia="en-US"/>
        <w:rFonts w:ascii="Calibri" w:asciiTheme="minorHAnsi" w:hAnsi="Calibri" w:hAnsiTheme="minorHAnsi" w:eastAsia="Calibri" w:eastAsiaTheme="minorHAnsi" w:cs="" w:cstheme="minorBid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p14 pt14">
  <w:footnote w:type="separator" w:id="-1">
    <w:p w14:paraId="66CE61C2" w14:textId="77777777" pt14:StyleName="Normal" pt14:FontName="Calibri" pt14:LanguageType="western">
      <w:r pt14:StyleName="DefaultParagraphFont">
        <w:rPr>
          <w:sz w:val="24"/>
          <w:szCs w:val="24"/>
          <w:lang w:val="en-US" w:bidi="ar-SA" w:eastAsia="en-US"/>
          <w:rFonts w:ascii="Calibri" w:asciiTheme="minorHAnsi" w:hAnsi="Calibri" w:hAnsiTheme="minorHAnsi" w:eastAsia="Calibri" w:eastAsiaTheme="minorHAnsi" w:cs="" w:cstheme="minorBidi"/>
        </w:rPr>
        <w:separator/>
      </w:r>
      <w:pPr>
        <w:rPr xmlns:w="http://schemas.openxmlformats.org/wordprocessingml/2006/main">
          <w:sz w:val="24"/>
          <w:szCs w:val="24"/>
          <w:lang w:val="en-US" w:bidi="ar-SA" w:eastAsia="en-US"/>
          <w:rFonts w:ascii="Calibri" w:asciiTheme="minorHAnsi" w:hAnsi="Calibri" w:hAnsiTheme="minorHAnsi" w:eastAsia="Calibri" w:eastAsiaTheme="minorHAnsi" w:cs="" w:cstheme="minorBidi"/>
        </w:rPr>
      </w:pPr>
    </w:p>
  </w:footnote>
  <w:footnote w:type="continuationSeparator" w:id="0">
    <w:p w14:paraId="2ADCCDBE" w14:textId="77777777" pt14:StyleName="Normal" pt14:FontName="Calibri" pt14:LanguageType="western">
      <w:r pt14:StyleName="DefaultParagraphFont">
        <w:rPr>
          <w:sz w:val="24"/>
          <w:szCs w:val="24"/>
          <w:lang w:val="en-US" w:bidi="ar-SA" w:eastAsia="en-US"/>
          <w:rFonts w:ascii="Calibri" w:asciiTheme="minorHAnsi" w:hAnsi="Calibri" w:hAnsiTheme="minorHAnsi" w:eastAsia="Calibri" w:eastAsiaTheme="minorHAnsi" w:cs="" w:cstheme="minorBidi"/>
        </w:rPr>
        <w:continuationSeparator/>
      </w:r>
      <w:pPr>
        <w:rPr xmlns:w="http://schemas.openxmlformats.org/wordprocessingml/2006/main">
          <w:sz w:val="24"/>
          <w:szCs w:val="24"/>
          <w:lang w:val="en-US" w:bidi="ar-SA" w:eastAsia="en-US"/>
          <w:rFonts w:ascii="Calibri" w:asciiTheme="minorHAnsi" w:hAnsi="Calibri" w:hAnsiTheme="minorHAnsi" w:eastAsia="Calibri" w:eastAsiaTheme="minorHAnsi" w:cs="" w:cstheme="minorBidi"/>
        </w:rPr>
      </w:pPr>
      <w:r pt14:StyleName="DefaultParagraphFont" pt14:FontName="Calibri" pt14:LanguageType="western">
        <w:rPr>
          <w:sz w:val="24"/>
          <w:szCs w:val="24"/>
          <w:lang w:val="en-US" w:bidi="ar-SA" w:eastAsia="en-US"/>
          <w:rFonts w:ascii="Calibri" w:asciiTheme="minorHAnsi" w:hAnsi="Calibri" w:hAnsiTheme="minorHAnsi" w:eastAsia="Calibri" w:eastAsiaTheme="minorHAnsi" w:cs="" w:cstheme="minorBidi"/>
        </w:rPr>
        <w:t xml:space="preserve"> </w:t>
      </w:r>
    </w:p>
  </w:footnote>
</w:footnotes>
</file>

<file path=word/header1.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p14 pt14">
  <w:p w14:paraId="10C6743E" w14:textId="60AF8CE7" pt14:StyleName="Header" pt14:FontName="Boxed Book" pt14:LanguageType="western">
    <w:pPr>
      <w:pStyle w:val="Header"/>
      <w:tabs>
        <w:tab w:val="center" w:pos="4680"/>
        <w:tab w:val="right" w:pos="9360"/>
      </w:tabs>
      <w:rPr xmlns:w="http://schemas.openxmlformats.org/wordprocessingml/2006/main">
        <w:sz w:val="24"/>
        <w:szCs w:val="24"/>
        <w:lang w:val="en-US" w:bidi="ar-SA" w:eastAsia="en-US"/>
        <w:rFonts w:ascii="Boxed Book" w:hAnsi="Boxed Book" w:eastAsia="Calibri" w:eastAsiaTheme="minorHAnsi" w:cs="Apple Chancery"/>
      </w:rPr>
    </w:pPr>
    <w:r pt14:StyleName="DefaultParagraphFont">
      <w:rPr>
        <w:sz w:val="24"/>
        <w:szCs w:val="24"/>
        <w:lang w:val="en-US" w:bidi="ar-SA" w:eastAsia="en-US"/>
        <w:rFonts w:ascii="Calibri" w:asciiTheme="minorHAnsi" w:hAnsi="Calibri" w:hAnsiTheme="minorHAnsi" w:eastAsia="Calibri" w:eastAsiaTheme="minorHAnsi" w:cs="" w:cstheme="minorBidi"/>
      </w:rPr>
      <w:drawing>
        <wp:anchor distT="0" distB="0" distL="114300" distR="114300" simplePos="0" relativeHeight="251658240" behindDoc="1" locked="0" layoutInCell="1" allowOverlap="1" wp14:editId="08BA0627" wp14:anchorId="6ABDA6EF">
          <wp:simplePos x="0" y="0"/>
          <wp:positionH relativeFrom="column">
            <wp:posOffset>-289560</wp:posOffset>
          </wp:positionH>
          <wp:positionV relativeFrom="paragraph">
            <wp:posOffset>-116840</wp:posOffset>
          </wp:positionV>
          <wp:extent cx="2608758" cy="1031240"/>
          <wp:effectExtent l="0" t="0" r="7620" b="10160"/>
          <wp:wrapNone/>
          <wp:docPr id="1" name="Picture 1" descr="/Users/brittanysenter/Desktop/WorkFiles/Project Management Docs/Branding/PMD Logo Files/1 - Main Logo/Full Color/PMD-Branding-1217-Logo-Main-FullColor-R1-D1.png"/>
          <wp:cNvGraphicFramePr>
            <a:graphicFrameLocks noChangeAspect="1"/>
          </wp:cNvGraphicFramePr>
          <a:graphic>
            <a:graphicData uri="http://schemas.openxmlformats.org/drawingml/2006/picture">
              <pic:pic>
                <pic:nvPicPr>
                  <pic:cNvPr id="0" name="Picture 1" descr="/Users/brittanysenter/Desktop/WorkFiles/Project Management Docs/Branding/PMD Logo Files/1 - Main Logo/Full Color/PMD-Branding-1217-Logo-Main-FullColor-R1-D1.png"/>
                  <pic:cNvPicPr>
                    <a:picLocks noChangeAspect="1" noChangeArrowheads="1"/>
                  </pic:cNvPicPr>
                </pic:nvPicPr>
                <pic:blipFill>
                  <a:blip r:embed="rId1">
                    <a:extLst>
                      <a:ext uri="{28A0092B-C50C-407E-A947-70E740481C1C}">
                        <a14:useLocalDpi val="0"/>
                      </a:ext>
                    </a:extLst>
                  </a:blip>
                  <a:srcRect/>
                  <a:stretch>
                    <a:fillRect/>
                  </a:stretch>
                </pic:blipFill>
                <pic:spPr bwMode="auto">
                  <a:xfrm>
                    <a:off x="0" y="0"/>
                    <a:ext cx="2608758" cy="1031240"/>
                  </a:xfrm>
                  <a:prstGeom prst="rect">
                    <a:avLst/>
                  </a:prstGeom>
                  <a:noFill/>
                  <a:ln>
                    <a:noFill/>
                  </a:ln>
                </pic:spPr>
              </pic:pic>
            </a:graphicData>
          </a:graphic>
          <wp14:sizeRelH relativeFrom="page">
            <wp14:pctWidth>0</wp14:pctWidth>
          </wp14:sizeRelH>
          <wp14:sizeRelV relativeFrom="page">
            <wp14:pctHeight>0</wp14:pctHeight>
          </wp14:sizeRelV>
        </wp:anchor>
      </w:drawing>
    </w:r>
    <w:r pt14:StyleName="DefaultParagraphFont">
      <w:rPr>
        <w:sz w:val="24"/>
        <w:szCs w:val="24"/>
        <w:lang w:val="en-US" w:bidi="ar-SA" w:eastAsia="en-US"/>
        <w:rFonts w:ascii="Calibri" w:asciiTheme="minorHAnsi" w:hAnsi="Calibri" w:hAnsiTheme="minorHAnsi" w:eastAsia="Calibri" w:eastAsiaTheme="minorHAnsi" w:cs="" w:cstheme="minorBidi"/>
      </w:rPr>
      <w:tab/>
    </w:r>
    <w:r pt14:StyleName="DefaultParagraphFont">
      <w:rPr>
        <w:sz w:val="24"/>
        <w:szCs w:val="24"/>
        <w:lang w:val="en-US" w:bidi="ar-SA" w:eastAsia="en-US"/>
        <w:rFonts w:ascii="Calibri" w:asciiTheme="minorHAnsi" w:hAnsi="Calibri" w:hAnsiTheme="minorHAnsi" w:eastAsia="Calibri" w:eastAsiaTheme="minorHAnsi" w:cs="" w:cstheme="minorBidi"/>
      </w:rPr>
      <w:tab/>
    </w:r>
    <w:r pt14:StyleName="DefaultParagraphFont">
      <w:rPr>
        <w:sz w:val="24"/>
        <w:szCs w:val="24"/>
        <w:lang w:val="en-US" w:bidi="ar-SA" w:eastAsia="en-US"/>
        <w:rFonts w:ascii="Calibri" w:asciiTheme="minorHAnsi" w:hAnsi="Calibri" w:hAnsiTheme="minorHAnsi" w:eastAsia="Calibri" w:eastAsiaTheme="minorHAnsi" w:cs="" w:cstheme="minorBidi"/>
      </w:rPr>
      <w:tab/>
    </w:r>
    <w:r pt14:StyleName="DefaultParagraphFont">
      <w:rPr>
        <w:sz w:val="24"/>
        <w:szCs w:val="24"/>
        <w:lang w:val="en-US" w:bidi="ar-SA" w:eastAsia="en-US"/>
        <w:rFonts w:ascii="Calibri" w:asciiTheme="minorHAnsi" w:hAnsi="Calibri" w:hAnsiTheme="minorHAnsi" w:eastAsia="Calibri" w:eastAsiaTheme="minorHAnsi" w:cs="" w:cstheme="minorBidi"/>
      </w:rPr>
      <w:tab/>
    </w:r>
    <w:r pt14:StyleName="DefaultParagraphFont" pt14:FontName="Calibri" pt14:LanguageType="western">
      <w:rPr>
        <w:sz w:val="24"/>
        <w:szCs w:val="24"/>
        <w:lang w:val="en-US" w:bidi="ar-SA" w:eastAsia="en-US"/>
        <w:rFonts w:ascii="Calibri" w:asciiTheme="minorHAnsi" w:hAnsi="Calibri" w:hAnsiTheme="minorHAnsi" w:eastAsia="Calibri" w:eastAsiaTheme="minorHAnsi" w:cs="" w:cstheme="minorBidi"/>
      </w:rPr>
      <w:t xml:space="preserve"> </w:t>
    </w:r>
    <w:r pt14:StyleName="DefaultParagraphFont" pt14:FontName="Boxed Book" pt14:LanguageType="western">
      <w:rPr>
        <w:color w:val="44546A" w:themeColor="text2"/>
        <w:sz w:val="24"/>
        <w:szCs w:val="24"/>
        <w:lang w:val="en-US" w:bidi="ar-SA" w:eastAsia="en-US"/>
        <w:rFonts w:ascii="Boxed Book" w:hAnsi="Boxed Book" w:eastAsia="Calibri" w:cs="Apple Chancery"/>
      </w:rPr>
      <w:t>ProjectManagementDocs</w:t>
    </w:r>
    <w:r pt14:StyleName="DefaultParagraphFont" pt14:FontName="Boxed Book" pt14:LanguageType="western">
      <w:rPr>
        <w:color w:val="44546A" w:themeColor="text2"/>
        <w:sz w:val="24"/>
        <w:szCs w:val="24"/>
        <w:lang w:val="en-US" w:bidi="ar-SA" w:eastAsia="en-US"/>
        <w:rFonts w:ascii="Boxed Book" w:hAnsi="Boxed Book" w:eastAsia="Calibri" w:eastAsiaTheme="minorHAnsi" w:cs="Apple Chancery"/>
      </w:rPr>
      <w:t>.</w:t>
    </w:r>
    <w:r pt14:StyleName="DefaultParagraphFont" pt14:FontName="Boxed Book" pt14:LanguageType="western">
      <w:rPr>
        <w:color w:val="44546A" w:themeColor="text2"/>
        <w:sz w:val="24"/>
        <w:szCs w:val="24"/>
        <w:lang w:val="en-US" w:bidi="ar-SA" w:eastAsia="en-US"/>
        <w:rFonts w:ascii="Boxed Book" w:hAnsi="Boxed Book" w:eastAsia="Calibri" w:cs="Apple Chancery"/>
      </w:rPr>
      <w:t>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ACC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pPr>
      <w:keepNext/>
      <w:jc w:val="center"/>
      <w:outlineLvl w:val="0"/>
    </w:pPr>
    <w:rPr>
      <w:rFonts w:ascii="Times New Roman" w:eastAsia="Times New Roman" w:hAnsi="Times New Roman" w:cs="Times New Roman"/>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Times New Roman" w:eastAsia="Times New Roman" w:hAnsi="Times New Roman" w:cs="Times New Roman"/>
      <w:b/>
      <w:sz w:val="22"/>
      <w:szCs w:val="20"/>
    </w:rPr>
  </w:style>
  <w:style w:type="paragraph" w:styleId="BodyText">
    <w:name w:val="Body Text"/>
    <w:basedOn w:val="Normal"/>
    <w:link w:val="BodyTextChar"/>
    <w:rPr>
      <w:rFonts w:ascii="Times New Roman" w:eastAsia="Times New Roman" w:hAnsi="Times New Roman" w:cs="Times New Roman"/>
      <w:szCs w:val="20"/>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rPr>
      <w:rFonts w:ascii="Times New Roman" w:eastAsia="Times New Roman" w:hAnsi="Times New Roman" w:cs="Times New Roman"/>
      <w:szCs w:val="20"/>
    </w:rPr>
  </w:style>
  <w:style w:type="paragraph" w:customStyle="1" w:styleId="0903fh">
    <w:name w:val="0903_fh"/>
    <w:aliases w:val="fh"/>
    <w:basedOn w:val="Normal"/>
    <w:pPr>
      <w:spacing w:before="40" w:after="120"/>
      <w:ind w:left="101" w:right="43"/>
    </w:pPr>
    <w:rPr>
      <w:rFonts w:ascii="Arial" w:eastAsia="Times New Roman" w:hAnsi="Arial" w:cs="Times New Roman"/>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&#65279;<?xml version="1.0" encoding="utf-8"?><Relationships xmlns="http://schemas.openxmlformats.org/package/2006/relationships"><Relationship Type="http://schemas.openxmlformats.org/officeDocument/2006/relationships/hyperlink" Target="http://www.ProjectManagementDocs.com" TargetMode="External" Id="rId8" /><Relationship Type="http://schemas.openxmlformats.org/officeDocument/2006/relationships/settings" Target="settings.xml" Id="rId3" /><Relationship Type="http://schemas.openxmlformats.org/officeDocument/2006/relationships/hyperlink" Target="http://www.projectmanagementdocs.com/"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image" Target="/media/image3.png" Id="Re4ba1ab4a2de4c65" /><Relationship Type="http://schemas.openxmlformats.org/officeDocument/2006/relationships/image" Target="/media/image4.png" Id="R12c8bdfc31ee4db8" /><Relationship Type="http://schemas.openxmlformats.org/officeDocument/2006/relationships/image" Target="/media/image5.png" Id="Re10f23b939e44f3e" /><Relationship Type="http://schemas.openxmlformats.org/officeDocument/2006/relationships/image" Target="/media/image6.png" Id="R3dc4ef557c7942a1" /><Relationship Type="http://schemas.openxmlformats.org/officeDocument/2006/relationships/image" Target="/media/image7.png" Id="Rdbd89c9cfdb24cf3" /><Relationship Type="http://schemas.openxmlformats.org/officeDocument/2006/relationships/image" Target="/media/image8.png" Id="Rdb7cbc8557444fdd" /><Relationship Type="http://schemas.openxmlformats.org/officeDocument/2006/relationships/image" Target="/media/image9.png" Id="Rfc8f1edca2264cd2" /><Relationship Type="http://schemas.openxmlformats.org/officeDocument/2006/relationships/image" Target="/media/image10.png" Id="Rc8deacadfc2e41f5" /><Relationship Type="http://schemas.openxmlformats.org/officeDocument/2006/relationships/image" Target="/media/image11.png" Id="R69c429d13d22465b" /><Relationship Type="http://schemas.openxmlformats.org/officeDocument/2006/relationships/image" Target="/media/image12.png" Id="R685bea7d7ce94ba4" /><Relationship Type="http://schemas.openxmlformats.org/officeDocument/2006/relationships/image" Target="/media/image13.png" Id="R426f5e29a6be4128" /><Relationship Type="http://schemas.openxmlformats.org/officeDocument/2006/relationships/image" Target="/media/image14.png" Id="R253e618a91394da9" /><Relationship Type="http://schemas.openxmlformats.org/officeDocument/2006/relationships/image" Target="/media/image15.png" Id="R21f70519fe644b27" /><Relationship Type="http://schemas.openxmlformats.org/officeDocument/2006/relationships/image" Target="/media/image16.png" Id="R9aa9fbb8c84b477f" /><Relationship Type="http://schemas.openxmlformats.org/officeDocument/2006/relationships/image" Target="/media/image17.png" Id="R190757892b1a4fb8" /><Relationship Type="http://schemas.openxmlformats.org/officeDocument/2006/relationships/image" Target="/media/image18.png" Id="R91d4408d7dc941b8" /><Relationship Type="http://schemas.openxmlformats.org/officeDocument/2006/relationships/image" Target="/media/image19.png" Id="Re4d5ac17612a43bd" /><Relationship Type="http://schemas.openxmlformats.org/officeDocument/2006/relationships/image" Target="/media/image20.png" Id="R67ba0ca544734dbd" /><Relationship Type="http://schemas.openxmlformats.org/officeDocument/2006/relationships/image" Target="/media/image21.png" Id="Rdf09dfb95e134c18" /><Relationship Type="http://schemas.openxmlformats.org/officeDocument/2006/relationships/image" Target="/media/image22.png" Id="R96b63eedcff74f1c" /><Relationship Type="http://schemas.openxmlformats.org/officeDocument/2006/relationships/image" Target="/media/image23.png" Id="R8c53f14076f74d99" /><Relationship Type="http://schemas.openxmlformats.org/officeDocument/2006/relationships/image" Target="/media/image24.png" Id="R4f12c53abe8d4e17" /><Relationship Type="http://schemas.openxmlformats.org/officeDocument/2006/relationships/image" Target="/media/image25.png" Id="Rfed79cf686114d8b" /><Relationship Type="http://schemas.openxmlformats.org/officeDocument/2006/relationships/image" Target="/media/image26.png" Id="R442656e9aa39425a" /><Relationship Type="http://schemas.openxmlformats.org/officeDocument/2006/relationships/image" Target="/media/image27.png" Id="R9aaf574a16684ecd" /><Relationship Type="http://schemas.openxmlformats.org/officeDocument/2006/relationships/image" Target="/media/image28.png" Id="R08d15f816b47405c"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docProps/app.xml><?xml version="1.0" encoding="utf-8"?>
<Properties xmlns="http://schemas.openxmlformats.org/officeDocument/2006/extended-properties" xmlns:vt="http://schemas.openxmlformats.org/officeDocument/2006/docPropsVTypes">
  <Template>Normal.dotm</Template>
  <TotalTime>1</TotalTime>
  <Pages>8</Pages>
  <Words>1786</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Senter</dc:creator>
  <cp:keywords/>
  <dc:description/>
  <cp:lastModifiedBy>Mark Piscopo</cp:lastModifiedBy>
  <cp:revision>4</cp:revision>
  <dcterms:created xsi:type="dcterms:W3CDTF">2018-07-13T18:40:00Z</dcterms:created>
  <dcterms:modified xsi:type="dcterms:W3CDTF">2018-07-25T20:22:00Z</dcterms:modified>
</cp:coreProperties>
</file>