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5CC6" w:rsidRPr="00CA5CC6" w:rsidRDefault="00CA5CC6" w:rsidP="00CA5CC6">
      <w:pPr>
        <w:rPr>
          <w:rFonts w:ascii="Helvetica" w:hAnsi="Helvetica"/>
          <w:b/>
          <w:sz w:val="36"/>
          <w:szCs w:val="36"/>
        </w:rPr>
      </w:pPr>
      <w:r w:rsidRPr="00CA5CC6">
        <w:rPr>
          <w:rFonts w:ascii="Helvetica" w:hAnsi="Helvetica"/>
          <w:b/>
          <w:sz w:val="36"/>
          <w:szCs w:val="36"/>
        </w:rPr>
        <w:t>VISHAL V. SHEGAONKAR</w:t>
      </w:r>
    </w:p>
    <w:p w:rsidR="00CA5CC6" w:rsidRPr="00CA5CC6" w:rsidRDefault="00CA5CC6" w:rsidP="00CA5CC6">
      <w:pPr>
        <w:rPr>
          <w:rFonts w:ascii="Helvetica" w:eastAsiaTheme="majorEastAsia" w:hAnsi="Helvetica"/>
          <w:color w:val="0F1115"/>
        </w:rPr>
      </w:pPr>
      <w:r w:rsidRPr="00CA5CC6">
        <w:rPr>
          <w:rStyle w:val="apple-converted-space"/>
          <w:rFonts w:ascii="Helvetica" w:eastAsiaTheme="majorEastAsia" w:hAnsi="Helvetica"/>
          <w:color w:val="0F1115"/>
        </w:rPr>
        <w:t>Mobile :  </w:t>
      </w:r>
      <w:r w:rsidRPr="00CA5CC6">
        <w:rPr>
          <w:rStyle w:val="Strong"/>
          <w:rFonts w:ascii="Helvetica" w:eastAsiaTheme="majorEastAsia" w:hAnsi="Helvetica"/>
          <w:b w:val="0"/>
          <w:bCs w:val="0"/>
          <w:color w:val="0F1115"/>
        </w:rPr>
        <w:t xml:space="preserve">+91 9960895734   |   Email :  shegaonkarv@gmail.com </w:t>
      </w:r>
    </w:p>
    <w:p w:rsidR="00CA5CC6" w:rsidRPr="00CA5CC6" w:rsidRDefault="00CA5CC6" w:rsidP="00CA5CC6">
      <w:pPr>
        <w:pBdr>
          <w:top w:val="single" w:sz="8" w:space="1" w:color="auto"/>
        </w:pBdr>
        <w:tabs>
          <w:tab w:val="left" w:pos="7219"/>
        </w:tabs>
        <w:rPr>
          <w:rStyle w:val="Strong"/>
          <w:rFonts w:ascii="Helvetica" w:hAnsi="Helvetica" w:cs="Segoe UI"/>
          <w:color w:val="0F1115"/>
        </w:rPr>
      </w:pPr>
    </w:p>
    <w:p w:rsidR="00CA5CC6" w:rsidRPr="00CA5CC6" w:rsidRDefault="00CA5CC6" w:rsidP="00CA5CC6">
      <w:pPr>
        <w:pBdr>
          <w:top w:val="single" w:sz="8" w:space="1" w:color="auto"/>
        </w:pBdr>
        <w:tabs>
          <w:tab w:val="left" w:pos="7219"/>
        </w:tabs>
        <w:rPr>
          <w:rFonts w:ascii="Helvetica" w:hAnsi="Helvetica"/>
          <w:b/>
          <w:smallCaps/>
          <w:sz w:val="8"/>
          <w:szCs w:val="8"/>
        </w:rPr>
      </w:pPr>
      <w:r w:rsidRPr="00CA5CC6">
        <w:rPr>
          <w:rStyle w:val="Strong"/>
          <w:rFonts w:ascii="Helvetica" w:hAnsi="Helvetica" w:cs="Segoe UI"/>
          <w:color w:val="0F1115"/>
        </w:rPr>
        <w:t>PROFILE SUMMARY</w:t>
      </w:r>
    </w:p>
    <w:p w:rsidR="00CA5CC6" w:rsidRPr="00CA5CC6" w:rsidRDefault="00CA5CC6" w:rsidP="00CA5CC6">
      <w:pPr>
        <w:pStyle w:val="ds-markdown-paragraph"/>
        <w:spacing w:before="240" w:beforeAutospacing="0" w:after="24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Experienced Software Engineer with over 10 years of expertise in full-cycle software development and automation. Proven ability to design and architect scalable solutions using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Kotlin, Java 11+, and Node.js/JavaScript</w:t>
      </w:r>
      <w:r w:rsidRPr="00CA5CC6">
        <w:rPr>
          <w:rFonts w:ascii="Helvetica" w:hAnsi="Helvetica" w:cs="Segoe UI"/>
          <w:color w:val="0F1115"/>
        </w:rPr>
        <w:t>, adhering to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SOLID principles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and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clean architecture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for on-premises and cloud environments. Skilled in modernizing legacy codebases and building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CI/CD pipelines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with a strong understanding of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DevSecOps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practices. Adept at developing developer tooling, including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Eclipse and IntelliJ extensions/plugins</w:t>
      </w:r>
      <w:r w:rsidRPr="00CA5CC6">
        <w:rPr>
          <w:rFonts w:ascii="Helvetica" w:hAnsi="Helvetica" w:cs="Segoe UI"/>
          <w:color w:val="0F1115"/>
        </w:rPr>
        <w:t>. Passionate about bridging the gap between development and operations to deliver secure, high-performance software solutions.</w:t>
      </w:r>
    </w:p>
    <w:p w:rsidR="00CA5CC6" w:rsidRPr="00CA5CC6" w:rsidRDefault="00CA5CC6" w:rsidP="00CA5CC6">
      <w:pPr>
        <w:pBdr>
          <w:top w:val="single" w:sz="8" w:space="1" w:color="auto"/>
        </w:pBdr>
        <w:tabs>
          <w:tab w:val="left" w:pos="7219"/>
        </w:tabs>
        <w:rPr>
          <w:rStyle w:val="Strong"/>
          <w:rFonts w:ascii="Helvetica" w:hAnsi="Helvetica" w:cs="Segoe UI"/>
          <w:color w:val="0F1115"/>
        </w:rPr>
      </w:pPr>
    </w:p>
    <w:p w:rsidR="00CA5CC6" w:rsidRPr="00CA5CC6" w:rsidRDefault="00CA5CC6" w:rsidP="00CA5CC6">
      <w:pPr>
        <w:pStyle w:val="ds-markdown-paragraph"/>
        <w:spacing w:before="240" w:beforeAutospacing="0" w:after="24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TECHNICAL SKILLS</w:t>
      </w:r>
    </w:p>
    <w:p w:rsidR="00CA5CC6" w:rsidRPr="00CA5CC6" w:rsidRDefault="00CA5CC6" w:rsidP="00CA5CC6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Core Languages: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Kotlin, Java 11+, Node.js/JavaScript, Python</w:t>
      </w:r>
    </w:p>
    <w:p w:rsidR="00CA5CC6" w:rsidRPr="00CA5CC6" w:rsidRDefault="00CA5CC6" w:rsidP="00CA5CC6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Build &amp; Dependency Management: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Maven, Gradle</w:t>
      </w:r>
    </w:p>
    <w:p w:rsidR="00CA5CC6" w:rsidRPr="00CA5CC6" w:rsidRDefault="00CA5CC6" w:rsidP="00CA5CC6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CI/CD &amp; DevSecOps: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Azure DevOps (ADO), Pipeline Automation, Security Best Practices, Dependency Scanning</w:t>
      </w:r>
    </w:p>
    <w:p w:rsidR="00CA5CC6" w:rsidRPr="00CA5CC6" w:rsidRDefault="00CA5CC6" w:rsidP="00CA5CC6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IDE Extension Development: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IntelliJ Platform Plugin Development, Eclipse Plug-in Development Environment (PDE)</w:t>
      </w:r>
    </w:p>
    <w:p w:rsidR="00CA5CC6" w:rsidRPr="00CA5CC6" w:rsidRDefault="00CA5CC6" w:rsidP="00CA5CC6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Architecture &amp; Design: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Microservices, Clean Architecture, MVVM, Design Patterns, SOLID Principles</w:t>
      </w:r>
    </w:p>
    <w:p w:rsidR="00CA5CC6" w:rsidRPr="00CA5CC6" w:rsidRDefault="00CA5CC6" w:rsidP="00CA5CC6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Infrastructure &amp; Deployment: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On-premises, Cloud (Azure), Containerization (Docker), Container Orchestration (Kubernetes -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Emphasis"/>
          <w:rFonts w:ascii="Helvetica" w:eastAsiaTheme="majorEastAsia" w:hAnsi="Helvetica" w:cs="Segoe UI"/>
          <w:color w:val="0F1115"/>
        </w:rPr>
        <w:t>implied</w:t>
      </w:r>
      <w:r w:rsidRPr="00CA5CC6">
        <w:rPr>
          <w:rFonts w:ascii="Helvetica" w:hAnsi="Helvetica" w:cs="Segoe UI"/>
          <w:color w:val="0F1115"/>
        </w:rPr>
        <w:t>)</w:t>
      </w:r>
    </w:p>
    <w:p w:rsidR="00CA5CC6" w:rsidRPr="00CA5CC6" w:rsidRDefault="00CA5CC6" w:rsidP="00CA5CC6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Security: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Secure Software Development Lifecycle (SSDLC), Encryption/Decryption (RSA/AES), Secure Coding Practices</w:t>
      </w:r>
    </w:p>
    <w:p w:rsidR="00CA5CC6" w:rsidRPr="00CA5CC6" w:rsidRDefault="00CA5CC6" w:rsidP="00CA5CC6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Other: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RESTful APIs, Firebase, Git, Agile (Scrum)</w:t>
      </w:r>
    </w:p>
    <w:p w:rsidR="00CA5CC6" w:rsidRPr="00CA5CC6" w:rsidRDefault="00CA5CC6" w:rsidP="00CA5CC6">
      <w:pPr>
        <w:pStyle w:val="ds-markdown-paragraph"/>
        <w:spacing w:before="0" w:beforeAutospacing="0" w:after="0" w:afterAutospacing="0"/>
        <w:rPr>
          <w:rFonts w:ascii="Helvetica" w:hAnsi="Helvetica" w:cs="Segoe UI"/>
          <w:color w:val="0F1115"/>
        </w:rPr>
      </w:pPr>
    </w:p>
    <w:p w:rsidR="00CA5CC6" w:rsidRPr="00CA5CC6" w:rsidRDefault="00CA5CC6" w:rsidP="00CA5CC6">
      <w:pPr>
        <w:pStyle w:val="ds-markdown-paragraph"/>
        <w:spacing w:before="0" w:beforeAutospacing="0" w:after="0" w:afterAutospacing="0"/>
        <w:rPr>
          <w:rFonts w:ascii="Helvetica" w:hAnsi="Helvetica" w:cs="Segoe UI"/>
          <w:color w:val="0F1115"/>
        </w:rPr>
      </w:pPr>
    </w:p>
    <w:p w:rsidR="00CA5CC6" w:rsidRPr="00CA5CC6" w:rsidRDefault="00CA5CC6" w:rsidP="00CA5CC6">
      <w:pPr>
        <w:pBdr>
          <w:top w:val="single" w:sz="8" w:space="1" w:color="auto"/>
        </w:pBdr>
        <w:tabs>
          <w:tab w:val="left" w:pos="7219"/>
        </w:tabs>
        <w:rPr>
          <w:rStyle w:val="Strong"/>
          <w:rFonts w:ascii="Helvetica" w:hAnsi="Helvetica" w:cs="Segoe UI"/>
          <w:color w:val="0F1115"/>
        </w:rPr>
      </w:pPr>
    </w:p>
    <w:p w:rsidR="00CA5CC6" w:rsidRPr="00CA5CC6" w:rsidRDefault="00CA5CC6" w:rsidP="00CA5CC6">
      <w:pPr>
        <w:pStyle w:val="ds-markdown-paragraph"/>
        <w:spacing w:before="240" w:beforeAutospacing="0" w:after="24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PROFESSIONAL EXPERIENCE</w:t>
      </w:r>
    </w:p>
    <w:p w:rsidR="00CA5CC6" w:rsidRPr="00CA5CC6" w:rsidRDefault="00CA5CC6" w:rsidP="00CA5CC6">
      <w:pPr>
        <w:pStyle w:val="ds-markdown-paragraph"/>
        <w:spacing w:before="240" w:beforeAutospacing="0" w:after="24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4Fox Solutions Pvt. Ltd.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| Senior Software Engineer | Nashik, IN</w:t>
      </w:r>
      <w:r w:rsidRPr="00CA5CC6">
        <w:rPr>
          <w:rFonts w:ascii="Helvetica" w:hAnsi="Helvetica" w:cs="Segoe UI"/>
          <w:color w:val="0F1115"/>
        </w:rPr>
        <w:br/>
      </w:r>
      <w:r w:rsidRPr="00CA5CC6">
        <w:rPr>
          <w:rStyle w:val="Emphasis"/>
          <w:rFonts w:ascii="Helvetica" w:eastAsiaTheme="majorEastAsia" w:hAnsi="Helvetica" w:cs="Segoe UI"/>
          <w:color w:val="0F1115"/>
        </w:rPr>
        <w:t>Nov 2020 – Present</w:t>
      </w:r>
    </w:p>
    <w:p w:rsidR="00CA5CC6" w:rsidRPr="00CA5CC6" w:rsidRDefault="00CA5CC6" w:rsidP="00CA5CC6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Spearheaded the architecture and modernization of production software, leading the complete development lifecycle for multiple applications.</w:t>
      </w:r>
    </w:p>
    <w:p w:rsidR="00CA5CC6" w:rsidRPr="00CA5CC6" w:rsidRDefault="00CA5CC6" w:rsidP="00CA5CC6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lastRenderedPageBreak/>
        <w:t>Led a strategic migration of a legacy Android codebase from Java to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Kotlin</w:t>
      </w:r>
      <w:r w:rsidRPr="00CA5CC6">
        <w:rPr>
          <w:rFonts w:ascii="Helvetica" w:hAnsi="Helvetica" w:cs="Segoe UI"/>
          <w:color w:val="0F1115"/>
        </w:rPr>
        <w:t>, resulting in a 30% reduction in crash rates and significantly improving long-term code maintainability and developer productivity.</w:t>
      </w:r>
    </w:p>
    <w:p w:rsidR="00CA5CC6" w:rsidRPr="00CA5CC6" w:rsidRDefault="00CA5CC6" w:rsidP="00CA5CC6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Architected a modular application using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Clean Architecture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and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MVVM</w:t>
      </w:r>
      <w:r w:rsidRPr="00CA5CC6">
        <w:rPr>
          <w:rFonts w:ascii="Helvetica" w:hAnsi="Helvetica" w:cs="Segoe UI"/>
          <w:color w:val="0F1115"/>
        </w:rPr>
        <w:t>, decoupling the codebase and reducing overall build time by 40%, which accelerated development cycles for new features.</w:t>
      </w:r>
    </w:p>
    <w:p w:rsidR="00CA5CC6" w:rsidRPr="00CA5CC6" w:rsidRDefault="00CA5CC6" w:rsidP="00CA5CC6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Optimized application performance and responsiveness by implementing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Kotlin Coroutines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and Flow, leading to a 25% decrease in Application Not Responding (ANR) errors.</w:t>
      </w:r>
    </w:p>
    <w:p w:rsidR="00CA5CC6" w:rsidRPr="00CA5CC6" w:rsidRDefault="00CA5CC6" w:rsidP="00CA5CC6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Engineered a secure, offline-first architecture using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Room Database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and the Repository pattern, ensuring robust data synchronization and a seamless user experience.</w:t>
      </w:r>
    </w:p>
    <w:p w:rsidR="00CA5CC6" w:rsidRPr="00CA5CC6" w:rsidRDefault="00CA5CC6" w:rsidP="00CA5CC6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Integrated hybrid encryption (RSA/AES) for high-security banking API interactions, including a successful integration with ICICI Bank for secure lead generation and data transmission, adhering to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secure software development lifecycle (SDLC)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principles.</w:t>
      </w:r>
    </w:p>
    <w:p w:rsidR="00CA5CC6" w:rsidRPr="00CA5CC6" w:rsidRDefault="00CA5CC6" w:rsidP="00CA5CC6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Mentored a team of 3 junior developers, conducting regular code reviews and training sessions on modern best practices,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Clean Architecture</w:t>
      </w:r>
      <w:r w:rsidRPr="00CA5CC6">
        <w:rPr>
          <w:rFonts w:ascii="Helvetica" w:hAnsi="Helvetica" w:cs="Segoe UI"/>
          <w:color w:val="0F1115"/>
        </w:rPr>
        <w:t>, and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dependency injection</w:t>
      </w:r>
      <w:r w:rsidRPr="00CA5CC6">
        <w:rPr>
          <w:rFonts w:ascii="Helvetica" w:hAnsi="Helvetica" w:cs="Segoe UI"/>
          <w:color w:val="0F1115"/>
        </w:rPr>
        <w:t>.</w:t>
      </w:r>
    </w:p>
    <w:p w:rsidR="00CA5CC6" w:rsidRPr="00CA5CC6" w:rsidRDefault="00CA5CC6" w:rsidP="00CA5CC6">
      <w:pPr>
        <w:pStyle w:val="ds-markdown-paragraph"/>
        <w:spacing w:before="240" w:beforeAutospacing="0" w:after="24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BIDKART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| Senior Software Engineer | Mumbai, IN</w:t>
      </w:r>
      <w:r w:rsidRPr="00CA5CC6">
        <w:rPr>
          <w:rFonts w:ascii="Helvetica" w:hAnsi="Helvetica" w:cs="Segoe UI"/>
          <w:color w:val="0F1115"/>
        </w:rPr>
        <w:br/>
      </w:r>
      <w:r w:rsidRPr="00CA5CC6">
        <w:rPr>
          <w:rStyle w:val="Emphasis"/>
          <w:rFonts w:ascii="Helvetica" w:eastAsiaTheme="majorEastAsia" w:hAnsi="Helvetica" w:cs="Segoe UI"/>
          <w:color w:val="0F1115"/>
        </w:rPr>
        <w:t>Jan 2020 – Oct 2020</w:t>
      </w:r>
    </w:p>
    <w:p w:rsidR="00CA5CC6" w:rsidRPr="00CA5CC6" w:rsidRDefault="00CA5CC6" w:rsidP="00CA5CC6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Architected the core real-time bidding engine using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XMPP</w:t>
      </w:r>
      <w:r w:rsidRPr="00CA5CC6">
        <w:rPr>
          <w:rFonts w:ascii="Helvetica" w:hAnsi="Helvetica" w:cs="Segoe UI"/>
          <w:color w:val="0F1115"/>
        </w:rPr>
        <w:t>, enabling sub-second bid synchronization for thousands of concurrent users.</w:t>
      </w:r>
    </w:p>
    <w:p w:rsidR="00CA5CC6" w:rsidRPr="00CA5CC6" w:rsidRDefault="00CA5CC6" w:rsidP="00CA5CC6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Designed and implemented the client-side architecture using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MVVM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and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Clean Architecture</w:t>
      </w:r>
      <w:r w:rsidRPr="00CA5CC6">
        <w:rPr>
          <w:rFonts w:ascii="Helvetica" w:hAnsi="Helvetica" w:cs="Segoe UI"/>
          <w:color w:val="0F1115"/>
        </w:rPr>
        <w:t>, ensuring a testable, maintainable, and scalable codebase for a complex, real-time system.</w:t>
      </w:r>
    </w:p>
    <w:p w:rsidR="00CA5CC6" w:rsidRPr="00CA5CC6" w:rsidRDefault="00CA5CC6" w:rsidP="00CA5CC6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Designed and maintained deployment solutions, ensuring security best practices were integrated from development through to production.</w:t>
      </w:r>
    </w:p>
    <w:p w:rsidR="00CA5CC6" w:rsidRPr="00CA5CC6" w:rsidRDefault="00CA5CC6" w:rsidP="00CA5CC6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Collaborated within an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Agile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team to deliver 15+ production releases, consistently maintaining a 98% crash-free session rate through rigorous testing and performance monitoring.</w:t>
      </w:r>
    </w:p>
    <w:p w:rsidR="00CA5CC6" w:rsidRPr="00CA5CC6" w:rsidRDefault="00CA5CC6" w:rsidP="00CA5CC6">
      <w:pPr>
        <w:pStyle w:val="ds-markdown-paragraph"/>
        <w:spacing w:before="240" w:beforeAutospacing="0" w:after="24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PREDCRED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| Senior Software Engineer | Mumbai, IN</w:t>
      </w:r>
      <w:r w:rsidRPr="00CA5CC6">
        <w:rPr>
          <w:rFonts w:ascii="Helvetica" w:hAnsi="Helvetica" w:cs="Segoe UI"/>
          <w:color w:val="0F1115"/>
        </w:rPr>
        <w:br/>
      </w:r>
      <w:r w:rsidRPr="00CA5CC6">
        <w:rPr>
          <w:rStyle w:val="Emphasis"/>
          <w:rFonts w:ascii="Helvetica" w:eastAsiaTheme="majorEastAsia" w:hAnsi="Helvetica" w:cs="Segoe UI"/>
          <w:color w:val="0F1115"/>
        </w:rPr>
        <w:t>Mar 2017 – Jan 2020</w:t>
      </w:r>
    </w:p>
    <w:p w:rsidR="00CA5CC6" w:rsidRPr="00CA5CC6" w:rsidRDefault="00CA5CC6" w:rsidP="00CA5CC6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Led the end-to-end development of a real-time sports prediction platform from the ground up, which scaled to over 500,000 downloads.</w:t>
      </w:r>
    </w:p>
    <w:p w:rsidR="00CA5CC6" w:rsidRPr="00CA5CC6" w:rsidRDefault="00CA5CC6" w:rsidP="00CA5CC6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Engineered the core prediction and scoring logic, ensuring accurate, zero-lag UI updates and secure backend validation, demonstrating strong proficiency in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Node/JS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for backend logic tasks.</w:t>
      </w:r>
    </w:p>
    <w:p w:rsidR="00CA5CC6" w:rsidRPr="00CA5CC6" w:rsidRDefault="00CA5CC6" w:rsidP="00CA5CC6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Integrated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Firebase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Analytics and Crashlytics, using data-driven insights to refine features and boost Daily Active Users (DAUs) by 35%.</w:t>
      </w:r>
    </w:p>
    <w:p w:rsidR="00CA5CC6" w:rsidRPr="00CA5CC6" w:rsidRDefault="00CA5CC6" w:rsidP="00CA5CC6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Collaborated closely with product and design teams to prototype new features and prioritize the product roadmap based on user feedback and A/B testing results.</w:t>
      </w:r>
    </w:p>
    <w:p w:rsidR="00CA5CC6" w:rsidRPr="00CA5CC6" w:rsidRDefault="00CA5CC6" w:rsidP="00CA5CC6">
      <w:pPr>
        <w:pStyle w:val="ds-markdown-paragraph"/>
        <w:spacing w:before="0" w:beforeAutospacing="0" w:after="0" w:afterAutospacing="0"/>
        <w:rPr>
          <w:rFonts w:ascii="Helvetica" w:hAnsi="Helvetica" w:cs="Segoe UI"/>
          <w:color w:val="0F1115"/>
        </w:rPr>
      </w:pPr>
    </w:p>
    <w:p w:rsidR="00CA5CC6" w:rsidRPr="00CA5CC6" w:rsidRDefault="00CA5CC6" w:rsidP="00CA5CC6">
      <w:pPr>
        <w:pStyle w:val="ds-markdown-paragraph"/>
        <w:spacing w:before="0" w:beforeAutospacing="0" w:after="0" w:afterAutospacing="0"/>
        <w:rPr>
          <w:rFonts w:ascii="Helvetica" w:hAnsi="Helvetica" w:cs="Segoe UI"/>
          <w:color w:val="0F1115"/>
        </w:rPr>
      </w:pPr>
    </w:p>
    <w:p w:rsidR="00CA5CC6" w:rsidRPr="00CA5CC6" w:rsidRDefault="00CA5CC6" w:rsidP="00CA5CC6">
      <w:pPr>
        <w:pBdr>
          <w:top w:val="single" w:sz="8" w:space="1" w:color="auto"/>
        </w:pBdr>
        <w:tabs>
          <w:tab w:val="left" w:pos="7219"/>
        </w:tabs>
        <w:rPr>
          <w:rStyle w:val="Strong"/>
          <w:rFonts w:ascii="Helvetica" w:hAnsi="Helvetica" w:cs="Segoe UI"/>
          <w:color w:val="0F1115"/>
        </w:rPr>
      </w:pPr>
    </w:p>
    <w:p w:rsidR="00CA5CC6" w:rsidRPr="00CA5CC6" w:rsidRDefault="00CA5CC6" w:rsidP="00CA5CC6">
      <w:pPr>
        <w:pStyle w:val="ds-markdown-paragraph"/>
        <w:spacing w:before="240" w:beforeAutospacing="0" w:after="24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KEY PROJECTS SHOWCASING DEVOPS &amp; DEVELOPMENT EXPERTISE</w:t>
      </w:r>
    </w:p>
    <w:p w:rsidR="00CA5CC6" w:rsidRPr="00CA5CC6" w:rsidRDefault="00CA5CC6" w:rsidP="00CA5CC6">
      <w:pPr>
        <w:pStyle w:val="ds-markdown-paragraph"/>
        <w:spacing w:before="240" w:beforeAutospacing="0" w:after="24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Custom IntelliJ/Eclipse Plugin for Build Automation</w:t>
      </w:r>
    </w:p>
    <w:p w:rsidR="00CA5CC6" w:rsidRPr="00CA5CC6" w:rsidRDefault="00CA5CC6" w:rsidP="00CA5CC6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Objective: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To enhance developer productivity by creating a custom IDE plugin that integrates directly with the company's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Azure DevOps (ADO)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CI/CD pipeline.</w:t>
      </w:r>
    </w:p>
    <w:p w:rsidR="00CA5CC6" w:rsidRPr="00CA5CC6" w:rsidRDefault="00CA5CC6" w:rsidP="00CA5CC6">
      <w:pPr>
        <w:pStyle w:val="ds-markdown-paragraph"/>
        <w:numPr>
          <w:ilvl w:val="0"/>
          <w:numId w:val="5"/>
        </w:numPr>
        <w:spacing w:before="0" w:beforeAutospacing="0" w:after="12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Responsibilities:</w:t>
      </w:r>
    </w:p>
    <w:p w:rsidR="00CA5CC6" w:rsidRPr="00CA5CC6" w:rsidRDefault="00CA5CC6" w:rsidP="00CA5CC6">
      <w:pPr>
        <w:pStyle w:val="ds-markdown-paragraph"/>
        <w:numPr>
          <w:ilvl w:val="1"/>
          <w:numId w:val="5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Designed and developed a plugin for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IntelliJ IDEA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(and ported to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Eclipse</w:t>
      </w:r>
      <w:r w:rsidRPr="00CA5CC6">
        <w:rPr>
          <w:rFonts w:ascii="Helvetica" w:hAnsi="Helvetica" w:cs="Segoe UI"/>
          <w:color w:val="0F1115"/>
        </w:rPr>
        <w:t>) using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Kotlin/Java</w:t>
      </w:r>
      <w:r w:rsidRPr="00CA5CC6">
        <w:rPr>
          <w:rFonts w:ascii="Helvetica" w:hAnsi="Helvetica" w:cs="Segoe UI"/>
          <w:color w:val="0F1115"/>
        </w:rPr>
        <w:t>.</w:t>
      </w:r>
    </w:p>
    <w:p w:rsidR="00CA5CC6" w:rsidRPr="00CA5CC6" w:rsidRDefault="00CA5CC6" w:rsidP="00CA5CC6">
      <w:pPr>
        <w:pStyle w:val="ds-markdown-paragraph"/>
        <w:numPr>
          <w:ilvl w:val="1"/>
          <w:numId w:val="5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The plugin allowed developers to trigger builds, view pipeline status, and manage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Maven/Gradle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dependencies directly from the IDE.</w:t>
      </w:r>
    </w:p>
    <w:p w:rsidR="00CA5CC6" w:rsidRPr="00CA5CC6" w:rsidRDefault="00CA5CC6" w:rsidP="00CA5CC6">
      <w:pPr>
        <w:pStyle w:val="ds-markdown-paragraph"/>
        <w:numPr>
          <w:ilvl w:val="1"/>
          <w:numId w:val="5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Integrated with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Azure DevOps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REST APIs to fetch pipeline definitions and build logs, streamlining the developer workflow and reducing context switching.</w:t>
      </w:r>
    </w:p>
    <w:p w:rsidR="00CA5CC6" w:rsidRPr="00CA5CC6" w:rsidRDefault="00CA5CC6" w:rsidP="00CA5CC6">
      <w:pPr>
        <w:pStyle w:val="ds-markdown-paragraph"/>
        <w:numPr>
          <w:ilvl w:val="1"/>
          <w:numId w:val="5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Applied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design patterns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to ensure the plugin's architecture was modular and extensible for future features.</w:t>
      </w:r>
    </w:p>
    <w:p w:rsidR="00CA5CC6" w:rsidRPr="00CA5CC6" w:rsidRDefault="00CA5CC6" w:rsidP="00CA5CC6">
      <w:pPr>
        <w:pStyle w:val="ds-markdown-paragraph"/>
        <w:spacing w:before="240" w:beforeAutospacing="0" w:after="24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Modernization of Build &amp; CI/CD Pipeline</w:t>
      </w:r>
    </w:p>
    <w:p w:rsidR="00CA5CC6" w:rsidRPr="00CA5CC6" w:rsidRDefault="00CA5CC6" w:rsidP="00CA5CC6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Objective: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Overhaul a legacy build and deployment process to improve security, speed, and reliability.</w:t>
      </w:r>
    </w:p>
    <w:p w:rsidR="00CA5CC6" w:rsidRPr="00CA5CC6" w:rsidRDefault="00CA5CC6" w:rsidP="00CA5CC6">
      <w:pPr>
        <w:pStyle w:val="ds-markdown-paragraph"/>
        <w:numPr>
          <w:ilvl w:val="0"/>
          <w:numId w:val="6"/>
        </w:numPr>
        <w:spacing w:before="0" w:beforeAutospacing="0" w:after="12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Responsibilities:</w:t>
      </w:r>
    </w:p>
    <w:p w:rsidR="00CA5CC6" w:rsidRPr="00CA5CC6" w:rsidRDefault="00CA5CC6" w:rsidP="00CA5CC6">
      <w:pPr>
        <w:pStyle w:val="ds-markdown-paragraph"/>
        <w:numPr>
          <w:ilvl w:val="1"/>
          <w:numId w:val="6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Migrated project builds from Ant to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Gradle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and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Maven</w:t>
      </w:r>
      <w:r w:rsidRPr="00CA5CC6">
        <w:rPr>
          <w:rFonts w:ascii="Helvetica" w:hAnsi="Helvetica" w:cs="Segoe UI"/>
          <w:color w:val="0F1115"/>
        </w:rPr>
        <w:t>, standardizing dependency management across multiple services.</w:t>
      </w:r>
    </w:p>
    <w:p w:rsidR="00CA5CC6" w:rsidRPr="00CA5CC6" w:rsidRDefault="00CA5CC6" w:rsidP="00CA5CC6">
      <w:pPr>
        <w:pStyle w:val="ds-markdown-paragraph"/>
        <w:numPr>
          <w:ilvl w:val="1"/>
          <w:numId w:val="6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Designed and implemented a new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CI/CD pipeline on Azure DevOps (ADO)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that incorporated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DevSecOps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practices, including automated security vulnerability scanning of dependencies and static code analysis.</w:t>
      </w:r>
    </w:p>
    <w:p w:rsidR="00CA5CC6" w:rsidRPr="00CA5CC6" w:rsidRDefault="00CA5CC6" w:rsidP="00CA5CC6">
      <w:pPr>
        <w:pStyle w:val="ds-markdown-paragraph"/>
        <w:numPr>
          <w:ilvl w:val="1"/>
          <w:numId w:val="6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Containerized applications using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Docker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to ensure consistency across on-premises and cloud development environments.</w:t>
      </w:r>
    </w:p>
    <w:p w:rsidR="00CA5CC6" w:rsidRPr="00CA5CC6" w:rsidRDefault="00CA5CC6" w:rsidP="00CA5CC6">
      <w:pPr>
        <w:pStyle w:val="ds-markdown-paragraph"/>
        <w:numPr>
          <w:ilvl w:val="1"/>
          <w:numId w:val="6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Architected the new pipeline to adhere to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SOLID principles</w:t>
      </w:r>
      <w:r w:rsidRPr="00CA5CC6">
        <w:rPr>
          <w:rFonts w:ascii="Helvetica" w:hAnsi="Helvetica" w:cs="Segoe UI"/>
          <w:color w:val="0F1115"/>
        </w:rPr>
        <w:t>, making it easier to maintain and extend for new projects.</w:t>
      </w:r>
    </w:p>
    <w:p w:rsidR="00CA5CC6" w:rsidRPr="00CA5CC6" w:rsidRDefault="00CA5CC6" w:rsidP="00CA5CC6">
      <w:pPr>
        <w:pStyle w:val="ds-markdown-paragraph"/>
        <w:spacing w:before="240" w:beforeAutospacing="0" w:after="24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Real-Time Bidding Engine (BidKart) - Full Stack Contribution</w:t>
      </w:r>
    </w:p>
    <w:p w:rsidR="00CA5CC6" w:rsidRPr="00CA5CC6" w:rsidRDefault="00CA5CC6" w:rsidP="00CA5CC6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Objective: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Build a high-performance, real-time bidding system for an e-commerce platform.</w:t>
      </w:r>
    </w:p>
    <w:p w:rsidR="00CA5CC6" w:rsidRPr="00CA5CC6" w:rsidRDefault="00CA5CC6" w:rsidP="00CA5CC6">
      <w:pPr>
        <w:pStyle w:val="ds-markdown-paragraph"/>
        <w:numPr>
          <w:ilvl w:val="0"/>
          <w:numId w:val="7"/>
        </w:numPr>
        <w:spacing w:before="0" w:beforeAutospacing="0" w:after="12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Responsibilities:</w:t>
      </w:r>
    </w:p>
    <w:p w:rsidR="00CA5CC6" w:rsidRPr="00CA5CC6" w:rsidRDefault="00CA5CC6" w:rsidP="00CA5CC6">
      <w:pPr>
        <w:pStyle w:val="ds-markdown-paragraph"/>
        <w:numPr>
          <w:ilvl w:val="1"/>
          <w:numId w:val="7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Architected the core real-time engine using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Node.js/JavaScript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and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XMPP</w:t>
      </w:r>
      <w:r w:rsidRPr="00CA5CC6">
        <w:rPr>
          <w:rFonts w:ascii="Helvetica" w:hAnsi="Helvetica" w:cs="Segoe UI"/>
          <w:color w:val="0F1115"/>
        </w:rPr>
        <w:t>, handling concurrent user connections and sub-second bid updates.</w:t>
      </w:r>
    </w:p>
    <w:p w:rsidR="00CA5CC6" w:rsidRPr="00CA5CC6" w:rsidRDefault="00CA5CC6" w:rsidP="00CA5CC6">
      <w:pPr>
        <w:pStyle w:val="ds-markdown-paragraph"/>
        <w:numPr>
          <w:ilvl w:val="1"/>
          <w:numId w:val="7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Managed all aspects of the software development lifecycle (SDLC) from initial concept to cloud deployment.</w:t>
      </w:r>
    </w:p>
    <w:p w:rsidR="00CA5CC6" w:rsidRPr="00CA5CC6" w:rsidRDefault="00CA5CC6" w:rsidP="00CA5CC6">
      <w:pPr>
        <w:pStyle w:val="ds-markdown-paragraph"/>
        <w:numPr>
          <w:ilvl w:val="1"/>
          <w:numId w:val="7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Fonts w:ascii="Helvetica" w:hAnsi="Helvetica" w:cs="Segoe UI"/>
          <w:color w:val="0F1115"/>
        </w:rPr>
        <w:t>Ensured the solution was scalable and secure, ready for both on-premises and cloud/container deployment.</w:t>
      </w:r>
    </w:p>
    <w:p w:rsidR="00CA5CC6" w:rsidRPr="00CA5CC6" w:rsidRDefault="00CA5CC6" w:rsidP="00CA5CC6">
      <w:pPr>
        <w:pStyle w:val="ds-markdown-paragraph"/>
        <w:spacing w:before="0" w:beforeAutospacing="0" w:after="0" w:afterAutospacing="0"/>
        <w:rPr>
          <w:rFonts w:ascii="Helvetica" w:hAnsi="Helvetica" w:cs="Segoe UI"/>
          <w:color w:val="0F1115"/>
        </w:rPr>
      </w:pPr>
    </w:p>
    <w:p w:rsidR="00CA5CC6" w:rsidRPr="00CA5CC6" w:rsidRDefault="00CA5CC6" w:rsidP="00CA5CC6">
      <w:pPr>
        <w:pStyle w:val="ds-markdown-paragraph"/>
        <w:spacing w:before="0" w:beforeAutospacing="0" w:after="0" w:afterAutospacing="0"/>
        <w:rPr>
          <w:rFonts w:ascii="Helvetica" w:hAnsi="Helvetica" w:cs="Segoe UI"/>
          <w:color w:val="0F1115"/>
        </w:rPr>
      </w:pPr>
    </w:p>
    <w:p w:rsidR="00CA5CC6" w:rsidRPr="00CA5CC6" w:rsidRDefault="00CA5CC6" w:rsidP="00CA5CC6">
      <w:pPr>
        <w:pBdr>
          <w:top w:val="single" w:sz="8" w:space="1" w:color="auto"/>
        </w:pBdr>
        <w:tabs>
          <w:tab w:val="left" w:pos="7219"/>
        </w:tabs>
        <w:rPr>
          <w:rStyle w:val="Strong"/>
          <w:rFonts w:ascii="Helvetica" w:hAnsi="Helvetica" w:cs="Segoe UI"/>
          <w:color w:val="0F1115"/>
        </w:rPr>
      </w:pPr>
    </w:p>
    <w:p w:rsidR="00CA5CC6" w:rsidRPr="00CA5CC6" w:rsidRDefault="00CA5CC6" w:rsidP="00CA5CC6">
      <w:pPr>
        <w:pStyle w:val="ds-markdown-paragraph"/>
        <w:spacing w:before="240" w:beforeAutospacing="0" w:after="24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ADDITIONAL PROJECTS</w:t>
      </w:r>
    </w:p>
    <w:p w:rsidR="00CA5CC6" w:rsidRPr="00CA5CC6" w:rsidRDefault="00CA5CC6" w:rsidP="00CA5CC6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NEXTYOU (AI Health App):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Led architecture and development using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React Native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and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Node.js</w:t>
      </w:r>
      <w:r w:rsidRPr="00CA5CC6">
        <w:rPr>
          <w:rFonts w:ascii="Helvetica" w:hAnsi="Helvetica" w:cs="Segoe UI"/>
          <w:color w:val="0F1115"/>
        </w:rPr>
        <w:t>backend services, integrating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OpenAI APIs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and real-time data synchronization.</w:t>
      </w:r>
    </w:p>
    <w:p w:rsidR="00CA5CC6" w:rsidRPr="00CA5CC6" w:rsidRDefault="00CA5CC6" w:rsidP="00CA5CC6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GOGLITTER (Fintech App):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Implemented secure transactions using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RSA/AES Encryption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for ICICI Bank API integration, focusing on secure SDLC and data protection.</w:t>
      </w:r>
    </w:p>
    <w:p w:rsidR="00CA5CC6" w:rsidRPr="00CA5CC6" w:rsidRDefault="00CA5CC6" w:rsidP="00CA5CC6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MOBICREW (Mobility Services):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Developed core booking functionalities with real-time tracking using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Google Maps API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and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Style w:val="Strong"/>
          <w:rFonts w:ascii="Helvetica" w:eastAsiaTheme="majorEastAsia" w:hAnsi="Helvetica" w:cs="Segoe UI"/>
          <w:color w:val="0F1115"/>
        </w:rPr>
        <w:t>Firebase</w:t>
      </w:r>
      <w:r w:rsidRPr="00CA5CC6">
        <w:rPr>
          <w:rFonts w:ascii="Helvetica" w:hAnsi="Helvetica" w:cs="Segoe UI"/>
          <w:color w:val="0F1115"/>
        </w:rPr>
        <w:t>.</w:t>
      </w:r>
    </w:p>
    <w:p w:rsidR="00CA5CC6" w:rsidRPr="00CA5CC6" w:rsidRDefault="00CA5CC6" w:rsidP="00CA5CC6">
      <w:pPr>
        <w:pStyle w:val="ds-markdown-paragraph"/>
        <w:spacing w:before="0" w:beforeAutospacing="0" w:after="0" w:afterAutospacing="0"/>
        <w:rPr>
          <w:rFonts w:ascii="Helvetica" w:hAnsi="Helvetica" w:cs="Segoe UI"/>
          <w:color w:val="0F1115"/>
        </w:rPr>
      </w:pPr>
    </w:p>
    <w:p w:rsidR="00CA5CC6" w:rsidRPr="00CA5CC6" w:rsidRDefault="00CA5CC6" w:rsidP="00CA5CC6">
      <w:pPr>
        <w:pStyle w:val="ds-markdown-paragraph"/>
        <w:spacing w:before="0" w:beforeAutospacing="0" w:after="0" w:afterAutospacing="0"/>
        <w:rPr>
          <w:rFonts w:ascii="Helvetica" w:hAnsi="Helvetica" w:cs="Segoe UI"/>
          <w:color w:val="0F1115"/>
        </w:rPr>
      </w:pPr>
    </w:p>
    <w:p w:rsidR="00CA5CC6" w:rsidRPr="00CA5CC6" w:rsidRDefault="00CA5CC6" w:rsidP="00CA5CC6">
      <w:pPr>
        <w:pBdr>
          <w:top w:val="single" w:sz="8" w:space="1" w:color="auto"/>
        </w:pBdr>
        <w:tabs>
          <w:tab w:val="left" w:pos="7219"/>
        </w:tabs>
        <w:rPr>
          <w:rStyle w:val="Strong"/>
          <w:rFonts w:ascii="Helvetica" w:hAnsi="Helvetica" w:cs="Segoe UI"/>
          <w:color w:val="0F1115"/>
        </w:rPr>
      </w:pPr>
    </w:p>
    <w:p w:rsidR="00CA5CC6" w:rsidRPr="00CA5CC6" w:rsidRDefault="00CA5CC6" w:rsidP="00CA5CC6">
      <w:pPr>
        <w:pStyle w:val="ds-markdown-paragraph"/>
        <w:spacing w:before="0" w:beforeAutospacing="0" w:after="0" w:afterAutospacing="0"/>
        <w:rPr>
          <w:rFonts w:ascii="Helvetica" w:hAnsi="Helvetica" w:cs="Segoe UI"/>
          <w:color w:val="0F1115"/>
        </w:rPr>
      </w:pPr>
    </w:p>
    <w:p w:rsidR="00CA5CC6" w:rsidRPr="00CA5CC6" w:rsidRDefault="00CA5CC6" w:rsidP="00CA5CC6">
      <w:pPr>
        <w:pStyle w:val="ds-markdown-paragraph"/>
        <w:spacing w:before="240" w:beforeAutospacing="0" w:after="24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EDUCATION</w:t>
      </w:r>
    </w:p>
    <w:p w:rsidR="00CA5CC6" w:rsidRPr="00CA5CC6" w:rsidRDefault="00CA5CC6" w:rsidP="00CA5CC6">
      <w:pPr>
        <w:pStyle w:val="ds-markdown-paragraph"/>
        <w:spacing w:before="240" w:beforeAutospacing="0" w:after="24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MASTER OF COMPUTER APPLICATION (MCA)</w:t>
      </w:r>
      <w:r w:rsidRPr="00CA5CC6">
        <w:rPr>
          <w:rFonts w:ascii="Helvetica" w:hAnsi="Helvetica" w:cs="Segoe UI"/>
          <w:color w:val="0F1115"/>
        </w:rPr>
        <w:br/>
        <w:t>MET Institute of Engineering, Pune University | Nashik, IN | 2012</w:t>
      </w:r>
    </w:p>
    <w:p w:rsidR="00CA5CC6" w:rsidRPr="00CA5CC6" w:rsidRDefault="00CA5CC6" w:rsidP="00CA5CC6">
      <w:pPr>
        <w:pStyle w:val="ds-markdown-paragraph"/>
        <w:spacing w:before="240" w:beforeAutospacing="0" w:after="24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OTHER</w:t>
      </w:r>
    </w:p>
    <w:p w:rsidR="00CA5CC6" w:rsidRPr="00CA5CC6" w:rsidRDefault="00CA5CC6" w:rsidP="00CA5CC6">
      <w:pPr>
        <w:pStyle w:val="ds-markdown-paragraph"/>
        <w:numPr>
          <w:ilvl w:val="0"/>
          <w:numId w:val="9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Languages: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English, Marathi, Hindi</w:t>
      </w:r>
    </w:p>
    <w:p w:rsidR="00CA5CC6" w:rsidRPr="00CA5CC6" w:rsidRDefault="00CA5CC6" w:rsidP="00CA5CC6">
      <w:pPr>
        <w:pStyle w:val="ds-markdown-paragraph"/>
        <w:numPr>
          <w:ilvl w:val="0"/>
          <w:numId w:val="9"/>
        </w:numPr>
        <w:spacing w:before="0" w:beforeAutospacing="0" w:after="0" w:afterAutospacing="0"/>
        <w:rPr>
          <w:rFonts w:ascii="Helvetica" w:hAnsi="Helvetica" w:cs="Segoe UI"/>
          <w:color w:val="0F1115"/>
        </w:rPr>
      </w:pPr>
      <w:r w:rsidRPr="00CA5CC6">
        <w:rPr>
          <w:rStyle w:val="Strong"/>
          <w:rFonts w:ascii="Helvetica" w:eastAsiaTheme="majorEastAsia" w:hAnsi="Helvetica" w:cs="Segoe UI"/>
          <w:color w:val="0F1115"/>
        </w:rPr>
        <w:t>Other Skills:</w:t>
      </w:r>
      <w:r w:rsidRPr="00CA5CC6">
        <w:rPr>
          <w:rStyle w:val="apple-converted-space"/>
          <w:rFonts w:ascii="Helvetica" w:eastAsiaTheme="majorEastAsia" w:hAnsi="Helvetica" w:cs="Segoe UI"/>
          <w:color w:val="0F1115"/>
        </w:rPr>
        <w:t> </w:t>
      </w:r>
      <w:r w:rsidRPr="00CA5CC6">
        <w:rPr>
          <w:rFonts w:ascii="Helvetica" w:hAnsi="Helvetica" w:cs="Segoe UI"/>
          <w:color w:val="0F1115"/>
        </w:rPr>
        <w:t>Spring Boot (Java), Docker, React Native</w:t>
      </w:r>
    </w:p>
    <w:p w:rsidR="0042722E" w:rsidRPr="00CA5CC6" w:rsidRDefault="0042722E">
      <w:pPr>
        <w:rPr>
          <w:rFonts w:ascii="Helvetica" w:hAnsi="Helvetica"/>
        </w:rPr>
      </w:pPr>
    </w:p>
    <w:sectPr w:rsidR="0042722E" w:rsidRPr="00CA5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7797"/>
    <w:multiLevelType w:val="multilevel"/>
    <w:tmpl w:val="7A84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61115"/>
    <w:multiLevelType w:val="multilevel"/>
    <w:tmpl w:val="2BD0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45411"/>
    <w:multiLevelType w:val="multilevel"/>
    <w:tmpl w:val="8B3E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E7C1D"/>
    <w:multiLevelType w:val="multilevel"/>
    <w:tmpl w:val="8F4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61132"/>
    <w:multiLevelType w:val="multilevel"/>
    <w:tmpl w:val="BDF2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444FB"/>
    <w:multiLevelType w:val="multilevel"/>
    <w:tmpl w:val="316A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A6220"/>
    <w:multiLevelType w:val="multilevel"/>
    <w:tmpl w:val="835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E5F64"/>
    <w:multiLevelType w:val="multilevel"/>
    <w:tmpl w:val="90AE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23334"/>
    <w:multiLevelType w:val="multilevel"/>
    <w:tmpl w:val="3F40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453842">
    <w:abstractNumId w:val="7"/>
  </w:num>
  <w:num w:numId="2" w16cid:durableId="1609896954">
    <w:abstractNumId w:val="3"/>
  </w:num>
  <w:num w:numId="3" w16cid:durableId="1757482724">
    <w:abstractNumId w:val="0"/>
  </w:num>
  <w:num w:numId="4" w16cid:durableId="1213536403">
    <w:abstractNumId w:val="5"/>
  </w:num>
  <w:num w:numId="5" w16cid:durableId="1476482344">
    <w:abstractNumId w:val="4"/>
  </w:num>
  <w:num w:numId="6" w16cid:durableId="730151655">
    <w:abstractNumId w:val="1"/>
  </w:num>
  <w:num w:numId="7" w16cid:durableId="1510949160">
    <w:abstractNumId w:val="8"/>
  </w:num>
  <w:num w:numId="8" w16cid:durableId="814567061">
    <w:abstractNumId w:val="2"/>
  </w:num>
  <w:num w:numId="9" w16cid:durableId="1599171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C6"/>
    <w:rsid w:val="00021011"/>
    <w:rsid w:val="0042722E"/>
    <w:rsid w:val="004F1428"/>
    <w:rsid w:val="00815B0C"/>
    <w:rsid w:val="00CA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1514D"/>
  <w15:chartTrackingRefBased/>
  <w15:docId w15:val="{68895B06-FBDA-634F-AB95-77A6F800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CC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CA5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A5CC6"/>
    <w:rPr>
      <w:b/>
      <w:bCs/>
    </w:rPr>
  </w:style>
  <w:style w:type="character" w:customStyle="1" w:styleId="apple-converted-space">
    <w:name w:val="apple-converted-space"/>
    <w:basedOn w:val="DefaultParagraphFont"/>
    <w:rsid w:val="00CA5CC6"/>
  </w:style>
  <w:style w:type="character" w:styleId="Emphasis">
    <w:name w:val="Emphasis"/>
    <w:basedOn w:val="DefaultParagraphFont"/>
    <w:uiPriority w:val="20"/>
    <w:qFormat/>
    <w:rsid w:val="00CA5CC6"/>
    <w:rPr>
      <w:i/>
      <w:iCs/>
    </w:rPr>
  </w:style>
  <w:style w:type="character" w:styleId="Hyperlink">
    <w:name w:val="Hyperlink"/>
    <w:uiPriority w:val="99"/>
    <w:rsid w:val="00CA5C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5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1037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</dc:creator>
  <cp:keywords/>
  <dc:description/>
  <cp:lastModifiedBy>Vishal</cp:lastModifiedBy>
  <cp:revision>1</cp:revision>
  <dcterms:created xsi:type="dcterms:W3CDTF">2026-03-11T06:52:00Z</dcterms:created>
  <dcterms:modified xsi:type="dcterms:W3CDTF">2026-03-11T07:00:00Z</dcterms:modified>
</cp:coreProperties>
</file>