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CargoVerse — Project Synopsis</w:t>
      </w:r>
    </w:p>
    <w:p>
      <w:pPr/>
      <w:r>
        <w:t xml:space="preserve">Oct 14, 2026</w:t>
      </w:r>
    </w:p>
    <w:p>
      <w:pPr>
        <w:pStyle w:val="Heading2"/>
      </w:pPr>
      <w:r>
        <w:t xml:space="preserve">Abstract</w:t>
      </w:r>
    </w:p>
    <w:p>
      <w:pPr/>
      <w:r>
        <w:t xml:space="preserve">CargoVerse is a database-driven logistics operations system. It keeps a whole supply chain in one Oracle database and shows it live as an interactive 3D city: container ships at the port, trucks on the highway, three warehouses, and vendor stores in town.</w:t>
      </w:r>
    </w:p>
    <w:p>
      <w:pPr/>
      <w:r>
        <w:t xml:space="preserve">Every real-world event is a database transaction. Unloading a container from a ship, a truck passing a gate, a pallet moved by a forklift, or a store reordering stock is written to Oracle. Integrity rules, PL/SQL packages and triggers check and record it. Users sign in under one of three roles (Administrator, Operations Manager, Operator), and every change they make goes into a permanent audit trail.</w:t>
      </w:r>
    </w:p>
    <w:p>
      <w:pPr/>
      <w:r>
        <w:t xml:space="preserve">The database has 64 tables, 27 views, 10 PL/SQL packages, 26 triggers and 26 ready-made SQL reports. A Database Lab shows four things only a database can do: an UPDATE in SQL Developer changes the live city, Oracle Flashback rewinds it, Virtual Private Database limits each account to its own sites, and two real sessions demonstrate locking and deadlocks. A Smart Warehouse tracks every pallet by lot and rack bin and lets Oracle decide where to store it, which lot to pick, when to stop a cold-chain breach and what to reorder. A React and Three.js front end draws the 3D city, and a Node.js server connects it to the database.</w:t>
      </w:r>
    </w:p>
    <w:p>
      <w:pPr>
        <w:pStyle w:val="Heading2"/>
      </w:pPr>
      <w:r>
        <w:t xml:space="preserve">Introduction and problem statement</w:t>
      </w:r>
    </w:p>
    <w:p>
      <w:pPr/>
      <w:r>
        <w:t xml:space="preserve">A single product travels through many hands: a shipping line, a port terminal, a trucking company, a warehouse and a retail store. Each usually keeps its own records, in its own system or spreadsheet. As a result, nobody can answer simple questions with confidence: where is this container now, how much stock is really on the shelf, and who changed this record?</w:t>
      </w:r>
    </w:p>
    <w:p>
      <w:pPr/>
      <w:r>
        <w:t xml:space="preserve">Common problems in small and mid-sized logistics operations: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Scattered data:</w:t>
      </w:r>
      <w:r>
        <w:t xml:space="preserve"> port, yard, warehouse and store records sit in separate places and drift out of step.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single source of truth:</w:t>
      </w:r>
      <w:r>
        <w:t xml:space="preserve"> stock counts disagree between the warehouse and the store.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Weak accountability:</w:t>
      </w:r>
      <w:r>
        <w:t xml:space="preserve"> changes are not traced to a person and a time.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Hard to see:</w:t>
      </w:r>
      <w:r>
        <w:t xml:space="preserve"> tables of numbers do not show where trucks, ships and pallets are.</w:t>
      </w:r>
    </w:p>
    <w:p>
      <w:pPr/>
      <w:r>
        <w:t xml:space="preserve">CargoVerse addresses these by putting every step of the chain into one relational database with enforced rules, and by drawing that data as a live 3D picture that anyone can read at a glance.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3"/>
        </w:numPr>
      </w:pPr>
      <w:r>
        <w:t xml:space="preserve">Design a normalised Oracle database covering the full chain: port, yard, gates, warehouses, transport and retail stores.</w:t>
      </w:r>
    </w:p>
    <w:p>
      <w:pPr>
        <w:pStyle w:val="ListParagraph"/>
        <w:numPr>
          <w:ilvl w:val="0"/>
          <w:numId w:val="3"/>
        </w:numPr>
      </w:pPr>
      <w:r>
        <w:t xml:space="preserve">Enforce data integrity inside the database itself, with primary and foreign keys, check constraints, unique keys and virtual columns.</w:t>
      </w:r>
    </w:p>
    <w:p>
      <w:pPr>
        <w:pStyle w:val="ListParagraph"/>
        <w:numPr>
          <w:ilvl w:val="0"/>
          <w:numId w:val="3"/>
        </w:numPr>
      </w:pPr>
      <w:r>
        <w:t xml:space="preserve">Put business rules in PL/SQL packages and triggers, so every application goes through the same checks.</w:t>
      </w:r>
    </w:p>
    <w:p>
      <w:pPr>
        <w:pStyle w:val="ListParagraph"/>
        <w:numPr>
          <w:ilvl w:val="0"/>
          <w:numId w:val="3"/>
        </w:numPr>
      </w:pPr>
      <w:r>
        <w:t xml:space="preserve">Record every change in an audit trail with the user, time, site and before/after values.</w:t>
      </w:r>
    </w:p>
    <w:p>
      <w:pPr>
        <w:pStyle w:val="ListParagraph"/>
        <w:numPr>
          <w:ilvl w:val="0"/>
          <w:numId w:val="3"/>
        </w:numPr>
      </w:pPr>
      <w:r>
        <w:t xml:space="preserve">Give each user only the access their role needs (Administrator, Operations Manager, Operator).</w:t>
      </w:r>
    </w:p>
    <w:p>
      <w:pPr>
        <w:pStyle w:val="ListParagraph"/>
        <w:numPr>
          <w:ilvl w:val="0"/>
          <w:numId w:val="3"/>
        </w:numPr>
      </w:pPr>
      <w:r>
        <w:t xml:space="preserve">Provide analytical SQL reports for managers: on-time delivery, stock levels, port throughput and store lead times.</w:t>
      </w:r>
    </w:p>
    <w:p>
      <w:pPr>
        <w:pStyle w:val="ListParagraph"/>
        <w:numPr>
          <w:ilvl w:val="0"/>
          <w:numId w:val="3"/>
        </w:numPr>
      </w:pPr>
      <w:r>
        <w:t xml:space="preserve">Show the live state of the database as an interactive 3D city, so the data can be explored visually.</w:t>
      </w:r>
    </w:p>
    <w:p>
      <w:pPr>
        <w:pStyle w:val="Heading2"/>
      </w:pPr>
      <w:r>
        <w:t xml:space="preserve">Scope of the project</w:t>
      </w:r>
    </w:p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4"/>
        </w:numPr>
      </w:pPr>
      <w:r>
        <w:t xml:space="preserve">A container port with 2 berths, 4 quay cranes, 5 ships on regular voyages and a container yard with import and export stacks.</w:t>
      </w:r>
    </w:p>
    <w:p>
      <w:pPr>
        <w:pStyle w:val="ListParagraph"/>
        <w:numPr>
          <w:ilvl w:val="0"/>
          <w:numId w:val="4"/>
        </w:numPr>
      </w:pPr>
      <w:r>
        <w:t xml:space="preserve">A logistics park with 3 company warehouses, 10 neighbouring businesses, 2 security gates and public traffic.</w:t>
      </w:r>
    </w:p>
    <w:p>
      <w:pPr>
        <w:pStyle w:val="ListParagraph"/>
        <w:numPr>
          <w:ilvl w:val="0"/>
          <w:numId w:val="4"/>
        </w:numPr>
      </w:pPr>
      <w:r>
        <w:t xml:space="preserve">A town with 11 vendor stores and supermarkets, supplied by a fleet of delivery vans.</w:t>
      </w:r>
    </w:p>
    <w:p>
      <w:pPr>
        <w:pStyle w:val="ListParagraph"/>
        <w:numPr>
          <w:ilvl w:val="0"/>
          <w:numId w:val="4"/>
        </w:numPr>
      </w:pPr>
      <w:r>
        <w:t xml:space="preserve">Staff, user accounts, roles, permissions, tasks and the audit trail.</w:t>
      </w:r>
    </w:p>
    <w:p>
      <w:pPr>
        <w:pStyle w:val="ListParagraph"/>
        <w:numPr>
          <w:ilvl w:val="0"/>
          <w:numId w:val="4"/>
        </w:numPr>
      </w:pPr>
      <w:r>
        <w:t xml:space="preserve">Reports and views for day-to-day decisions.</w:t>
      </w:r>
    </w:p>
    <w:p>
      <w:pPr/>
      <w:r>
        <w:rPr>
          <w:b/>
        </w:rPr>
        <w:t xml:space="preserve">Out of scope</w:t>
      </w:r>
    </w:p>
    <w:p>
      <w:pPr>
        <w:pStyle w:val="ListParagraph"/>
        <w:numPr>
          <w:ilvl w:val="0"/>
          <w:numId w:val="5"/>
        </w:numPr>
      </w:pPr>
      <w:r>
        <w:t xml:space="preserve">Payments, invoicing and accounting.</w:t>
      </w:r>
    </w:p>
    <w:p>
      <w:pPr>
        <w:pStyle w:val="ListParagraph"/>
        <w:numPr>
          <w:ilvl w:val="0"/>
          <w:numId w:val="5"/>
        </w:numPr>
      </w:pPr>
      <w:r>
        <w:t xml:space="preserve">Customs paperwork and integration with real carrier or port systems.</w:t>
      </w:r>
    </w:p>
    <w:p>
      <w:pPr>
        <w:pStyle w:val="ListParagraph"/>
        <w:numPr>
          <w:ilvl w:val="0"/>
          <w:numId w:val="5"/>
        </w:numPr>
      </w:pPr>
      <w:r>
        <w:t xml:space="preserve">Physical hardware such as barcode scanners or GPS trackers. Movements are produced by a built-in simulation that writes to the database the same way a real system would.</w:t>
      </w:r>
    </w:p>
    <w:p>
      <w:pPr>
        <w:pStyle w:val="Heading2"/>
      </w:pPr>
      <w:r>
        <w:t xml:space="preserve">System architecture</w:t>
      </w:r>
    </w:p>
    <w:p>
      <w:pPr/>
      <w:r>
        <w:t xml:space="preserve">CargoVerse uses a three-tier architecture: the browser shows the data, the Node.js server applies sign-in and roles, and Oracle stores the data and enforces the rules.</w:t>
      </w:r>
    </w:p>
    <w:p>
      <w:pPr/>
      <w:r>
        <w:drawing>
          <wp:inline distT="0" distB="0" distL="0" distR="0">
            <wp:extent cx="5486400" cy="2424792"/>
            <wp:docPr id="1" name="image1" descr="three-tier archite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ree-tier architectur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three-tier architecture</w:t>
      </w:r>
    </w:p>
    <w:p>
      <w:pPr/>
      <w:r>
        <w:t xml:space="preserve">The browser never talks to the database directly. Because all rules live in Oracle, SQL Developer and other apps can read the same tables live without going around them.</w:t>
      </w:r>
    </w:p>
    <w:p>
      <w:pPr>
        <w:pStyle w:val="Heading2"/>
      </w:pPr>
      <w:r>
        <w:t xml:space="preserve">Technology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Technology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 in the project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Oracle Database 23ai Free (in Docker)</w:t>
            </w:r>
          </w:p>
        </w:tc>
        <w:tc>
          <w:tcPr>
            <w:tcW w:w="3120" w:type="dxa"/>
          </w:tcPr>
          <w:p>
            <w:pPr/>
            <w:r>
              <w:t xml:space="preserve">Stores all data; runs PL/SQL, triggers, views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 tools</w:t>
            </w:r>
          </w:p>
        </w:tc>
        <w:tc>
          <w:tcPr>
            <w:tcW w:w="3120" w:type="dxa"/>
          </w:tcPr>
          <w:p>
            <w:pPr/>
            <w:r>
              <w:t xml:space="preserve">Oracle SQL Developer, SQL*Plus</w:t>
            </w:r>
          </w:p>
        </w:tc>
        <w:tc>
          <w:tcPr>
            <w:tcW w:w="3120" w:type="dxa"/>
          </w:tcPr>
          <w:p>
            <w:pPr/>
            <w:r>
              <w:t xml:space="preserve">Browsing tables, running reports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</w:t>
            </w:r>
          </w:p>
        </w:tc>
        <w:tc>
          <w:tcPr>
            <w:tcW w:w="3120" w:type="dxa"/>
          </w:tcPr>
          <w:p>
            <w:pPr/>
            <w:r>
              <w:t xml:space="preserve">Node.js, TypeScript, node-oracledb (Thin mode)</w:t>
            </w:r>
          </w:p>
        </w:tc>
        <w:tc>
          <w:tcPr>
            <w:tcW w:w="3120" w:type="dxa"/>
          </w:tcPr>
          <w:p>
            <w:pPr/>
            <w:r>
              <w:t xml:space="preserve">API, sign-in, roles, live data stream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 end</w:t>
            </w:r>
          </w:p>
        </w:tc>
        <w:tc>
          <w:tcPr>
            <w:tcW w:w="3120" w:type="dxa"/>
          </w:tcPr>
          <w:p>
            <w:pPr/>
            <w:r>
              <w:t xml:space="preserve">React 18, TypeScript, Vite</w:t>
            </w:r>
          </w:p>
        </w:tc>
        <w:tc>
          <w:tcPr>
            <w:tcW w:w="3120" w:type="dxa"/>
          </w:tcPr>
          <w:p>
            <w:pPr/>
            <w:r>
              <w:t xml:space="preserve">Screens, panels, forms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graphics</w:t>
            </w:r>
          </w:p>
        </w:tc>
        <w:tc>
          <w:tcPr>
            <w:tcW w:w="3120" w:type="dxa"/>
          </w:tcPr>
          <w:p>
            <w:pPr/>
            <w:r>
              <w:t xml:space="preserve">Three.js, React Three Fiber</w:t>
            </w:r>
          </w:p>
        </w:tc>
        <w:tc>
          <w:tcPr>
            <w:tcW w:w="3120" w:type="dxa"/>
          </w:tcPr>
          <w:p>
            <w:pPr/>
            <w:r>
              <w:t xml:space="preserve">The interactive 3D city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Live updates</w:t>
            </w:r>
          </w:p>
        </w:tc>
        <w:tc>
          <w:tcPr>
            <w:tcW w:w="3120" w:type="dxa"/>
          </w:tcPr>
          <w:p>
            <w:pPr/>
            <w:r>
              <w:t xml:space="preserve">Server-Sent Events (SSE)</w:t>
            </w:r>
          </w:p>
        </w:tc>
        <w:tc>
          <w:tcPr>
            <w:tcW w:w="3120" w:type="dxa"/>
          </w:tcPr>
          <w:p>
            <w:pPr/>
            <w:r>
              <w:t xml:space="preserve">Pushes changes to the browser every second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Hashed passwords, signed session tokens</w:t>
            </w:r>
          </w:p>
        </w:tc>
        <w:tc>
          <w:tcPr>
            <w:tcW w:w="3120" w:type="dxa"/>
          </w:tcPr>
          <w:p>
            <w:pPr/>
            <w:r>
              <w:t xml:space="preserve">Sign-in and access control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Environment</w:t>
            </w:r>
          </w:p>
        </w:tc>
        <w:tc>
          <w:tcPr>
            <w:tcW w:w="3120" w:type="dxa"/>
          </w:tcPr>
          <w:p>
            <w:pPr/>
            <w:r>
              <w:t xml:space="preserve">Docker Desktop on macOS</w:t>
            </w:r>
          </w:p>
        </w:tc>
        <w:tc>
          <w:tcPr>
            <w:tcW w:w="3120" w:type="dxa"/>
          </w:tcPr>
          <w:p>
            <w:pPr/>
            <w:r>
              <w:t xml:space="preserve">Runs the Oracle database locally</w:t>
            </w:r>
          </w:p>
        </w:tc>
      </w:tr>
    </w:tbl>
    <w:p>
      <w:pPr>
        <w:pStyle w:val="Heading2"/>
      </w:pPr>
      <w:r>
        <w:t xml:space="preserve">Database design</w:t>
      </w:r>
    </w:p>
    <w:p>
      <w:pPr/>
      <w:r>
        <w:t xml:space="preserve">The schema has 44 core tables in 9 areas, plus 4 Database Lab tables and 16 Smart Warehouse tables, all in third normal form. Every table has a primary key, related tables are linked by foreign keys, and 136 check constraints keep values valid.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tables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records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roles, permissions, role_permissions, app_users, user_sessions, user_facility_access</w:t>
            </w:r>
          </w:p>
        </w:tc>
        <w:tc>
          <w:tcPr>
            <w:tcW w:w="3120" w:type="dxa"/>
          </w:tcPr>
          <w:p>
            <w:pPr/>
            <w:r>
              <w:t xml:space="preserve">Who can sign in and what each role may 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People</w:t>
            </w:r>
          </w:p>
        </w:tc>
        <w:tc>
          <w:tcPr>
            <w:tcW w:w="3120" w:type="dxa"/>
          </w:tcPr>
          <w:p>
            <w:pPr/>
            <w:r>
              <w:t xml:space="preserve">employees, job_titles</w:t>
            </w:r>
          </w:p>
        </w:tc>
        <w:tc>
          <w:tcPr>
            <w:tcW w:w="3120" w:type="dxa"/>
          </w:tcPr>
          <w:p>
            <w:pPr/>
            <w:r>
              <w:t xml:space="preserve">Staff, their jobs and home site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Sites</w:t>
            </w:r>
          </w:p>
        </w:tc>
        <w:tc>
          <w:tcPr>
            <w:tcW w:w="3120" w:type="dxa"/>
          </w:tcPr>
          <w:p>
            <w:pPr/>
            <w:r>
              <w:t xml:space="preserve">facilities, docks, chargers</w:t>
            </w:r>
          </w:p>
        </w:tc>
        <w:tc>
          <w:tcPr>
            <w:tcW w:w="3120" w:type="dxa"/>
          </w:tcPr>
          <w:p>
            <w:pPr/>
            <w:r>
              <w:t xml:space="preserve">The three warehouses and their equipment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</w:t>
            </w:r>
          </w:p>
        </w:tc>
        <w:tc>
          <w:tcPr>
            <w:tcW w:w="3120" w:type="dxa"/>
          </w:tcPr>
          <w:p>
            <w:pPr/>
            <w:r>
              <w:t xml:space="preserve">skus, inventory, pallets, stock_movements</w:t>
            </w:r>
          </w:p>
        </w:tc>
        <w:tc>
          <w:tcPr>
            <w:tcW w:w="3120" w:type="dxa"/>
          </w:tcPr>
          <w:p>
            <w:pPr/>
            <w:r>
              <w:t xml:space="preserve">Products, stock per site, every stock change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Transport</w:t>
            </w:r>
          </w:p>
        </w:tc>
        <w:tc>
          <w:tcPr>
            <w:tcW w:w="3120" w:type="dxa"/>
          </w:tcPr>
          <w:p>
            <w:pPr/>
            <w:r>
              <w:t xml:space="preserve">carriers, drivers, trucks, shipments, forklifts</w:t>
            </w:r>
          </w:p>
        </w:tc>
        <w:tc>
          <w:tcPr>
            <w:tcW w:w="3120" w:type="dxa"/>
          </w:tcPr>
          <w:p>
            <w:pPr/>
            <w:r>
              <w:t xml:space="preserve">Trucks, loads and forklifts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</w:t>
            </w:r>
          </w:p>
        </w:tc>
        <w:tc>
          <w:tcPr>
            <w:tcW w:w="3120" w:type="dxa"/>
          </w:tcPr>
          <w:p>
            <w:pPr/>
            <w:r>
              <w:t xml:space="preserve">tasks, task_updates, operation_events, audit_log</w:t>
            </w:r>
          </w:p>
        </w:tc>
        <w:tc>
          <w:tcPr>
            <w:tcW w:w="3120" w:type="dxa"/>
          </w:tcPr>
          <w:p>
            <w:pPr/>
            <w:r>
              <w:t xml:space="preserve">Jobs given to staff and the history of every change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Logistics park</w:t>
            </w:r>
          </w:p>
        </w:tc>
        <w:tc>
          <w:tcPr>
            <w:tcW w:w="3120" w:type="dxa"/>
          </w:tcPr>
          <w:p>
            <w:pPr/>
            <w:r>
              <w:t xml:space="preserve">park_companies, park_buildings, park_routes, park_vehicles, park_gates, park_gate_log</w:t>
            </w:r>
          </w:p>
        </w:tc>
        <w:tc>
          <w:tcPr>
            <w:tcW w:w="3120" w:type="dxa"/>
          </w:tcPr>
          <w:p>
            <w:pPr/>
            <w:r>
              <w:t xml:space="preserve">Neighbours, roads, traffic and every gate 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</w:t>
            </w:r>
          </w:p>
        </w:tc>
        <w:tc>
          <w:tcPr>
            <w:tcW w:w="3120" w:type="dxa"/>
          </w:tcPr>
          <w:p>
            <w:pPr/>
            <w:r>
              <w:t xml:space="preserve">shipping_lines, port_berths, vessels, quay_cranes, vessel_calls, yard_blocks, container_moves, yard_containers</w:t>
            </w:r>
          </w:p>
        </w:tc>
        <w:tc>
          <w:tcPr>
            <w:tcW w:w="3120" w:type="dxa"/>
          </w:tcPr>
          <w:p>
            <w:pPr/>
            <w:r>
              <w:t xml:space="preserve">Ships, cranes and every container move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Retail</w:t>
            </w:r>
          </w:p>
        </w:tc>
        <w:tc>
          <w:tcPr>
            <w:tcW w:w="3120" w:type="dxa"/>
          </w:tcPr>
          <w:p>
            <w:pPr/>
            <w:r>
              <w:t xml:space="preserve">stores, store_stock, delivery_vans, store_orders, store_order_history</w:t>
            </w:r>
          </w:p>
        </w:tc>
        <w:tc>
          <w:tcPr>
            <w:tcW w:w="3120" w:type="dxa"/>
          </w:tcPr>
          <w:p>
            <w:pPr/>
            <w:r>
              <w:t xml:space="preserve">Shops, shelves, restock orders and deliveries</w:t>
            </w:r>
          </w:p>
        </w:tc>
      </w:tr>
    </w:tbl>
    <w:p>
      <w:pPr/>
      <w:r>
        <w:rPr>
          <w:b/>
        </w:rPr>
        <w:t xml:space="preserve">Database programming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6 PL/SQL packages:</w:t>
      </w:r>
      <w:r>
        <w:t xml:space="preserve"> WT_CORE (shared helpers, audit), WT_AUTH (users and permissions), WT_WORK (tasks), WT_PARK (park and gates), WT_PORT (ships and containers) and WT_RETAIL (store orders).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14 triggers:</w:t>
      </w:r>
      <w:r>
        <w:t xml:space="preserve"> for example, a container move automatically updates the yard stock, and a change to a store order writes a history row.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17 views:</w:t>
      </w:r>
      <w:r>
        <w:t xml:space="preserve"> ready-made summaries such as facility KPIs, low-stock lines, port throughput and store cover.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Other features:</w:t>
      </w:r>
      <w:r>
        <w:t xml:space="preserve"> identity columns, virtual columns (for example floor area and ISO 6346 container check digits), and session identifiers that tie every change to the signed-in user.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26 SQL reports:</w:t>
      </w:r>
      <w:r>
        <w:t xml:space="preserve"> these use joins, GROUP BY ROLLUP, PIVOT, analytic window functions, set operations (MINUS) and NOT EXISTS anti-joins.</w:t>
      </w:r>
    </w:p>
    <w:p>
      <w:pPr>
        <w:pStyle w:val="Heading2"/>
      </w:pPr>
      <w:r>
        <w:t xml:space="preserve">Modules and features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users can 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tables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Sign-in and access control</w:t>
            </w:r>
          </w:p>
        </w:tc>
        <w:tc>
          <w:tcPr>
            <w:tcW w:w="3120" w:type="dxa"/>
          </w:tcPr>
          <w:p>
            <w:pPr/>
            <w:r>
              <w:t xml:space="preserve">Sign in, stay signed in, see only permitted sites and actions</w:t>
            </w:r>
          </w:p>
        </w:tc>
        <w:tc>
          <w:tcPr>
            <w:tcW w:w="3120" w:type="dxa"/>
          </w:tcPr>
          <w:p>
            <w:pPr/>
            <w:r>
              <w:t xml:space="preserve">app_users, roles, permissions, user_sessions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Warehouse operations</w:t>
            </w:r>
          </w:p>
        </w:tc>
        <w:tc>
          <w:tcPr>
            <w:tcW w:w="3120" w:type="dxa"/>
          </w:tcPr>
          <w:p>
            <w:pPr/>
            <w:r>
              <w:t xml:space="preserve">Watch docks, trucks and forklifts at each site; follow each shipment from order to delivery</w:t>
            </w:r>
          </w:p>
        </w:tc>
        <w:tc>
          <w:tcPr>
            <w:tcW w:w="3120" w:type="dxa"/>
          </w:tcPr>
          <w:p>
            <w:pPr/>
            <w:r>
              <w:t xml:space="preserve">facilities, docks, trucks, shipments, forklifts, pallets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Inventory</w:t>
            </w:r>
          </w:p>
        </w:tc>
        <w:tc>
          <w:tcPr>
            <w:tcW w:w="3120" w:type="dxa"/>
          </w:tcPr>
          <w:p>
            <w:pPr/>
            <w:r>
              <w:t xml:space="preserve">See stock per product and site, low-stock alerts and the full stock ledger</w:t>
            </w:r>
          </w:p>
        </w:tc>
        <w:tc>
          <w:tcPr>
            <w:tcW w:w="3120" w:type="dxa"/>
          </w:tcPr>
          <w:p>
            <w:pPr/>
            <w:r>
              <w:t xml:space="preserve">skus, inventory, stock_movements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 management</w:t>
            </w:r>
          </w:p>
        </w:tc>
        <w:tc>
          <w:tcPr>
            <w:tcW w:w="3120" w:type="dxa"/>
          </w:tcPr>
          <w:p>
            <w:pPr/>
            <w:r>
              <w:t xml:space="preserve">Managers assign tasks to staff by job; operators update and finish them</w:t>
            </w:r>
          </w:p>
        </w:tc>
        <w:tc>
          <w:tcPr>
            <w:tcW w:w="3120" w:type="dxa"/>
          </w:tcPr>
          <w:p>
            <w:pPr/>
            <w:r>
              <w:t xml:space="preserve">tasks, task_updates, employees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Imports and exports</w:t>
            </w:r>
          </w:p>
        </w:tc>
        <w:tc>
          <w:tcPr>
            <w:tcW w:w="3120" w:type="dxa"/>
          </w:tcPr>
          <w:p>
            <w:pPr/>
            <w:r>
              <w:t xml:space="preserve">Log every truck through the West (imports) and East (exports) gates</w:t>
            </w:r>
          </w:p>
        </w:tc>
        <w:tc>
          <w:tcPr>
            <w:tcW w:w="3120" w:type="dxa"/>
          </w:tcPr>
          <w:p>
            <w:pPr/>
            <w:r>
              <w:t xml:space="preserve">park_gates, park_gate_log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Container port</w:t>
            </w:r>
          </w:p>
        </w:tc>
        <w:tc>
          <w:tcPr>
            <w:tcW w:w="3120" w:type="dxa"/>
          </w:tcPr>
          <w:p>
            <w:pPr/>
            <w:r>
              <w:t xml:space="preserve">Follow ships from sea to berth, watch cranes unload and load, trace any container by its ISO 6346 number, hold a ship or close a berth</w:t>
            </w:r>
          </w:p>
        </w:tc>
        <w:tc>
          <w:tcPr>
            <w:tcW w:w="3120" w:type="dxa"/>
          </w:tcPr>
          <w:p>
            <w:pPr/>
            <w:r>
              <w:t xml:space="preserve">vessels, vessel_calls, quay_cranes, container_moves, yard_containers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Retail stores</w:t>
            </w:r>
          </w:p>
        </w:tc>
        <w:tc>
          <w:tcPr>
            <w:tcW w:w="3120" w:type="dxa"/>
          </w:tcPr>
          <w:p>
            <w:pPr/>
            <w:r>
              <w:t xml:space="preserve">See shelf stock in 11 stores, watch automatic reorders, place or cancel restock orders, track delivery vans</w:t>
            </w:r>
          </w:p>
        </w:tc>
        <w:tc>
          <w:tcPr>
            <w:tcW w:w="3120" w:type="dxa"/>
          </w:tcPr>
          <w:p>
            <w:pPr/>
            <w:r>
              <w:t xml:space="preserve">stores, store_stock, store_orders, delivery_vans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Logistics park and city</w:t>
            </w:r>
          </w:p>
        </w:tc>
        <w:tc>
          <w:tcPr>
            <w:tcW w:w="3120" w:type="dxa"/>
          </w:tcPr>
          <w:p>
            <w:pPr/>
            <w:r>
              <w:t xml:space="preserve">Explore the 3D city: buildings, tenants, leases, roads, traffic, houses and people</w:t>
            </w:r>
          </w:p>
        </w:tc>
        <w:tc>
          <w:tcPr>
            <w:tcW w:w="3120" w:type="dxa"/>
          </w:tcPr>
          <w:p>
            <w:pPr/>
            <w:r>
              <w:t xml:space="preserve">park_companies, park_buildings, park_vehicles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Reports and audit</w:t>
            </w:r>
          </w:p>
        </w:tc>
        <w:tc>
          <w:tcPr>
            <w:tcW w:w="3120" w:type="dxa"/>
          </w:tcPr>
          <w:p>
            <w:pPr/>
            <w:r>
              <w:t xml:space="preserve">Run 26 analytical reports; review who changed what and when</w:t>
            </w:r>
          </w:p>
        </w:tc>
        <w:tc>
          <w:tcPr>
            <w:tcW w:w="3120" w:type="dxa"/>
          </w:tcPr>
          <w:p>
            <w:pPr/>
            <w:r>
              <w:t xml:space="preserve">17 views, audit_log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assistant</w:t>
            </w:r>
          </w:p>
        </w:tc>
        <w:tc>
          <w:tcPr>
            <w:tcW w:w="3120" w:type="dxa"/>
          </w:tcPr>
          <w:p>
            <w:pPr/>
            <w:r>
              <w:t xml:space="preserve">Ask questions in plain English, such as "where is container X?"; the assistant reads live data and points to it in 3D</w:t>
            </w:r>
          </w:p>
        </w:tc>
        <w:tc>
          <w:tcPr>
            <w:tcW w:w="3120" w:type="dxa"/>
          </w:tcPr>
          <w:p>
            <w:pPr/>
            <w:r>
              <w:t xml:space="preserve">Reads through the API</w:t>
            </w:r>
          </w:p>
        </w:tc>
      </w:tr>
    </w:tbl>
    <w:p>
      <w:pPr>
        <w:pStyle w:val="Heading2"/>
      </w:pPr>
      <w:r>
        <w:t xml:space="preserve">Users, roles and security</w:t>
      </w:r>
    </w:p>
    <w:p>
      <w:pPr/>
      <w:r>
        <w:t xml:space="preserve">Access is role-based: each user has one role, each role has a set of 14 possible permissions, and the database checks the permission on every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Typical user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 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Administrator</w:t>
            </w:r>
          </w:p>
        </w:tc>
        <w:tc>
          <w:tcPr>
            <w:tcW w:w="3120" w:type="dxa"/>
          </w:tcPr>
          <w:p>
            <w:pPr/>
            <w:r>
              <w:t xml:space="preserve">System administrator</w:t>
            </w:r>
          </w:p>
        </w:tc>
        <w:tc>
          <w:tcPr>
            <w:tcW w:w="3120" w:type="dxa"/>
          </w:tcPr>
          <w:p>
            <w:pPr/>
            <w:r>
              <w:t xml:space="preserve">Everything: manage user accounts and site access, view all sites, the full audit trail and the database, run SQL, manage the park, port and stores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Operations Manager</w:t>
            </w:r>
          </w:p>
        </w:tc>
        <w:tc>
          <w:tcPr>
            <w:tcW w:w="3120" w:type="dxa"/>
          </w:tcPr>
          <w:p>
            <w:pPr/>
            <w:r>
              <w:t xml:space="preserve">Site manager</w:t>
            </w:r>
          </w:p>
        </w:tc>
        <w:tc>
          <w:tcPr>
            <w:tcW w:w="3120" w:type="dxa"/>
          </w:tcPr>
          <w:p>
            <w:pPr/>
            <w:r>
              <w:t xml:space="preserve">Assign and track tasks, view reports, the team and the audit trail, hold ships, close berths, place store orders, control the simulation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Operator</w:t>
            </w:r>
          </w:p>
        </w:tc>
        <w:tc>
          <w:tcPr>
            <w:tcW w:w="3120" w:type="dxa"/>
          </w:tcPr>
          <w:p>
            <w:pPr/>
            <w:r>
              <w:t xml:space="preserve">Forklift operator, dock supervisor, inventory clerk</w:t>
            </w:r>
          </w:p>
        </w:tc>
        <w:tc>
          <w:tcPr>
            <w:tcW w:w="3120" w:type="dxa"/>
          </w:tcPr>
          <w:p>
            <w:pPr/>
            <w:r>
              <w:t xml:space="preserve">View the dashboard and update their own tasks</w:t>
            </w:r>
          </w:p>
        </w:tc>
      </w:tr>
    </w:tbl>
    <w:p>
      <w:pPr/>
      <w:r>
        <w:rPr>
          <w:b/>
        </w:rPr>
        <w:t xml:space="preserve">Security measures</w:t>
      </w:r>
    </w:p>
    <w:p>
      <w:pPr>
        <w:pStyle w:val="ListParagraph"/>
        <w:numPr>
          <w:ilvl w:val="0"/>
          <w:numId w:val="7"/>
        </w:numPr>
      </w:pPr>
      <w:r>
        <w:t xml:space="preserve">Passwords are stored only as salted scrypt hashes, never as plain text.</w:t>
      </w:r>
    </w:p>
    <w:p>
      <w:pPr>
        <w:pStyle w:val="ListParagraph"/>
        <w:numPr>
          <w:ilvl w:val="0"/>
          <w:numId w:val="7"/>
        </w:numPr>
      </w:pPr>
      <w:r>
        <w:t xml:space="preserve">Sessions use signed tokens that expire, and each session is recorded in USER_SESSIONS.</w:t>
      </w:r>
    </w:p>
    <w:p>
      <w:pPr>
        <w:pStyle w:val="ListParagraph"/>
        <w:numPr>
          <w:ilvl w:val="0"/>
          <w:numId w:val="7"/>
        </w:numPr>
      </w:pPr>
      <w:r>
        <w:t xml:space="preserve">Users only see the sites they are given access to (USER_FACILITY_ACCESS).</w:t>
      </w:r>
    </w:p>
    <w:p>
      <w:pPr>
        <w:pStyle w:val="ListParagraph"/>
        <w:numPr>
          <w:ilvl w:val="0"/>
          <w:numId w:val="7"/>
        </w:numPr>
      </w:pPr>
      <w:r>
        <w:t xml:space="preserve">Before each change, the server tells Oracle who the user is (DBMS_SESSION.SET_IDENTIFIER). Triggers then write that user into AUDIT_LOG, so every change is traceable.</w:t>
      </w:r>
    </w:p>
    <w:p>
      <w:pPr>
        <w:pStyle w:val="ListParagraph"/>
        <w:numPr>
          <w:ilvl w:val="0"/>
          <w:numId w:val="7"/>
        </w:numPr>
      </w:pPr>
      <w:r>
        <w:t xml:space="preserve">All queries use bind variables, which prevents SQL injection.</w:t>
      </w:r>
    </w:p>
    <w:p>
      <w:pPr>
        <w:pStyle w:val="Heading2"/>
      </w:pPr>
      <w:r>
        <w:t xml:space="preserve">Database Lab</w:t>
      </w:r>
    </w:p>
    <w:p>
      <w:pPr/>
      <w:r>
        <w:t xml:space="preserve">Four features show what the system can do only because it runs on Oracle. </w:t>
      </w:r>
      <w:r>
        <w:rPr>
          <w:rStyle w:val="CodeChar"/>
        </w:rPr>
        <w:t xml:space="preserve">npm run db:selftest</w:t>
      </w:r>
      <w:r>
        <w:t xml:space="preserve"> checks all four against the database and prints PASS or FAIL.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user sees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Oracle feature 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Control the city from SQL</w:t>
            </w:r>
          </w:p>
        </w:tc>
        <w:tc>
          <w:tcPr>
            <w:tcW w:w="3120" w:type="dxa"/>
          </w:tcPr>
          <w:p>
            <w:pPr/>
            <w:r>
              <w:t xml:space="preserve">An </w:t>
            </w:r>
            <w:r>
              <w:rPr>
                <w:rStyle w:val="CodeChar"/>
              </w:rPr>
              <w:t xml:space="preserve">UPDATE</w:t>
            </w:r>
            <w:r>
              <w:t xml:space="preserve"> typed in SQL Developer, once committed, closes a berth, empties a shelf or speeds up the city within a second</w:t>
            </w:r>
          </w:p>
        </w:tc>
        <w:tc>
          <w:tcPr>
            <w:tcW w:w="3120" w:type="dxa"/>
          </w:tcPr>
          <w:p>
            <w:pPr/>
            <w:r>
              <w:t xml:space="preserve">Row triggers check </w:t>
            </w:r>
            <w:r>
              <w:rPr>
                <w:rStyle w:val="CodeChar"/>
              </w:rPr>
              <w:t xml:space="preserve">SYS_CONTEXT('USERENV','MODULE')</w:t>
            </w:r>
            <w:r>
              <w:t xml:space="preserve"> and queue outside changes in </w:t>
            </w:r>
            <w:r>
              <w:rPr>
                <w:rStyle w:val="CodeChar"/>
              </w:rPr>
              <w:t xml:space="preserve">DB_COMMANDS</w:t>
            </w:r>
            <w:r>
              <w:t xml:space="preserve">; constraints still reject invalid values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 machine</w:t>
            </w:r>
          </w:p>
        </w:tc>
        <w:tc>
          <w:tcPr>
            <w:tcW w:w="3120" w:type="dxa"/>
          </w:tcPr>
          <w:p>
            <w:pPr/>
            <w:r>
              <w:t xml:space="preserve">A slider rewinds every ship, truck, forklift and pallet up to 10 minutes; any row's history can be listed</w:t>
            </w:r>
          </w:p>
        </w:tc>
        <w:tc>
          <w:tcPr>
            <w:tcW w:w="3120" w:type="dxa"/>
          </w:tcPr>
          <w:p>
            <w:pPr/>
            <w:r>
              <w:t xml:space="preserve">Flashback Query (</w:t>
            </w:r>
            <w:r>
              <w:rPr>
                <w:rStyle w:val="CodeChar"/>
              </w:rPr>
              <w:t xml:space="preserve">AS OF SCN</w:t>
            </w:r>
            <w:r>
              <w:t xml:space="preserve">) on 12 tables and Flashback Versions Query, using undo data with no history tables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Row-level security</w:t>
            </w:r>
          </w:p>
        </w:tc>
        <w:tc>
          <w:tcPr>
            <w:tcW w:w="3120" w:type="dxa"/>
          </w:tcPr>
          <w:p>
            <w:pPr/>
            <w:r>
              <w:t xml:space="preserve">Accounts </w:t>
            </w:r>
            <w:r>
              <w:rPr>
                <w:rStyle w:val="CodeChar"/>
              </w:rPr>
              <w:t xml:space="preserve">CV_ADMIN</w:t>
            </w:r>
            <w:r>
              <w:t xml:space="preserve">, </w:t>
            </w:r>
            <w:r>
              <w:rPr>
                <w:rStyle w:val="CodeChar"/>
              </w:rPr>
              <w:t xml:space="preserve">CV_ALEX</w:t>
            </w:r>
            <w:r>
              <w:t xml:space="preserve">, </w:t>
            </w:r>
            <w:r>
              <w:rPr>
                <w:rStyle w:val="CodeChar"/>
              </w:rPr>
              <w:t xml:space="preserve">CV_MEERA</w:t>
            </w:r>
            <w:r>
              <w:t xml:space="preserve"> and </w:t>
            </w:r>
            <w:r>
              <w:rPr>
                <w:rStyle w:val="CodeChar"/>
              </w:rPr>
              <w:t xml:space="preserve">CV_ZOE</w:t>
            </w:r>
            <w:r>
              <w:t xml:space="preserve"> run the same query and each sees only their own sites</w:t>
            </w:r>
          </w:p>
        </w:tc>
        <w:tc>
          <w:tcPr>
            <w:tcW w:w="3120" w:type="dxa"/>
          </w:tcPr>
          <w:p>
            <w:pPr/>
            <w:r>
              <w:t xml:space="preserve">Virtual Private Database policy (</w:t>
            </w:r>
            <w:r>
              <w:rPr>
                <w:rStyle w:val="CodeChar"/>
              </w:rPr>
              <w:t xml:space="preserve">DBMS_RLS</w:t>
            </w:r>
            <w:r>
              <w:t xml:space="preserve">, </w:t>
            </w:r>
            <w:r>
              <w:rPr>
                <w:rStyle w:val="CodeChar"/>
              </w:rPr>
              <w:t xml:space="preserve">WT_SECURITY.SITE_FILTER</w:t>
            </w:r>
            <w:r>
              <w:t xml:space="preserve">) on 15 tables, built from the user's site access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Concurrency lab</w:t>
            </w:r>
          </w:p>
        </w:tc>
        <w:tc>
          <w:tcPr>
            <w:tcW w:w="3120" w:type="dxa"/>
          </w:tcPr>
          <w:p>
            <w:pPr/>
            <w:r>
              <w:t xml:space="preserve">Double booking prevented, lost update shown, the </w:t>
            </w:r>
            <w:r>
              <w:rPr>
                <w:rStyle w:val="CodeChar"/>
              </w:rPr>
              <w:t xml:space="preserve">FOR UPDATE</w:t>
            </w:r>
            <w:r>
              <w:t xml:space="preserve"> fix, and a deadlock, on a timeline</w:t>
            </w:r>
          </w:p>
        </w:tc>
        <w:tc>
          <w:tcPr>
            <w:tcW w:w="3120" w:type="dxa"/>
          </w:tcPr>
          <w:p>
            <w:pPr/>
            <w:r>
              <w:t xml:space="preserve">Two real sessions; row locks, </w:t>
            </w:r>
            <w:r>
              <w:rPr>
                <w:rStyle w:val="CodeChar"/>
              </w:rPr>
              <w:t xml:space="preserve">SELECT … FOR UPDATE WAIT</w:t>
            </w:r>
            <w:r>
              <w:t xml:space="preserve">, a unique key, and </w:t>
            </w:r>
            <w:r>
              <w:rPr>
                <w:rStyle w:val="CodeChar"/>
              </w:rPr>
              <w:t xml:space="preserve">ORA-00060</w:t>
            </w:r>
            <w:r>
              <w:t xml:space="preserve"> deadlock detection</w:t>
            </w:r>
          </w:p>
        </w:tc>
      </w:tr>
    </w:tbl>
    <w:p>
      <w:pPr>
        <w:pStyle w:val="Heading2"/>
      </w:pPr>
      <w:r>
        <w:t xml:space="preserve">Smart Warehouse</w:t>
      </w:r>
    </w:p>
    <w:p>
      <w:pPr/>
      <w:r>
        <w:t xml:space="preserve">The Smart Warehouse tracks every pallet by </w:t>
      </w:r>
      <w:r>
        <w:rPr>
          <w:b/>
        </w:rPr>
        <w:t xml:space="preserve">lot</w:t>
      </w:r>
      <w:r>
        <w:t xml:space="preserve"> (one product received together, with an expiry date and a quality status) and by </w:t>
      </w:r>
      <w:r>
        <w:rPr>
          <w:b/>
        </w:rPr>
        <w:t xml:space="preserve">rack bin</w:t>
      </w:r>
      <w:r>
        <w:t xml:space="preserve">, and lets Oracle make the warehouse decisions. It adds 16 tables, 10 views and the packages </w:t>
      </w:r>
      <w:r>
        <w:rPr>
          <w:rStyle w:val="CodeChar"/>
        </w:rPr>
        <w:t xml:space="preserve">WT_WMS</w:t>
      </w:r>
      <w:r>
        <w:t xml:space="preserve"> and </w:t>
      </w:r>
      <w:r>
        <w:rPr>
          <w:rStyle w:val="CodeChar"/>
        </w:rPr>
        <w:t xml:space="preserve">WT_EVENTS</w:t>
      </w:r>
      <w:r>
        <w:t xml:space="preserve"> (</w:t>
      </w:r>
      <w:r>
        <w:rPr>
          <w:rStyle w:val="CodeChar"/>
        </w:rPr>
        <w:t xml:space="preserve">10_wms.sql</w:t>
      </w:r>
      <w:r>
        <w:t xml:space="preserve">); </w:t>
      </w:r>
      <w:r>
        <w:rPr>
          <w:rStyle w:val="CodeChar"/>
        </w:rPr>
        <w:t xml:space="preserve">12_wms_optional.sql</w:t>
      </w:r>
      <w:r>
        <w:t xml:space="preserve"> adds the Oracle 21c/23ai features and skips any that the database lacks. In the app, </w:t>
      </w:r>
      <w:r>
        <w:rPr>
          <w:b/>
        </w:rPr>
        <w:t xml:space="preserve">Work → Warehouse</w:t>
      </w:r>
      <w:r>
        <w:t xml:space="preserve"> shows each feature, and the X-ray view takes the roof off a building to show every pallet in 3D.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Oracle feature 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ABC slotting</w:t>
            </w:r>
          </w:p>
        </w:tc>
        <w:tc>
          <w:tcPr>
            <w:tcW w:w="3120" w:type="dxa"/>
          </w:tcPr>
          <w:p>
            <w:pPr/>
            <w:r>
              <w:t xml:space="preserve">Fast-moving products are stored next to the dock doors, roughly halving the walk per pick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RATIO_TO_REPORT</w:t>
            </w:r>
            <w:r>
              <w:t xml:space="preserve">, running </w:t>
            </w:r>
            <w:r>
              <w:rPr>
                <w:rStyle w:val="CodeChar"/>
              </w:rPr>
              <w:t xml:space="preserve">SUM() OVER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FEFO picking</w:t>
            </w:r>
          </w:p>
        </w:tc>
        <w:tc>
          <w:tcPr>
            <w:tcW w:w="3120" w:type="dxa"/>
          </w:tcPr>
          <w:p>
            <w:pPr/>
            <w:r>
              <w:t xml:space="preserve">Every pick takes the lot that expires first; any exception is reported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RANK() OVER (PARTITION BY … ORDER BY expiry_date)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Recall trace</w:t>
            </w:r>
          </w:p>
        </w:tc>
        <w:tc>
          <w:tcPr>
            <w:tcW w:w="3120" w:type="dxa"/>
          </w:tcPr>
          <w:p>
            <w:pPr/>
            <w:r>
              <w:t xml:space="preserve">One query follows a lot from the ship to every store that received it; a recall holds the stock and creates tasks</w:t>
            </w:r>
          </w:p>
        </w:tc>
        <w:tc>
          <w:tcPr>
            <w:tcW w:w="3120" w:type="dxa"/>
          </w:tcPr>
          <w:p>
            <w:pPr/>
            <w:r>
              <w:t xml:space="preserve">Recursive </w:t>
            </w:r>
            <w:r>
              <w:rPr>
                <w:rStyle w:val="CodeChar"/>
              </w:rPr>
              <w:t xml:space="preserve">WITH</w:t>
            </w:r>
            <w:r>
              <w:t xml:space="preserve"> with </w:t>
            </w:r>
            <w:r>
              <w:rPr>
                <w:rStyle w:val="CodeChar"/>
              </w:rPr>
              <w:t xml:space="preserve">SEARCH DEPTH FIRST</w:t>
            </w:r>
            <w:r>
              <w:t xml:space="preserve"> and </w:t>
            </w:r>
            <w:r>
              <w:rPr>
                <w:rStyle w:val="CodeChar"/>
              </w:rPr>
              <w:t xml:space="preserve">CYCLE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Cold chain</w:t>
            </w:r>
          </w:p>
        </w:tc>
        <w:tc>
          <w:tcPr>
            <w:tcW w:w="3120" w:type="dxa"/>
          </w:tcPr>
          <w:p>
            <w:pPr/>
            <w:r>
              <w:t xml:space="preserve">Three out-of-range temperature readings in a row put the affected lots on hold, with no application running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MATCH_RECOGNIZE</w:t>
            </w:r>
            <w:r>
              <w:t xml:space="preserve">, </w:t>
            </w:r>
            <w:r>
              <w:rPr>
                <w:rStyle w:val="CodeChar"/>
              </w:rPr>
              <w:t xml:space="preserve">DBMS_SCHEDULER</w:t>
            </w:r>
            <w:r>
              <w:t xml:space="preserve"> job, interval-partitioned readings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Tamper-proof ledger</w:t>
            </w:r>
          </w:p>
        </w:tc>
        <w:tc>
          <w:tcPr>
            <w:tcW w:w="3120" w:type="dxa"/>
          </w:tcPr>
          <w:p>
            <w:pPr/>
            <w:r>
              <w:t xml:space="preserve">Stock movements cannot be changed or deleted, even by the schema owner</w:t>
            </w:r>
          </w:p>
        </w:tc>
        <w:tc>
          <w:tcPr>
            <w:tcW w:w="3120" w:type="dxa"/>
          </w:tcPr>
          <w:p>
            <w:pPr/>
            <w:r>
              <w:t xml:space="preserve">Blockchain table, </w:t>
            </w:r>
            <w:r>
              <w:rPr>
                <w:rStyle w:val="CodeChar"/>
              </w:rPr>
              <w:t xml:space="preserve">DBMS_BLOCKCHAIN_TABLE.VERIFY_ROWS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Forecast and reorder</w:t>
            </w:r>
          </w:p>
        </w:tc>
        <w:tc>
          <w:tcPr>
            <w:tcW w:w="3120" w:type="dxa"/>
          </w:tcPr>
          <w:p>
            <w:pPr/>
            <w:r>
              <w:t xml:space="preserve">14-day demand forecast, reorder point, safety stock and order size per product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</w:t>
            </w:r>
            <w:r>
              <w:t xml:space="preserve"> clause, </w:t>
            </w:r>
            <w:r>
              <w:rPr>
                <w:rStyle w:val="CodeChar"/>
              </w:rPr>
              <w:t xml:space="preserve">REGR_SLOPE</w:t>
            </w:r>
            <w:r>
              <w:t xml:space="preserve">, </w:t>
            </w:r>
            <w:r>
              <w:rPr>
                <w:rStyle w:val="CodeChar"/>
              </w:rPr>
              <w:t xml:space="preserve">STDDEV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GS1 pallet labels</w:t>
            </w:r>
          </w:p>
        </w:tc>
        <w:tc>
          <w:tcPr>
            <w:tcW w:w="3120" w:type="dxa"/>
          </w:tcPr>
          <w:p>
            <w:pPr/>
            <w:r>
              <w:t xml:space="preserve">18-digit SSCC barcodes; a wrong check digit is refused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CHECK</w:t>
            </w:r>
            <w:r>
              <w:t xml:space="preserve"> constraint computing the mod-10 digit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 stream</w:t>
            </w:r>
          </w:p>
        </w:tc>
        <w:tc>
          <w:tcPr>
            <w:tcW w:w="3120" w:type="dxa"/>
          </w:tcPr>
          <w:p>
            <w:pPr/>
            <w:r>
              <w:t xml:space="preserve">Receipts, breaches and recalls are published only when the transaction commits</w:t>
            </w:r>
          </w:p>
        </w:tc>
        <w:tc>
          <w:tcPr>
            <w:tcW w:w="3120" w:type="dxa"/>
          </w:tcPr>
          <w:p>
            <w:pPr/>
            <w:r>
              <w:t xml:space="preserve">Transactional Event Queue (</w:t>
            </w:r>
            <w:r>
              <w:rPr>
                <w:rStyle w:val="CodeChar"/>
              </w:rPr>
              <w:t xml:space="preserve">DBMS_AQ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Shortest pick route</w:t>
            </w:r>
          </w:p>
        </w:tc>
        <w:tc>
          <w:tcPr>
            <w:tcW w:w="3120" w:type="dxa"/>
          </w:tcPr>
          <w:p>
            <w:pPr/>
            <w:r>
              <w:t xml:space="preserve">The walking route through the aisles for a pick list</w:t>
            </w:r>
          </w:p>
        </w:tc>
        <w:tc>
          <w:tcPr>
            <w:tcW w:w="3120" w:type="dxa"/>
          </w:tcPr>
          <w:p>
            <w:pPr/>
            <w:r>
              <w:t xml:space="preserve">Dijkstra in PL/SQL, SQL property graph with </w:t>
            </w:r>
            <w:r>
              <w:rPr>
                <w:rStyle w:val="CodeChar"/>
              </w:rPr>
              <w:t xml:space="preserve">GRAPH_TABLE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Semantic search</w:t>
            </w:r>
          </w:p>
        </w:tc>
        <w:tc>
          <w:tcPr>
            <w:tcW w:w="3120" w:type="dxa"/>
          </w:tcPr>
          <w:p>
            <w:pPr/>
            <w:r>
              <w:t xml:space="preserve">Damage reports found by meaning, not exact words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VECTOR(384)</w:t>
            </w:r>
            <w:r>
              <w:t xml:space="preserve">, </w:t>
            </w:r>
            <w:r>
              <w:rPr>
                <w:rStyle w:val="CodeChar"/>
              </w:rPr>
              <w:t xml:space="preserve">VECTOR_DISTANCE</w:t>
            </w:r>
          </w:p>
        </w:tc>
      </w:tr>
    </w:tbl>
    <w:p>
      <w:pPr>
        <w:pStyle w:val="Heading2"/>
      </w:pPr>
      <w:r>
        <w:t xml:space="preserve">Methodology and implementation</w:t>
      </w:r>
    </w:p>
    <w:p>
      <w:pPr/>
      <w:r>
        <w:t xml:space="preserve">The project was built in increments, each adding one part of the chain on top of a working base.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Requirements:</w:t>
      </w:r>
      <w:r>
        <w:t xml:space="preserve"> listed the entities, events and reports a logistics operator needs, and the three user roles.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Conceptual design:</w:t>
      </w:r>
      <w:r>
        <w:t xml:space="preserve"> drew the ER model, then normalised it to third normal form.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Schema:</w:t>
      </w:r>
      <w:r>
        <w:t xml:space="preserve"> wrote the DDL (01_schema.sql) with keys, constraints, identity and virtual columns, and comments on each table.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Business logic:</w:t>
      </w:r>
      <w:r>
        <w:t xml:space="preserve"> moved the rules into PL/SQL packages and triggers (02_plsql.sql), so the database itself refuses invalid changes.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Views and reports:</w:t>
      </w:r>
      <w:r>
        <w:t xml:space="preserve"> added 17 views (03_views.sql) and 26 analytical queries (05_reports.sql).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Seed data:</w:t>
      </w:r>
      <w:r>
        <w:t xml:space="preserve"> generated realistic starting data (04_seed.sql) for staff, products, sites, ships, stores and vehicles.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Server and front end:</w:t>
      </w:r>
      <w:r>
        <w:t xml:space="preserve"> built the Node.js API, sign-in and live stream, then the React and Three.js 3D interface.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Simulation:</w:t>
      </w:r>
      <w:r>
        <w:t xml:space="preserve"> added a server-side simulation that runs the port, trucks, forklifts and stores and saves changes to Oracle every 2 seconds.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Testing:</w:t>
      </w:r>
      <w:r>
        <w:t xml:space="preserve"> checked every SQL statement for syntax and table/column correctness, type-checked the code, ran the simulation headless, and checked screens with automated browser screenshots.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Smart Warehouse:</w:t>
      </w:r>
      <w:r>
        <w:t xml:space="preserve"> added lots, rack bins, sensors and the aisle graph (</w:t>
      </w:r>
      <w:r>
        <w:rPr>
          <w:rStyle w:val="CodeChar"/>
        </w:rPr>
        <w:t xml:space="preserve">10_wms.sql</w:t>
      </w:r>
      <w:r>
        <w:t xml:space="preserve">, </w:t>
      </w:r>
      <w:r>
        <w:rPr>
          <w:rStyle w:val="CodeChar"/>
        </w:rPr>
        <w:t xml:space="preserve">12_wms_optional.sql</w:t>
      </w:r>
      <w:r>
        <w:t xml:space="preserve">), the warehouse engine on the server, and the X-ray view; </w:t>
      </w:r>
      <w:r>
        <w:rPr>
          <w:rStyle w:val="CodeChar"/>
        </w:rPr>
        <w:t xml:space="preserve">npm run db:selftest</w:t>
      </w:r>
      <w:r>
        <w:t xml:space="preserve"> grew to about 30 checks.</w:t>
      </w:r>
    </w:p>
    <w:p>
      <w:pPr/>
      <w:r>
        <w:t xml:space="preserve">Setup is scripted: </w:t>
      </w:r>
      <w:r>
        <w:rPr>
          <w:rStyle w:val="CodeChar"/>
        </w:rPr>
        <w:t xml:space="preserve">npm run db:up</w:t>
      </w:r>
      <w:r>
        <w:t xml:space="preserve"> starts Oracle in Docker, </w:t>
      </w:r>
      <w:r>
        <w:rPr>
          <w:rStyle w:val="CodeChar"/>
        </w:rPr>
        <w:t xml:space="preserve">npm run db:reset</w:t>
      </w:r>
      <w:r>
        <w:t xml:space="preserve"> creates and loads the schema, and </w:t>
      </w:r>
      <w:r>
        <w:rPr>
          <w:rStyle w:val="CodeChar"/>
        </w:rPr>
        <w:t xml:space="preserve">npm run dev</w:t>
      </w:r>
      <w:r>
        <w:t xml:space="preserve"> starts the app.</w:t>
      </w:r>
    </w:p>
    <w:p>
      <w:pPr>
        <w:pStyle w:val="Heading2"/>
      </w:pPr>
      <w:r>
        <w:t xml:space="preserve">Results and outcomes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 complete working system:</w:t>
      </w:r>
      <w:r>
        <w:t xml:space="preserve"> the whole chain, from ship to shelf, is stored in one Oracle schema and runs live.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Integrity in the database:</w:t>
      </w:r>
      <w:r>
        <w:t xml:space="preserve"> invalid data (a negative stock, a full berth, an unknown site) is refused by constraints and PL/SQL, whatever program sends it.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Full traceability:</w:t>
      </w:r>
      <w:r>
        <w:t xml:space="preserve"> any container can be traced from the ship to the warehouse, and any record change to a user and a time.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Usable by other tools:</w:t>
      </w:r>
      <w:r>
        <w:t xml:space="preserve"> because the data lives in Oracle, SQL Developer, reporting tools or other apps can read it in real time.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Easy to understand:</w:t>
      </w:r>
      <w:r>
        <w:t xml:space="preserve"> the 3D city makes database activity visible. For example, a crane lifting a box is one new row in CONTAINER_MOVES.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Size:</w:t>
      </w:r>
      <w:r>
        <w:t xml:space="preserve"> about 30,700 lines of SQL, PL/SQL and TypeScript, with 64 tables, 27 views, 10 packages, 26 triggers and 26 reports.</w:t>
      </w:r>
    </w:p>
    <w:p>
      <w:pPr>
        <w:pStyle w:val="Heading2"/>
      </w:pPr>
      <w:r>
        <w:t xml:space="preserve">Future scope</w:t>
      </w:r>
    </w:p>
    <w:p>
      <w:pPr>
        <w:pStyle w:val="ListParagraph"/>
        <w:numPr>
          <w:ilvl w:val="0"/>
          <w:numId w:val="10"/>
        </w:numPr>
      </w:pPr>
      <w:r>
        <w:t xml:space="preserve">Connect to real devices: RFID gates, IoT temperature sensors and GPS trackers in place of the simulation.</w:t>
      </w:r>
    </w:p>
    <w:p>
      <w:pPr>
        <w:pStyle w:val="ListParagraph"/>
        <w:numPr>
          <w:ilvl w:val="0"/>
          <w:numId w:val="10"/>
        </w:numPr>
      </w:pPr>
      <w:r>
        <w:t xml:space="preserve">Add billing, invoicing and customs documents.</w:t>
      </w:r>
    </w:p>
    <w:p>
      <w:pPr>
        <w:pStyle w:val="ListParagraph"/>
        <w:numPr>
          <w:ilvl w:val="0"/>
          <w:numId w:val="10"/>
        </w:numPr>
      </w:pPr>
      <w:r>
        <w:t xml:space="preserve">Train Oracle Machine Learning models inside the database to improve the demand forecast.</w:t>
      </w:r>
    </w:p>
    <w:p>
      <w:pPr>
        <w:pStyle w:val="ListParagraph"/>
        <w:numPr>
          <w:ilvl w:val="0"/>
          <w:numId w:val="10"/>
        </w:numPr>
      </w:pPr>
      <w:r>
        <w:t xml:space="preserve">A mobile app for operators to update tasks on the floor.</w:t>
      </w:r>
    </w:p>
    <w:p>
      <w:pPr>
        <w:pStyle w:val="ListParagraph"/>
        <w:numPr>
          <w:ilvl w:val="0"/>
          <w:numId w:val="10"/>
        </w:numPr>
      </w:pPr>
      <w:r>
        <w:t xml:space="preserve">Deploy on a cloud database (Oracle Autonomous Database) for multi-site use.</w:t>
      </w:r>
    </w:p>
    <w:p>
      <w:pPr>
        <w:pStyle w:val="ListParagraph"/>
        <w:numPr>
          <w:ilvl w:val="0"/>
          <w:numId w:val="10"/>
        </w:numPr>
      </w:pPr>
      <w:r>
        <w:t xml:space="preserve">Data Guard or regular RMAN backups for high availability.</w:t>
      </w:r>
    </w:p>
    <w:p>
      <w:pPr>
        <w:pStyle w:val="Heading2"/>
      </w:pPr>
      <w:r>
        <w:t xml:space="preserve">Conclusion</w:t>
      </w:r>
    </w:p>
    <w:p>
      <w:pPr/>
      <w:r>
        <w:t xml:space="preserve">CargoVerse shows how a well-designed relational database can be the backbone of a real logistics operation. Keys, constraints, PL/SQL and triggers keep the data correct; roles and the audit trail keep it secure and accountable; views and reports turn it into decisions. The 3D city on top makes the database easy to see and explain: everything on the screen is a row in Oracle.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CargoVerse — Project Synopsis</dc:title>
  <dc:description>Claude Docs node/6f33c9d1-3866@22 docx-w6</dc:description>
  <cp:revision>22</cp:revision>
</cp:coreProperties>
</file>