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CB2A" w14:textId="5769DE06" w:rsidR="00600155" w:rsidRPr="00983D31" w:rsidRDefault="00600155" w:rsidP="00983D31">
      <w:pPr>
        <w:jc w:val="center"/>
        <w:rPr>
          <w:sz w:val="24"/>
          <w:szCs w:val="24"/>
        </w:rPr>
      </w:pPr>
      <w:r w:rsidRPr="00A60D10">
        <w:rPr>
          <w:b/>
          <w:bCs/>
          <w:sz w:val="24"/>
          <w:szCs w:val="24"/>
        </w:rPr>
        <w:t xml:space="preserve">A PROJECT REPORT ON </w:t>
      </w:r>
    </w:p>
    <w:p w14:paraId="38515E7C" w14:textId="3D324C68" w:rsidR="00EA4A58" w:rsidRPr="00AC20F6" w:rsidRDefault="00AC20F6" w:rsidP="00EA4A58">
      <w:pPr>
        <w:jc w:val="center"/>
        <w:rPr>
          <w:b/>
          <w:bCs/>
          <w:sz w:val="52"/>
          <w:szCs w:val="52"/>
        </w:rPr>
      </w:pPr>
      <w:r w:rsidRPr="00AC20F6">
        <w:rPr>
          <w:b/>
          <w:bCs/>
          <w:sz w:val="52"/>
          <w:szCs w:val="52"/>
        </w:rPr>
        <w:t>DETECTION</w:t>
      </w:r>
      <w:r w:rsidR="00EA4A58" w:rsidRPr="00EA4A58">
        <w:rPr>
          <w:b/>
          <w:bCs/>
          <w:sz w:val="52"/>
          <w:szCs w:val="52"/>
        </w:rPr>
        <w:t xml:space="preserve"> </w:t>
      </w:r>
      <w:r w:rsidR="00EA4A58" w:rsidRPr="00AC20F6">
        <w:rPr>
          <w:b/>
          <w:bCs/>
          <w:sz w:val="52"/>
          <w:szCs w:val="52"/>
        </w:rPr>
        <w:t>AND</w:t>
      </w:r>
      <w:r w:rsidR="00EA4A58">
        <w:rPr>
          <w:b/>
          <w:bCs/>
          <w:sz w:val="52"/>
          <w:szCs w:val="52"/>
        </w:rPr>
        <w:t xml:space="preserve"> PREVENTION </w:t>
      </w:r>
    </w:p>
    <w:p w14:paraId="056EF808" w14:textId="24A29CE8" w:rsidR="00600155" w:rsidRPr="00AC20F6" w:rsidRDefault="00AC20F6" w:rsidP="00EA4A58">
      <w:pPr>
        <w:jc w:val="center"/>
        <w:rPr>
          <w:b/>
          <w:bCs/>
          <w:sz w:val="52"/>
          <w:szCs w:val="52"/>
        </w:rPr>
      </w:pPr>
      <w:r w:rsidRPr="00AC20F6">
        <w:rPr>
          <w:b/>
          <w:bCs/>
          <w:sz w:val="52"/>
          <w:szCs w:val="52"/>
        </w:rPr>
        <w:t xml:space="preserve"> OF SQL INJECTION </w:t>
      </w:r>
    </w:p>
    <w:p w14:paraId="0D2E025B" w14:textId="77777777" w:rsidR="00600155" w:rsidRPr="00A60D10" w:rsidRDefault="00600155" w:rsidP="00600155">
      <w:pPr>
        <w:jc w:val="center"/>
        <w:rPr>
          <w:sz w:val="24"/>
          <w:szCs w:val="24"/>
        </w:rPr>
      </w:pPr>
      <w:r w:rsidRPr="00A60D10">
        <w:rPr>
          <w:sz w:val="24"/>
          <w:szCs w:val="24"/>
        </w:rPr>
        <w:t>SUBMITTED TO THE SAVITRIBAI PHULE PUNE UNIVERSITY, PUNE</w:t>
      </w:r>
    </w:p>
    <w:p w14:paraId="391D206B" w14:textId="77777777" w:rsidR="00600155" w:rsidRPr="00A60D10" w:rsidRDefault="00600155" w:rsidP="00600155">
      <w:pPr>
        <w:jc w:val="center"/>
        <w:rPr>
          <w:sz w:val="24"/>
          <w:szCs w:val="24"/>
        </w:rPr>
      </w:pPr>
      <w:r w:rsidRPr="00A60D10">
        <w:rPr>
          <w:sz w:val="24"/>
          <w:szCs w:val="24"/>
        </w:rPr>
        <w:t xml:space="preserve">IN THE PARTIAL FULFILLMENT OF THE REQUIREMENTS </w:t>
      </w:r>
    </w:p>
    <w:p w14:paraId="2D718E07" w14:textId="77777777" w:rsidR="00600155" w:rsidRPr="00CA346A" w:rsidRDefault="00600155" w:rsidP="00600155">
      <w:pPr>
        <w:jc w:val="center"/>
      </w:pPr>
      <w:r w:rsidRPr="00A60D10">
        <w:rPr>
          <w:sz w:val="24"/>
          <w:szCs w:val="24"/>
        </w:rPr>
        <w:t xml:space="preserve">FOR THE AWARD OF THE DEGREE </w:t>
      </w:r>
    </w:p>
    <w:p w14:paraId="78625E42" w14:textId="77777777" w:rsidR="00600155" w:rsidRPr="00CA346A" w:rsidRDefault="00600155" w:rsidP="00600155">
      <w:pPr>
        <w:jc w:val="center"/>
        <w:rPr>
          <w:i/>
          <w:iCs/>
        </w:rPr>
      </w:pPr>
    </w:p>
    <w:p w14:paraId="70C70142" w14:textId="77777777" w:rsidR="00600155" w:rsidRPr="00CA346A" w:rsidRDefault="00600155" w:rsidP="0053457B">
      <w:pPr>
        <w:jc w:val="center"/>
      </w:pPr>
      <w:r w:rsidRPr="00CA346A">
        <w:t xml:space="preserve">OF </w:t>
      </w:r>
    </w:p>
    <w:p w14:paraId="1D8847C6" w14:textId="77777777" w:rsidR="00600155" w:rsidRPr="00CA346A" w:rsidRDefault="00600155" w:rsidP="00600155">
      <w:pPr>
        <w:jc w:val="center"/>
      </w:pPr>
    </w:p>
    <w:p w14:paraId="10364815" w14:textId="77777777" w:rsidR="00600155" w:rsidRPr="00A60D10" w:rsidRDefault="00600155" w:rsidP="00600155">
      <w:pPr>
        <w:jc w:val="center"/>
        <w:rPr>
          <w:b/>
          <w:bCs/>
          <w:sz w:val="32"/>
          <w:szCs w:val="32"/>
        </w:rPr>
      </w:pPr>
      <w:r w:rsidRPr="00A60D10">
        <w:rPr>
          <w:b/>
          <w:bCs/>
          <w:sz w:val="32"/>
          <w:szCs w:val="32"/>
        </w:rPr>
        <w:t xml:space="preserve">BACHELOR OF ENGINEERING (COMPUTER ENGINEERING) </w:t>
      </w:r>
    </w:p>
    <w:p w14:paraId="0D77F63E" w14:textId="77777777" w:rsidR="0053457B" w:rsidRDefault="0053457B" w:rsidP="00600155">
      <w:pPr>
        <w:pStyle w:val="Heading5"/>
        <w:jc w:val="center"/>
        <w:rPr>
          <w:rFonts w:ascii="Times New Roman" w:hAnsi="Times New Roman"/>
          <w:i w:val="0"/>
          <w:color w:val="auto"/>
          <w:sz w:val="24"/>
        </w:rPr>
      </w:pPr>
    </w:p>
    <w:p w14:paraId="4E2E6D3B" w14:textId="77777777" w:rsidR="00600155" w:rsidRPr="00CA346A" w:rsidRDefault="00600155" w:rsidP="00600155">
      <w:pPr>
        <w:pStyle w:val="Heading5"/>
        <w:jc w:val="center"/>
        <w:rPr>
          <w:rFonts w:ascii="Times New Roman" w:hAnsi="Times New Roman"/>
          <w:i w:val="0"/>
          <w:color w:val="auto"/>
          <w:sz w:val="24"/>
        </w:rPr>
      </w:pPr>
      <w:r w:rsidRPr="00CA346A">
        <w:rPr>
          <w:rFonts w:ascii="Times New Roman" w:hAnsi="Times New Roman"/>
          <w:i w:val="0"/>
          <w:color w:val="auto"/>
          <w:sz w:val="24"/>
        </w:rPr>
        <w:t>SUBMITTED BY</w:t>
      </w:r>
    </w:p>
    <w:p w14:paraId="66215FED" w14:textId="77777777" w:rsidR="0053457B" w:rsidRPr="00CA346A" w:rsidRDefault="0053457B" w:rsidP="0053457B"/>
    <w:p w14:paraId="2969EBBA" w14:textId="436A05EB" w:rsidR="00600155" w:rsidRPr="00A60D10" w:rsidRDefault="0053457B" w:rsidP="00600155">
      <w:pPr>
        <w:ind w:left="1440" w:firstLine="720"/>
        <w:rPr>
          <w:b/>
          <w:bCs/>
          <w:sz w:val="24"/>
          <w:szCs w:val="24"/>
        </w:rPr>
      </w:pPr>
      <w:r w:rsidRPr="00A60D10">
        <w:rPr>
          <w:b/>
          <w:bCs/>
          <w:sz w:val="24"/>
          <w:szCs w:val="24"/>
        </w:rPr>
        <w:t>VISHAL TANAWADE</w:t>
      </w:r>
      <w:r w:rsidR="00600155" w:rsidRPr="00A60D10">
        <w:rPr>
          <w:b/>
          <w:bCs/>
          <w:sz w:val="24"/>
          <w:szCs w:val="24"/>
        </w:rPr>
        <w:tab/>
      </w:r>
      <w:r w:rsidR="00600155" w:rsidRPr="00A60D10">
        <w:rPr>
          <w:b/>
          <w:bCs/>
          <w:sz w:val="24"/>
          <w:szCs w:val="24"/>
        </w:rPr>
        <w:tab/>
      </w:r>
      <w:r w:rsidR="00AC20F6">
        <w:rPr>
          <w:b/>
          <w:bCs/>
          <w:sz w:val="24"/>
          <w:szCs w:val="24"/>
        </w:rPr>
        <w:t>18CS055</w:t>
      </w:r>
    </w:p>
    <w:p w14:paraId="5F85163C" w14:textId="4FBE5144" w:rsidR="0053457B" w:rsidRPr="00A60D10" w:rsidRDefault="0053457B" w:rsidP="00600155">
      <w:pPr>
        <w:ind w:left="1440" w:firstLine="720"/>
        <w:rPr>
          <w:b/>
          <w:bCs/>
          <w:sz w:val="24"/>
          <w:szCs w:val="24"/>
        </w:rPr>
      </w:pPr>
      <w:r w:rsidRPr="00A60D10">
        <w:rPr>
          <w:b/>
          <w:bCs/>
          <w:sz w:val="24"/>
          <w:szCs w:val="24"/>
        </w:rPr>
        <w:t>SARTHAK THORAT</w:t>
      </w:r>
      <w:r w:rsidR="00AC20F6">
        <w:rPr>
          <w:b/>
          <w:bCs/>
          <w:sz w:val="24"/>
          <w:szCs w:val="24"/>
        </w:rPr>
        <w:tab/>
      </w:r>
      <w:r w:rsidR="00AC20F6">
        <w:rPr>
          <w:b/>
          <w:bCs/>
          <w:sz w:val="24"/>
          <w:szCs w:val="24"/>
        </w:rPr>
        <w:tab/>
        <w:t>18CS056</w:t>
      </w:r>
    </w:p>
    <w:p w14:paraId="0FB2E992" w14:textId="6F81AAD4" w:rsidR="0053457B" w:rsidRPr="00A60D10" w:rsidRDefault="0053457B" w:rsidP="00600155">
      <w:pPr>
        <w:ind w:left="1440" w:firstLine="720"/>
        <w:rPr>
          <w:b/>
          <w:bCs/>
          <w:sz w:val="24"/>
          <w:szCs w:val="24"/>
        </w:rPr>
      </w:pPr>
      <w:r w:rsidRPr="00A60D10">
        <w:rPr>
          <w:b/>
          <w:bCs/>
          <w:sz w:val="24"/>
          <w:szCs w:val="24"/>
        </w:rPr>
        <w:t>HITESH SASWADKAR</w:t>
      </w:r>
      <w:r w:rsidR="00AC20F6">
        <w:rPr>
          <w:b/>
          <w:bCs/>
          <w:sz w:val="24"/>
          <w:szCs w:val="24"/>
        </w:rPr>
        <w:tab/>
      </w:r>
      <w:r w:rsidR="00AC20F6">
        <w:rPr>
          <w:b/>
          <w:bCs/>
          <w:sz w:val="24"/>
          <w:szCs w:val="24"/>
        </w:rPr>
        <w:tab/>
        <w:t>18CS048</w:t>
      </w:r>
    </w:p>
    <w:p w14:paraId="5DB73D7C" w14:textId="1977CC08" w:rsidR="0053457B" w:rsidRPr="00A60D10" w:rsidRDefault="0053457B" w:rsidP="00600155">
      <w:pPr>
        <w:ind w:left="1440" w:firstLine="720"/>
        <w:rPr>
          <w:b/>
          <w:bCs/>
          <w:sz w:val="24"/>
          <w:szCs w:val="24"/>
        </w:rPr>
      </w:pPr>
      <w:r w:rsidRPr="00A60D10">
        <w:rPr>
          <w:b/>
          <w:bCs/>
          <w:sz w:val="24"/>
          <w:szCs w:val="24"/>
        </w:rPr>
        <w:t>SURAJ SHIRUDE</w:t>
      </w:r>
      <w:r w:rsidR="00AC20F6">
        <w:rPr>
          <w:b/>
          <w:bCs/>
          <w:sz w:val="24"/>
          <w:szCs w:val="24"/>
        </w:rPr>
        <w:tab/>
      </w:r>
      <w:r w:rsidR="00AC20F6">
        <w:rPr>
          <w:b/>
          <w:bCs/>
          <w:sz w:val="24"/>
          <w:szCs w:val="24"/>
        </w:rPr>
        <w:tab/>
        <w:t>18CS051</w:t>
      </w:r>
    </w:p>
    <w:p w14:paraId="59BEA7C5" w14:textId="1959862E" w:rsidR="00600155" w:rsidRDefault="0053457B" w:rsidP="0053457B">
      <w:pPr>
        <w:ind w:left="1440" w:firstLine="720"/>
        <w:rPr>
          <w:b/>
          <w:bCs/>
          <w:sz w:val="24"/>
          <w:szCs w:val="24"/>
        </w:rPr>
      </w:pPr>
      <w:r w:rsidRPr="00A60D10">
        <w:rPr>
          <w:b/>
          <w:bCs/>
          <w:sz w:val="24"/>
          <w:szCs w:val="24"/>
        </w:rPr>
        <w:t>PRATIK KARHEKAR</w:t>
      </w:r>
      <w:r w:rsidR="00983D31">
        <w:rPr>
          <w:b/>
          <w:bCs/>
          <w:sz w:val="24"/>
          <w:szCs w:val="24"/>
        </w:rPr>
        <w:tab/>
      </w:r>
      <w:r w:rsidR="00983D31">
        <w:rPr>
          <w:b/>
          <w:bCs/>
          <w:sz w:val="24"/>
          <w:szCs w:val="24"/>
        </w:rPr>
        <w:tab/>
        <w:t>18CS027</w:t>
      </w:r>
    </w:p>
    <w:p w14:paraId="1A7D63C9" w14:textId="77777777" w:rsidR="00983D31" w:rsidRPr="00CA346A" w:rsidRDefault="00983D31" w:rsidP="0053457B">
      <w:pPr>
        <w:ind w:left="1440" w:firstLine="720"/>
      </w:pPr>
    </w:p>
    <w:p w14:paraId="023715B9" w14:textId="77777777" w:rsidR="00600155" w:rsidRPr="00CA346A" w:rsidRDefault="00A60D10" w:rsidP="00600155">
      <w:pPr>
        <w:jc w:val="center"/>
      </w:pPr>
      <w:r>
        <w:rPr>
          <w:noProof/>
          <w:lang w:val="en-US"/>
        </w:rPr>
        <w:drawing>
          <wp:inline distT="0" distB="0" distL="0" distR="0" wp14:anchorId="78C6E7F3" wp14:editId="01BD4A9F">
            <wp:extent cx="476274" cy="685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6274" cy="685835"/>
                    </a:xfrm>
                    <a:prstGeom prst="rect">
                      <a:avLst/>
                    </a:prstGeom>
                  </pic:spPr>
                </pic:pic>
              </a:graphicData>
            </a:graphic>
          </wp:inline>
        </w:drawing>
      </w:r>
    </w:p>
    <w:p w14:paraId="164915EE" w14:textId="77777777" w:rsidR="00600155" w:rsidRPr="00A60D10" w:rsidRDefault="00600155" w:rsidP="00600155">
      <w:pPr>
        <w:pStyle w:val="Heading2"/>
        <w:rPr>
          <w:color w:val="auto"/>
          <w:sz w:val="32"/>
          <w:szCs w:val="32"/>
        </w:rPr>
      </w:pPr>
      <w:r w:rsidRPr="00A60D10">
        <w:rPr>
          <w:color w:val="auto"/>
          <w:sz w:val="32"/>
          <w:szCs w:val="32"/>
        </w:rPr>
        <w:t>DEPARTMENT OF COMPUTER ENGINEERING</w:t>
      </w:r>
    </w:p>
    <w:p w14:paraId="0CDAF607" w14:textId="77777777" w:rsidR="00600155" w:rsidRPr="00CA346A" w:rsidRDefault="00600155" w:rsidP="00600155">
      <w:pPr>
        <w:pStyle w:val="Heading2"/>
        <w:rPr>
          <w:color w:val="auto"/>
        </w:rPr>
      </w:pPr>
    </w:p>
    <w:p w14:paraId="471D1541" w14:textId="77777777" w:rsidR="0046000A" w:rsidRPr="00A60D10" w:rsidRDefault="00600155" w:rsidP="00A60D10">
      <w:pPr>
        <w:pStyle w:val="Heading2"/>
        <w:rPr>
          <w:color w:val="auto"/>
        </w:rPr>
      </w:pPr>
      <w:r>
        <w:rPr>
          <w:color w:val="auto"/>
        </w:rPr>
        <w:t xml:space="preserve">AISSMS </w:t>
      </w:r>
      <w:r w:rsidRPr="00CA346A">
        <w:rPr>
          <w:color w:val="auto"/>
        </w:rPr>
        <w:t>COLLEGE OF ENGINEERING</w:t>
      </w:r>
    </w:p>
    <w:p w14:paraId="41C5269F" w14:textId="77777777" w:rsidR="00600155" w:rsidRPr="00CA346A" w:rsidRDefault="00600155" w:rsidP="00600155">
      <w:pPr>
        <w:jc w:val="center"/>
      </w:pPr>
    </w:p>
    <w:p w14:paraId="43676A98" w14:textId="77777777" w:rsidR="00600155" w:rsidRPr="00A60D10" w:rsidRDefault="00600155" w:rsidP="00600155">
      <w:pPr>
        <w:jc w:val="center"/>
        <w:rPr>
          <w:sz w:val="24"/>
          <w:szCs w:val="24"/>
        </w:rPr>
      </w:pPr>
      <w:r w:rsidRPr="00A60D10">
        <w:rPr>
          <w:sz w:val="24"/>
          <w:szCs w:val="24"/>
        </w:rPr>
        <w:t>PUNE 4110</w:t>
      </w:r>
      <w:r w:rsidR="0053457B" w:rsidRPr="00A60D10">
        <w:rPr>
          <w:sz w:val="24"/>
          <w:szCs w:val="24"/>
        </w:rPr>
        <w:t>0</w:t>
      </w:r>
      <w:r w:rsidRPr="00A60D10">
        <w:rPr>
          <w:sz w:val="24"/>
          <w:szCs w:val="24"/>
        </w:rPr>
        <w:t>1</w:t>
      </w:r>
    </w:p>
    <w:p w14:paraId="717111F9" w14:textId="77777777" w:rsidR="00600155" w:rsidRPr="00A60D10" w:rsidRDefault="00600155" w:rsidP="00600155">
      <w:pPr>
        <w:pStyle w:val="Heading2"/>
        <w:rPr>
          <w:color w:val="auto"/>
        </w:rPr>
      </w:pPr>
      <w:r w:rsidRPr="00A60D10">
        <w:rPr>
          <w:color w:val="auto"/>
        </w:rPr>
        <w:t xml:space="preserve">SAVITRIBAI PHULE PUNE UNIVERSITY </w:t>
      </w:r>
    </w:p>
    <w:p w14:paraId="19CB659C" w14:textId="77777777" w:rsidR="00600155" w:rsidRPr="00A60D10" w:rsidRDefault="00600155" w:rsidP="00600155">
      <w:pPr>
        <w:pStyle w:val="Heading2"/>
        <w:rPr>
          <w:color w:val="auto"/>
        </w:rPr>
      </w:pPr>
      <w:r w:rsidRPr="00A60D10">
        <w:rPr>
          <w:color w:val="auto"/>
        </w:rPr>
        <w:t>20</w:t>
      </w:r>
      <w:r w:rsidR="0053457B" w:rsidRPr="00A60D10">
        <w:rPr>
          <w:color w:val="auto"/>
        </w:rPr>
        <w:t>21</w:t>
      </w:r>
      <w:r w:rsidRPr="00A60D10">
        <w:rPr>
          <w:color w:val="auto"/>
        </w:rPr>
        <w:t xml:space="preserve"> -20</w:t>
      </w:r>
      <w:r w:rsidR="0053457B" w:rsidRPr="00A60D10">
        <w:rPr>
          <w:color w:val="auto"/>
        </w:rPr>
        <w:t>22</w:t>
      </w:r>
    </w:p>
    <w:p w14:paraId="2B05D7BB" w14:textId="77777777" w:rsidR="00600155" w:rsidRDefault="00600155" w:rsidP="00600155">
      <w:pPr>
        <w:jc w:val="center"/>
        <w:rPr>
          <w:b/>
          <w:bCs/>
        </w:rPr>
      </w:pPr>
    </w:p>
    <w:p w14:paraId="1A31F468" w14:textId="77777777" w:rsidR="00600155" w:rsidRPr="00CA346A" w:rsidRDefault="00600155" w:rsidP="002A68CF">
      <w:pPr>
        <w:rPr>
          <w:b/>
          <w:bCs/>
        </w:rPr>
      </w:pPr>
    </w:p>
    <w:p w14:paraId="0979FA99" w14:textId="77777777" w:rsidR="00600155" w:rsidRPr="00CA346A" w:rsidRDefault="0046000A" w:rsidP="00600155">
      <w:pPr>
        <w:jc w:val="center"/>
      </w:pPr>
      <w:r>
        <w:rPr>
          <w:noProof/>
          <w:lang w:val="en-US"/>
        </w:rPr>
        <w:drawing>
          <wp:inline distT="0" distB="0" distL="0" distR="0" wp14:anchorId="55E45442" wp14:editId="33813F0C">
            <wp:extent cx="476274" cy="68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6274" cy="685835"/>
                    </a:xfrm>
                    <a:prstGeom prst="rect">
                      <a:avLst/>
                    </a:prstGeom>
                  </pic:spPr>
                </pic:pic>
              </a:graphicData>
            </a:graphic>
          </wp:inline>
        </w:drawing>
      </w:r>
    </w:p>
    <w:p w14:paraId="278F77A1" w14:textId="77777777" w:rsidR="00600155" w:rsidRPr="00CA346A" w:rsidRDefault="00600155" w:rsidP="00A60D10">
      <w:pPr>
        <w:jc w:val="center"/>
      </w:pPr>
      <w:r w:rsidRPr="00CA346A">
        <w:rPr>
          <w:b/>
          <w:bCs/>
          <w:sz w:val="28"/>
          <w:szCs w:val="28"/>
        </w:rPr>
        <w:t>CERTIFICATE</w:t>
      </w:r>
    </w:p>
    <w:p w14:paraId="45ED303B" w14:textId="77777777" w:rsidR="00A60D10" w:rsidRDefault="00600155" w:rsidP="00600155">
      <w:pPr>
        <w:jc w:val="center"/>
        <w:rPr>
          <w:sz w:val="24"/>
          <w:szCs w:val="24"/>
        </w:rPr>
      </w:pPr>
      <w:r w:rsidRPr="00A60D10">
        <w:rPr>
          <w:sz w:val="24"/>
          <w:szCs w:val="24"/>
        </w:rPr>
        <w:t xml:space="preserve">This is to certify that the project report entitles </w:t>
      </w:r>
    </w:p>
    <w:p w14:paraId="376031FC" w14:textId="77777777" w:rsidR="00600155" w:rsidRPr="00A60D10" w:rsidRDefault="00A60D10" w:rsidP="00600155">
      <w:pPr>
        <w:jc w:val="center"/>
        <w:rPr>
          <w:sz w:val="24"/>
          <w:szCs w:val="24"/>
        </w:rPr>
      </w:pPr>
      <w:r>
        <w:rPr>
          <w:sz w:val="24"/>
          <w:szCs w:val="24"/>
        </w:rPr>
        <w:t>“</w:t>
      </w:r>
      <w:r w:rsidR="002930C2">
        <w:rPr>
          <w:b/>
          <w:bCs/>
          <w:sz w:val="24"/>
          <w:szCs w:val="24"/>
        </w:rPr>
        <w:t>SECURED LOGIN USING SQL INJECTION</w:t>
      </w:r>
      <w:r>
        <w:rPr>
          <w:b/>
          <w:bCs/>
          <w:sz w:val="24"/>
          <w:szCs w:val="24"/>
        </w:rPr>
        <w:t>”</w:t>
      </w:r>
    </w:p>
    <w:p w14:paraId="006A4F44" w14:textId="77777777" w:rsidR="00600155" w:rsidRPr="002A68CF" w:rsidRDefault="00600155" w:rsidP="00A60D10">
      <w:pPr>
        <w:jc w:val="center"/>
        <w:rPr>
          <w:sz w:val="24"/>
          <w:szCs w:val="24"/>
        </w:rPr>
      </w:pPr>
      <w:r w:rsidRPr="002A68CF">
        <w:rPr>
          <w:sz w:val="24"/>
          <w:szCs w:val="24"/>
        </w:rPr>
        <w:t>Submitted by</w:t>
      </w:r>
    </w:p>
    <w:p w14:paraId="06136880" w14:textId="77777777" w:rsidR="00983D31" w:rsidRPr="00A60D10" w:rsidRDefault="00983D31" w:rsidP="00983D31">
      <w:pPr>
        <w:ind w:left="1440" w:firstLine="720"/>
        <w:rPr>
          <w:b/>
          <w:bCs/>
          <w:sz w:val="24"/>
          <w:szCs w:val="24"/>
        </w:rPr>
      </w:pPr>
      <w:r w:rsidRPr="00A60D10">
        <w:rPr>
          <w:b/>
          <w:bCs/>
          <w:sz w:val="24"/>
          <w:szCs w:val="24"/>
        </w:rPr>
        <w:t>VISHAL TANAWADE</w:t>
      </w:r>
      <w:r w:rsidRPr="00A60D10">
        <w:rPr>
          <w:b/>
          <w:bCs/>
          <w:sz w:val="24"/>
          <w:szCs w:val="24"/>
        </w:rPr>
        <w:tab/>
      </w:r>
      <w:r w:rsidRPr="00A60D10">
        <w:rPr>
          <w:b/>
          <w:bCs/>
          <w:sz w:val="24"/>
          <w:szCs w:val="24"/>
        </w:rPr>
        <w:tab/>
      </w:r>
      <w:r>
        <w:rPr>
          <w:b/>
          <w:bCs/>
          <w:sz w:val="24"/>
          <w:szCs w:val="24"/>
        </w:rPr>
        <w:t>18CS055</w:t>
      </w:r>
    </w:p>
    <w:p w14:paraId="319CB478" w14:textId="77777777" w:rsidR="00983D31" w:rsidRPr="00A60D10" w:rsidRDefault="00983D31" w:rsidP="00983D31">
      <w:pPr>
        <w:ind w:left="1440" w:firstLine="720"/>
        <w:rPr>
          <w:b/>
          <w:bCs/>
          <w:sz w:val="24"/>
          <w:szCs w:val="24"/>
        </w:rPr>
      </w:pPr>
      <w:r w:rsidRPr="00A60D10">
        <w:rPr>
          <w:b/>
          <w:bCs/>
          <w:sz w:val="24"/>
          <w:szCs w:val="24"/>
        </w:rPr>
        <w:t>SARTHAK THORAT</w:t>
      </w:r>
      <w:r>
        <w:rPr>
          <w:b/>
          <w:bCs/>
          <w:sz w:val="24"/>
          <w:szCs w:val="24"/>
        </w:rPr>
        <w:tab/>
      </w:r>
      <w:r>
        <w:rPr>
          <w:b/>
          <w:bCs/>
          <w:sz w:val="24"/>
          <w:szCs w:val="24"/>
        </w:rPr>
        <w:tab/>
        <w:t>18CS056</w:t>
      </w:r>
    </w:p>
    <w:p w14:paraId="63C41B62" w14:textId="77777777" w:rsidR="00983D31" w:rsidRPr="00A60D10" w:rsidRDefault="00983D31" w:rsidP="00983D31">
      <w:pPr>
        <w:ind w:left="1440" w:firstLine="720"/>
        <w:rPr>
          <w:b/>
          <w:bCs/>
          <w:sz w:val="24"/>
          <w:szCs w:val="24"/>
        </w:rPr>
      </w:pPr>
      <w:r w:rsidRPr="00A60D10">
        <w:rPr>
          <w:b/>
          <w:bCs/>
          <w:sz w:val="24"/>
          <w:szCs w:val="24"/>
        </w:rPr>
        <w:t>HITESH SASWADKAR</w:t>
      </w:r>
      <w:r>
        <w:rPr>
          <w:b/>
          <w:bCs/>
          <w:sz w:val="24"/>
          <w:szCs w:val="24"/>
        </w:rPr>
        <w:tab/>
      </w:r>
      <w:r>
        <w:rPr>
          <w:b/>
          <w:bCs/>
          <w:sz w:val="24"/>
          <w:szCs w:val="24"/>
        </w:rPr>
        <w:tab/>
        <w:t>18CS048</w:t>
      </w:r>
    </w:p>
    <w:p w14:paraId="755B7CDA" w14:textId="77777777" w:rsidR="00983D31" w:rsidRPr="00A60D10" w:rsidRDefault="00983D31" w:rsidP="00983D31">
      <w:pPr>
        <w:ind w:left="1440" w:firstLine="720"/>
        <w:rPr>
          <w:b/>
          <w:bCs/>
          <w:sz w:val="24"/>
          <w:szCs w:val="24"/>
        </w:rPr>
      </w:pPr>
      <w:r w:rsidRPr="00A60D10">
        <w:rPr>
          <w:b/>
          <w:bCs/>
          <w:sz w:val="24"/>
          <w:szCs w:val="24"/>
        </w:rPr>
        <w:t>SURAJ SHIRUDE</w:t>
      </w:r>
      <w:r>
        <w:rPr>
          <w:b/>
          <w:bCs/>
          <w:sz w:val="24"/>
          <w:szCs w:val="24"/>
        </w:rPr>
        <w:tab/>
      </w:r>
      <w:r>
        <w:rPr>
          <w:b/>
          <w:bCs/>
          <w:sz w:val="24"/>
          <w:szCs w:val="24"/>
        </w:rPr>
        <w:tab/>
        <w:t>18CS051</w:t>
      </w:r>
    </w:p>
    <w:p w14:paraId="51D1B9DF" w14:textId="77777777" w:rsidR="00983D31" w:rsidRDefault="00983D31" w:rsidP="00983D31">
      <w:pPr>
        <w:ind w:left="1440" w:firstLine="720"/>
        <w:rPr>
          <w:b/>
          <w:bCs/>
          <w:sz w:val="24"/>
          <w:szCs w:val="24"/>
        </w:rPr>
      </w:pPr>
      <w:r w:rsidRPr="00A60D10">
        <w:rPr>
          <w:b/>
          <w:bCs/>
          <w:sz w:val="24"/>
          <w:szCs w:val="24"/>
        </w:rPr>
        <w:t>PRATIK KARHEKAR</w:t>
      </w:r>
      <w:r>
        <w:rPr>
          <w:b/>
          <w:bCs/>
          <w:sz w:val="24"/>
          <w:szCs w:val="24"/>
        </w:rPr>
        <w:tab/>
      </w:r>
      <w:r>
        <w:rPr>
          <w:b/>
          <w:bCs/>
          <w:sz w:val="24"/>
          <w:szCs w:val="24"/>
        </w:rPr>
        <w:tab/>
        <w:t>18CS027</w:t>
      </w:r>
    </w:p>
    <w:p w14:paraId="05013B21" w14:textId="77777777" w:rsidR="00600155" w:rsidRPr="00CA346A" w:rsidRDefault="00600155" w:rsidP="00600155">
      <w:pPr>
        <w:ind w:left="1440" w:firstLine="720"/>
      </w:pPr>
    </w:p>
    <w:p w14:paraId="1B461182" w14:textId="4DAA01BB" w:rsidR="00600155" w:rsidRPr="00CA346A" w:rsidRDefault="00600155" w:rsidP="00A60D10">
      <w:pPr>
        <w:pStyle w:val="BodyText"/>
        <w:spacing w:line="360" w:lineRule="auto"/>
        <w:rPr>
          <w:color w:val="auto"/>
        </w:rPr>
      </w:pPr>
      <w:r w:rsidRPr="00CA346A">
        <w:rPr>
          <w:color w:val="auto"/>
        </w:rPr>
        <w:t xml:space="preserve">is a </w:t>
      </w:r>
      <w:proofErr w:type="spellStart"/>
      <w:r w:rsidRPr="00CA346A">
        <w:rPr>
          <w:color w:val="auto"/>
        </w:rPr>
        <w:t>bonafide</w:t>
      </w:r>
      <w:proofErr w:type="spellEnd"/>
      <w:r w:rsidRPr="00CA346A">
        <w:rPr>
          <w:color w:val="auto"/>
        </w:rPr>
        <w:t xml:space="preserve"> student of this institute and the work has been carried out by him/her under the supervision of </w:t>
      </w:r>
      <w:r w:rsidRPr="00CA346A">
        <w:rPr>
          <w:b/>
          <w:color w:val="auto"/>
        </w:rPr>
        <w:t>Prof.</w:t>
      </w:r>
      <w:r w:rsidR="002930C2">
        <w:rPr>
          <w:b/>
          <w:color w:val="auto"/>
        </w:rPr>
        <w:t xml:space="preserve"> </w:t>
      </w:r>
      <w:proofErr w:type="spellStart"/>
      <w:r w:rsidR="002930C2">
        <w:rPr>
          <w:b/>
          <w:color w:val="auto"/>
        </w:rPr>
        <w:t>S.S.Jadhav</w:t>
      </w:r>
      <w:proofErr w:type="spellEnd"/>
      <w:r w:rsidR="002930C2">
        <w:rPr>
          <w:b/>
          <w:color w:val="auto"/>
        </w:rPr>
        <w:t xml:space="preserve">  </w:t>
      </w:r>
      <w:r w:rsidRPr="00CA346A">
        <w:rPr>
          <w:color w:val="auto"/>
        </w:rPr>
        <w:t xml:space="preserve">and it is approved for the partial fulfillment of the requirement of Savitribai Phule Pune University, for the award of the degree of </w:t>
      </w:r>
      <w:r w:rsidRPr="00CA346A">
        <w:rPr>
          <w:b/>
          <w:color w:val="auto"/>
        </w:rPr>
        <w:t>Bachelor of Engineering</w:t>
      </w:r>
      <w:r w:rsidRPr="00CA346A">
        <w:rPr>
          <w:color w:val="auto"/>
        </w:rPr>
        <w:t xml:space="preserve"> (Computer Engineering). </w:t>
      </w:r>
    </w:p>
    <w:p w14:paraId="6A1A6002" w14:textId="77777777" w:rsidR="00600155" w:rsidRPr="00CA346A" w:rsidRDefault="00600155" w:rsidP="00600155"/>
    <w:p w14:paraId="10E222A1" w14:textId="2D8A2816" w:rsidR="00600155" w:rsidRPr="002A68CF" w:rsidRDefault="00983D31" w:rsidP="00983D31">
      <w:pPr>
        <w:rPr>
          <w:b/>
          <w:sz w:val="24"/>
          <w:szCs w:val="24"/>
        </w:rPr>
      </w:pPr>
      <w:r>
        <w:rPr>
          <w:b/>
          <w:sz w:val="24"/>
          <w:szCs w:val="24"/>
        </w:rPr>
        <w:t xml:space="preserve">       </w:t>
      </w:r>
      <w:r w:rsidR="002930C2">
        <w:rPr>
          <w:b/>
          <w:sz w:val="24"/>
          <w:szCs w:val="24"/>
        </w:rPr>
        <w:t>Prof. S.S</w:t>
      </w:r>
      <w:r w:rsidR="002A68CF" w:rsidRPr="002A68CF">
        <w:rPr>
          <w:b/>
          <w:sz w:val="24"/>
          <w:szCs w:val="24"/>
        </w:rPr>
        <w:t xml:space="preserve">. </w:t>
      </w:r>
      <w:r w:rsidR="002930C2">
        <w:rPr>
          <w:b/>
          <w:sz w:val="24"/>
          <w:szCs w:val="24"/>
        </w:rPr>
        <w:t>Jadhav</w:t>
      </w:r>
      <w:r w:rsidR="00600155" w:rsidRPr="002A68CF">
        <w:rPr>
          <w:sz w:val="24"/>
          <w:szCs w:val="24"/>
        </w:rPr>
        <w:tab/>
      </w:r>
      <w:r w:rsidR="00600155" w:rsidRPr="002A68CF">
        <w:rPr>
          <w:sz w:val="24"/>
          <w:szCs w:val="24"/>
        </w:rPr>
        <w:tab/>
      </w:r>
      <w:r w:rsidR="00600155" w:rsidRPr="002A68CF">
        <w:rPr>
          <w:sz w:val="24"/>
          <w:szCs w:val="24"/>
        </w:rPr>
        <w:tab/>
      </w:r>
      <w:r w:rsidR="00600155" w:rsidRPr="002A68CF">
        <w:rPr>
          <w:sz w:val="24"/>
          <w:szCs w:val="24"/>
        </w:rPr>
        <w:tab/>
      </w:r>
      <w:r w:rsidR="00600155" w:rsidRPr="002A68CF">
        <w:rPr>
          <w:sz w:val="24"/>
          <w:szCs w:val="24"/>
        </w:rPr>
        <w:tab/>
      </w:r>
      <w:r>
        <w:rPr>
          <w:sz w:val="24"/>
          <w:szCs w:val="24"/>
        </w:rPr>
        <w:tab/>
      </w:r>
      <w:proofErr w:type="spellStart"/>
      <w:r w:rsidR="002A68CF" w:rsidRPr="002A68CF">
        <w:rPr>
          <w:b/>
          <w:sz w:val="24"/>
          <w:szCs w:val="24"/>
        </w:rPr>
        <w:t>Dr.</w:t>
      </w:r>
      <w:proofErr w:type="spellEnd"/>
      <w:r w:rsidR="002A68CF" w:rsidRPr="002A68CF">
        <w:rPr>
          <w:b/>
          <w:sz w:val="24"/>
          <w:szCs w:val="24"/>
        </w:rPr>
        <w:t xml:space="preserve"> D. P. Gaikwad</w:t>
      </w:r>
    </w:p>
    <w:p w14:paraId="4E5739E1" w14:textId="77777777" w:rsidR="00600155" w:rsidRPr="002A68CF" w:rsidRDefault="00600155" w:rsidP="00600155">
      <w:pPr>
        <w:ind w:left="720"/>
        <w:rPr>
          <w:sz w:val="24"/>
          <w:szCs w:val="24"/>
        </w:rPr>
      </w:pPr>
      <w:r w:rsidRPr="002A68CF">
        <w:rPr>
          <w:sz w:val="24"/>
          <w:szCs w:val="24"/>
        </w:rPr>
        <w:t xml:space="preserve">Guide  </w:t>
      </w:r>
      <w:r w:rsidRPr="002A68CF">
        <w:rPr>
          <w:sz w:val="24"/>
          <w:szCs w:val="24"/>
        </w:rPr>
        <w:tab/>
      </w:r>
      <w:r w:rsidRPr="002A68CF">
        <w:rPr>
          <w:sz w:val="24"/>
          <w:szCs w:val="24"/>
        </w:rPr>
        <w:tab/>
      </w:r>
      <w:r w:rsidRPr="002A68CF">
        <w:rPr>
          <w:sz w:val="24"/>
          <w:szCs w:val="24"/>
        </w:rPr>
        <w:tab/>
      </w:r>
      <w:r w:rsidRPr="002A68CF">
        <w:rPr>
          <w:sz w:val="24"/>
          <w:szCs w:val="24"/>
        </w:rPr>
        <w:tab/>
      </w:r>
      <w:r w:rsidRPr="002A68CF">
        <w:rPr>
          <w:sz w:val="24"/>
          <w:szCs w:val="24"/>
        </w:rPr>
        <w:tab/>
      </w:r>
      <w:r w:rsidRPr="002A68CF">
        <w:rPr>
          <w:sz w:val="24"/>
          <w:szCs w:val="24"/>
        </w:rPr>
        <w:tab/>
      </w:r>
      <w:r w:rsidRPr="002A68CF">
        <w:rPr>
          <w:sz w:val="24"/>
          <w:szCs w:val="24"/>
        </w:rPr>
        <w:tab/>
      </w:r>
      <w:r w:rsidRPr="002A68CF">
        <w:rPr>
          <w:sz w:val="24"/>
          <w:szCs w:val="24"/>
        </w:rPr>
        <w:tab/>
        <w:t>Head,</w:t>
      </w:r>
    </w:p>
    <w:p w14:paraId="035439D8" w14:textId="77777777" w:rsidR="00600155" w:rsidRPr="002A68CF" w:rsidRDefault="00600155" w:rsidP="00600155">
      <w:pPr>
        <w:rPr>
          <w:sz w:val="24"/>
          <w:szCs w:val="24"/>
        </w:rPr>
      </w:pPr>
      <w:r w:rsidRPr="002A68CF">
        <w:rPr>
          <w:sz w:val="24"/>
          <w:szCs w:val="24"/>
        </w:rPr>
        <w:t>Department of Computer Engineering</w:t>
      </w:r>
      <w:r w:rsidRPr="002A68CF">
        <w:rPr>
          <w:sz w:val="24"/>
          <w:szCs w:val="24"/>
        </w:rPr>
        <w:tab/>
      </w:r>
      <w:r w:rsidRPr="002A68CF">
        <w:rPr>
          <w:sz w:val="24"/>
          <w:szCs w:val="24"/>
        </w:rPr>
        <w:tab/>
        <w:t>Department of Computer Engineering</w:t>
      </w:r>
    </w:p>
    <w:p w14:paraId="513BC36C" w14:textId="77777777" w:rsidR="00600155" w:rsidRPr="00CA346A" w:rsidRDefault="00600155" w:rsidP="00600155"/>
    <w:p w14:paraId="7CC4E9AA" w14:textId="77777777" w:rsidR="00600155" w:rsidRPr="00CA346A" w:rsidRDefault="00600155" w:rsidP="00600155"/>
    <w:p w14:paraId="29451106" w14:textId="77777777" w:rsidR="00600155" w:rsidRPr="00CA346A" w:rsidRDefault="00600155" w:rsidP="00600155"/>
    <w:p w14:paraId="59AAED2B" w14:textId="77777777" w:rsidR="00600155" w:rsidRPr="00CA346A" w:rsidRDefault="00600155" w:rsidP="00600155"/>
    <w:p w14:paraId="0D596A3C" w14:textId="77777777" w:rsidR="00600155" w:rsidRPr="00CA346A" w:rsidRDefault="00600155" w:rsidP="00600155">
      <w:pPr>
        <w:jc w:val="center"/>
      </w:pPr>
    </w:p>
    <w:p w14:paraId="3A4D2A95" w14:textId="77777777" w:rsidR="00600155" w:rsidRPr="00CA346A" w:rsidRDefault="00600155" w:rsidP="00600155">
      <w:r w:rsidRPr="00CA346A">
        <w:t>Place : Pune</w:t>
      </w:r>
    </w:p>
    <w:p w14:paraId="3D67651B" w14:textId="77777777" w:rsidR="00600155" w:rsidRPr="00CA346A" w:rsidRDefault="00600155" w:rsidP="00600155"/>
    <w:p w14:paraId="429E8185" w14:textId="77777777" w:rsidR="004F5806" w:rsidRDefault="00600155" w:rsidP="00600155">
      <w:r w:rsidRPr="00CA346A">
        <w:t>Date :</w:t>
      </w:r>
    </w:p>
    <w:p w14:paraId="55DB9472" w14:textId="77777777" w:rsidR="00D764C3" w:rsidRDefault="00D764C3" w:rsidP="00600155"/>
    <w:p w14:paraId="63DABE0A" w14:textId="77777777" w:rsidR="00D764C3" w:rsidRDefault="00D764C3" w:rsidP="00D764C3">
      <w:pPr>
        <w:jc w:val="center"/>
        <w:rPr>
          <w:b/>
          <w:bCs/>
          <w:sz w:val="28"/>
          <w:szCs w:val="28"/>
        </w:rPr>
      </w:pPr>
      <w:r>
        <w:br w:type="page"/>
      </w:r>
      <w:r w:rsidRPr="00D764C3">
        <w:rPr>
          <w:b/>
          <w:bCs/>
          <w:sz w:val="28"/>
          <w:szCs w:val="28"/>
        </w:rPr>
        <w:lastRenderedPageBreak/>
        <w:t>ACKNOWLEDGEMENT</w:t>
      </w:r>
    </w:p>
    <w:p w14:paraId="59B983A9" w14:textId="77777777" w:rsidR="00D764C3" w:rsidRPr="00D764C3" w:rsidRDefault="00D764C3" w:rsidP="00D764C3">
      <w:pPr>
        <w:jc w:val="center"/>
        <w:rPr>
          <w:b/>
          <w:bCs/>
        </w:rPr>
      </w:pPr>
    </w:p>
    <w:p w14:paraId="3CFCD82A" w14:textId="77777777" w:rsidR="007162B0" w:rsidRDefault="00D764C3" w:rsidP="007162B0">
      <w:pPr>
        <w:ind w:firstLine="720"/>
        <w:jc w:val="both"/>
        <w:rPr>
          <w:sz w:val="24"/>
          <w:szCs w:val="24"/>
        </w:rPr>
      </w:pPr>
      <w:r w:rsidRPr="00D764C3">
        <w:rPr>
          <w:sz w:val="24"/>
          <w:szCs w:val="24"/>
        </w:rPr>
        <w:t xml:space="preserve">We take this opportunity to thank Head Of The Department for giving us an opportunity to work on a mini-project that helped hone our technical skills to a great extent. We are immensely grateful to </w:t>
      </w:r>
      <w:r w:rsidR="002930C2">
        <w:rPr>
          <w:b/>
          <w:bCs/>
          <w:sz w:val="24"/>
          <w:szCs w:val="24"/>
        </w:rPr>
        <w:t>Prof. S. S</w:t>
      </w:r>
      <w:r w:rsidRPr="007162B0">
        <w:rPr>
          <w:b/>
          <w:bCs/>
          <w:sz w:val="24"/>
          <w:szCs w:val="24"/>
        </w:rPr>
        <w:t xml:space="preserve">. </w:t>
      </w:r>
      <w:r w:rsidR="002930C2">
        <w:rPr>
          <w:b/>
          <w:bCs/>
          <w:sz w:val="24"/>
          <w:szCs w:val="24"/>
        </w:rPr>
        <w:t>Jadhav</w:t>
      </w:r>
      <w:r w:rsidRPr="00D764C3">
        <w:rPr>
          <w:sz w:val="24"/>
          <w:szCs w:val="24"/>
        </w:rPr>
        <w:t xml:space="preserve"> for their guidance, support and suggestions that helped us in making this project a success.</w:t>
      </w:r>
    </w:p>
    <w:p w14:paraId="4AFDA111" w14:textId="6535BB14" w:rsidR="007162B0" w:rsidRDefault="00D764C3" w:rsidP="007162B0">
      <w:pPr>
        <w:ind w:firstLine="720"/>
        <w:rPr>
          <w:sz w:val="24"/>
          <w:szCs w:val="24"/>
        </w:rPr>
      </w:pPr>
      <w:r w:rsidRPr="00D764C3">
        <w:rPr>
          <w:sz w:val="24"/>
          <w:szCs w:val="24"/>
        </w:rPr>
        <w:t xml:space="preserve">It has been an </w:t>
      </w:r>
      <w:proofErr w:type="spellStart"/>
      <w:r w:rsidRPr="00D764C3">
        <w:rPr>
          <w:sz w:val="24"/>
          <w:szCs w:val="24"/>
        </w:rPr>
        <w:t>honor</w:t>
      </w:r>
      <w:proofErr w:type="spellEnd"/>
      <w:r w:rsidRPr="00D764C3">
        <w:rPr>
          <w:sz w:val="24"/>
          <w:szCs w:val="24"/>
        </w:rPr>
        <w:t xml:space="preserve"> to be guided by </w:t>
      </w:r>
      <w:r w:rsidR="002930C2">
        <w:rPr>
          <w:b/>
          <w:bCs/>
          <w:sz w:val="24"/>
          <w:szCs w:val="24"/>
        </w:rPr>
        <w:t xml:space="preserve">Prof. S. S. Jadhav </w:t>
      </w:r>
      <w:r w:rsidRPr="00D764C3">
        <w:rPr>
          <w:sz w:val="24"/>
          <w:szCs w:val="24"/>
        </w:rPr>
        <w:t xml:space="preserve">for her </w:t>
      </w:r>
      <w:r w:rsidR="00983D31" w:rsidRPr="00D764C3">
        <w:rPr>
          <w:sz w:val="24"/>
          <w:szCs w:val="24"/>
        </w:rPr>
        <w:t>terrific mentorship</w:t>
      </w:r>
      <w:r w:rsidRPr="00D764C3">
        <w:rPr>
          <w:sz w:val="24"/>
          <w:szCs w:val="24"/>
        </w:rPr>
        <w:t>, and we are very thankful for all of her constructive criticism that greatly helped us in our journey towards the successful completion of the project.</w:t>
      </w:r>
    </w:p>
    <w:p w14:paraId="7F18F2E5" w14:textId="77777777" w:rsidR="00D764C3" w:rsidRPr="00D764C3" w:rsidRDefault="00D764C3" w:rsidP="007162B0">
      <w:pPr>
        <w:ind w:firstLine="720"/>
        <w:rPr>
          <w:sz w:val="24"/>
          <w:szCs w:val="24"/>
        </w:rPr>
      </w:pPr>
      <w:r w:rsidRPr="00D764C3">
        <w:rPr>
          <w:sz w:val="24"/>
          <w:szCs w:val="24"/>
        </w:rPr>
        <w:t>We would also like to acknowledge the efforts and appreciate the departmental faculty for their efforts.</w:t>
      </w:r>
    </w:p>
    <w:p w14:paraId="7B2B46B4" w14:textId="77777777" w:rsidR="00D764C3" w:rsidRPr="00D764C3" w:rsidRDefault="00D764C3" w:rsidP="00600155">
      <w:pPr>
        <w:rPr>
          <w:sz w:val="24"/>
          <w:szCs w:val="24"/>
        </w:rPr>
      </w:pPr>
    </w:p>
    <w:p w14:paraId="46446FFC" w14:textId="77777777" w:rsidR="00D764C3" w:rsidRDefault="00D764C3">
      <w:r>
        <w:br w:type="page"/>
      </w:r>
    </w:p>
    <w:p w14:paraId="4A88F57B" w14:textId="77777777" w:rsidR="007162B0" w:rsidRPr="006818D9" w:rsidRDefault="007162B0" w:rsidP="007162B0">
      <w:pPr>
        <w:jc w:val="center"/>
        <w:rPr>
          <w:b/>
          <w:bCs/>
          <w:sz w:val="32"/>
          <w:szCs w:val="32"/>
        </w:rPr>
      </w:pPr>
      <w:r w:rsidRPr="006818D9">
        <w:rPr>
          <w:b/>
          <w:bCs/>
          <w:sz w:val="32"/>
          <w:szCs w:val="32"/>
        </w:rPr>
        <w:lastRenderedPageBreak/>
        <w:t>INDEX</w:t>
      </w:r>
    </w:p>
    <w:p w14:paraId="033E4ED9" w14:textId="77777777" w:rsidR="007162B0" w:rsidRPr="006818D9" w:rsidRDefault="007162B0" w:rsidP="007162B0">
      <w:pPr>
        <w:rPr>
          <w:sz w:val="28"/>
          <w:szCs w:val="28"/>
          <w:u w:val="single"/>
        </w:rPr>
      </w:pPr>
      <w:r w:rsidRPr="006818D9">
        <w:rPr>
          <w:sz w:val="28"/>
          <w:szCs w:val="28"/>
          <w:u w:val="single"/>
        </w:rPr>
        <w:t>Contents:</w:t>
      </w:r>
    </w:p>
    <w:p w14:paraId="0863822C" w14:textId="77777777" w:rsidR="007162B0" w:rsidRPr="006818D9" w:rsidRDefault="007162B0" w:rsidP="007162B0">
      <w:pPr>
        <w:rPr>
          <w:sz w:val="28"/>
          <w:szCs w:val="28"/>
        </w:rPr>
      </w:pPr>
      <w:r w:rsidRPr="006818D9">
        <w:rPr>
          <w:sz w:val="28"/>
          <w:szCs w:val="28"/>
        </w:rPr>
        <w:t>1 Introduction</w:t>
      </w:r>
    </w:p>
    <w:p w14:paraId="6E1EA202" w14:textId="77777777" w:rsidR="00401C9E" w:rsidRDefault="007162B0" w:rsidP="007162B0">
      <w:pPr>
        <w:rPr>
          <w:sz w:val="28"/>
          <w:szCs w:val="28"/>
        </w:rPr>
      </w:pPr>
      <w:r w:rsidRPr="006818D9">
        <w:rPr>
          <w:sz w:val="28"/>
          <w:szCs w:val="28"/>
        </w:rPr>
        <w:tab/>
        <w:t xml:space="preserve">1.1 Problem Statement </w:t>
      </w:r>
    </w:p>
    <w:p w14:paraId="6C859352" w14:textId="2823C401" w:rsidR="007162B0" w:rsidRPr="006818D9" w:rsidRDefault="00401C9E" w:rsidP="00401C9E">
      <w:pPr>
        <w:ind w:firstLine="720"/>
        <w:rPr>
          <w:sz w:val="28"/>
          <w:szCs w:val="28"/>
        </w:rPr>
      </w:pPr>
      <w:r>
        <w:rPr>
          <w:sz w:val="28"/>
          <w:szCs w:val="28"/>
        </w:rPr>
        <w:t>1.2</w:t>
      </w:r>
      <w:r w:rsidR="007162B0" w:rsidRPr="006818D9">
        <w:rPr>
          <w:sz w:val="28"/>
          <w:szCs w:val="28"/>
        </w:rPr>
        <w:t xml:space="preserve"> Objectives</w:t>
      </w:r>
    </w:p>
    <w:p w14:paraId="339116BB" w14:textId="1AF4506E" w:rsidR="007162B0" w:rsidRPr="006818D9" w:rsidRDefault="007162B0" w:rsidP="00401C9E">
      <w:pPr>
        <w:rPr>
          <w:sz w:val="28"/>
          <w:szCs w:val="28"/>
        </w:rPr>
      </w:pPr>
      <w:r w:rsidRPr="006818D9">
        <w:rPr>
          <w:sz w:val="28"/>
          <w:szCs w:val="28"/>
        </w:rPr>
        <w:t>2 Methodology</w:t>
      </w:r>
    </w:p>
    <w:p w14:paraId="6021D767" w14:textId="023B615F" w:rsidR="007162B0" w:rsidRPr="006818D9" w:rsidRDefault="007162B0" w:rsidP="007162B0">
      <w:pPr>
        <w:ind w:firstLine="720"/>
        <w:rPr>
          <w:sz w:val="28"/>
          <w:szCs w:val="28"/>
        </w:rPr>
      </w:pPr>
      <w:r w:rsidRPr="006818D9">
        <w:rPr>
          <w:sz w:val="28"/>
          <w:szCs w:val="28"/>
        </w:rPr>
        <w:t>2.</w:t>
      </w:r>
      <w:r w:rsidR="00401C9E">
        <w:rPr>
          <w:sz w:val="28"/>
          <w:szCs w:val="28"/>
        </w:rPr>
        <w:t>1</w:t>
      </w:r>
      <w:r w:rsidRPr="006818D9">
        <w:rPr>
          <w:sz w:val="28"/>
          <w:szCs w:val="28"/>
        </w:rPr>
        <w:t>Modeling</w:t>
      </w:r>
    </w:p>
    <w:p w14:paraId="0D517199" w14:textId="6B864280" w:rsidR="007162B0" w:rsidRPr="006818D9" w:rsidRDefault="007162B0" w:rsidP="007162B0">
      <w:pPr>
        <w:ind w:firstLine="720"/>
        <w:rPr>
          <w:sz w:val="28"/>
          <w:szCs w:val="28"/>
        </w:rPr>
      </w:pPr>
      <w:r w:rsidRPr="006818D9">
        <w:rPr>
          <w:sz w:val="28"/>
          <w:szCs w:val="28"/>
        </w:rPr>
        <w:t>2.</w:t>
      </w:r>
      <w:r w:rsidR="00401C9E">
        <w:rPr>
          <w:sz w:val="28"/>
          <w:szCs w:val="28"/>
        </w:rPr>
        <w:t>2</w:t>
      </w:r>
      <w:r w:rsidRPr="006818D9">
        <w:rPr>
          <w:sz w:val="28"/>
          <w:szCs w:val="28"/>
        </w:rPr>
        <w:t xml:space="preserve"> Implementation and Evaluation</w:t>
      </w:r>
    </w:p>
    <w:p w14:paraId="087FB2A2" w14:textId="77777777" w:rsidR="007162B0" w:rsidRPr="006818D9" w:rsidRDefault="007162B0" w:rsidP="007162B0">
      <w:pPr>
        <w:rPr>
          <w:sz w:val="28"/>
          <w:szCs w:val="28"/>
        </w:rPr>
      </w:pPr>
      <w:r w:rsidRPr="006818D9">
        <w:rPr>
          <w:sz w:val="28"/>
          <w:szCs w:val="28"/>
        </w:rPr>
        <w:t>3 Result</w:t>
      </w:r>
    </w:p>
    <w:p w14:paraId="25F49F3C" w14:textId="77777777" w:rsidR="00D764C3" w:rsidRPr="006818D9" w:rsidRDefault="007162B0" w:rsidP="007162B0">
      <w:pPr>
        <w:rPr>
          <w:sz w:val="28"/>
          <w:szCs w:val="28"/>
        </w:rPr>
      </w:pPr>
      <w:r w:rsidRPr="006818D9">
        <w:rPr>
          <w:sz w:val="28"/>
          <w:szCs w:val="28"/>
        </w:rPr>
        <w:t>4 Conclusion</w:t>
      </w:r>
    </w:p>
    <w:p w14:paraId="348D84FC" w14:textId="77777777" w:rsidR="007162B0" w:rsidRDefault="007162B0" w:rsidP="007162B0">
      <w:pPr>
        <w:rPr>
          <w:sz w:val="24"/>
          <w:szCs w:val="24"/>
        </w:rPr>
      </w:pPr>
    </w:p>
    <w:p w14:paraId="34337643" w14:textId="77777777" w:rsidR="007162B0" w:rsidRDefault="007162B0" w:rsidP="007162B0">
      <w:pPr>
        <w:rPr>
          <w:sz w:val="24"/>
          <w:szCs w:val="24"/>
        </w:rPr>
      </w:pPr>
    </w:p>
    <w:p w14:paraId="354CC374" w14:textId="77777777" w:rsidR="007162B0" w:rsidRDefault="007162B0">
      <w:pPr>
        <w:rPr>
          <w:sz w:val="24"/>
          <w:szCs w:val="24"/>
        </w:rPr>
      </w:pPr>
      <w:r>
        <w:rPr>
          <w:sz w:val="24"/>
          <w:szCs w:val="24"/>
        </w:rPr>
        <w:br w:type="page"/>
      </w:r>
    </w:p>
    <w:p w14:paraId="5CF30E2F" w14:textId="77777777" w:rsidR="00C163DF" w:rsidRDefault="00C163DF" w:rsidP="00C163DF">
      <w:pPr>
        <w:pStyle w:val="ListParagraph"/>
        <w:numPr>
          <w:ilvl w:val="0"/>
          <w:numId w:val="1"/>
        </w:numPr>
        <w:tabs>
          <w:tab w:val="left" w:pos="439"/>
        </w:tabs>
        <w:spacing w:before="8"/>
        <w:rPr>
          <w:rFonts w:ascii="Carlito"/>
          <w:b/>
          <w:sz w:val="32"/>
        </w:rPr>
      </w:pPr>
      <w:r>
        <w:rPr>
          <w:rFonts w:ascii="Carlito"/>
          <w:b/>
          <w:sz w:val="32"/>
        </w:rPr>
        <w:lastRenderedPageBreak/>
        <w:t>INTRODUCTION</w:t>
      </w:r>
    </w:p>
    <w:p w14:paraId="73740121" w14:textId="77777777" w:rsidR="00C163DF" w:rsidRDefault="00C163DF" w:rsidP="00C163DF">
      <w:pPr>
        <w:pStyle w:val="BodyText"/>
        <w:rPr>
          <w:rFonts w:ascii="Carlito"/>
          <w:b/>
          <w:sz w:val="31"/>
        </w:rPr>
      </w:pPr>
    </w:p>
    <w:p w14:paraId="445C49F2" w14:textId="0E113582" w:rsidR="002930C2" w:rsidRPr="002930C2" w:rsidRDefault="002930C2" w:rsidP="002930C2">
      <w:pPr>
        <w:autoSpaceDE w:val="0"/>
        <w:autoSpaceDN w:val="0"/>
        <w:adjustRightInd w:val="0"/>
        <w:spacing w:after="0" w:line="240" w:lineRule="auto"/>
        <w:rPr>
          <w:rFonts w:ascii="Times New Roman" w:eastAsia="CMR12" w:hAnsi="Times New Roman" w:cs="Times New Roman"/>
          <w:sz w:val="32"/>
          <w:szCs w:val="32"/>
          <w:lang w:val="en-US"/>
        </w:rPr>
      </w:pPr>
      <w:r w:rsidRPr="002930C2">
        <w:rPr>
          <w:rFonts w:ascii="Times New Roman" w:eastAsia="CMR12" w:hAnsi="Times New Roman" w:cs="Times New Roman"/>
          <w:sz w:val="32"/>
          <w:szCs w:val="32"/>
          <w:lang w:val="en-US"/>
        </w:rPr>
        <w:t>The Internet and web applications are the modern day workplace and business ground contributing to driving the world economy. At the same time, hackers and attackers have developed a parallel underground economy of hacking into web applications and stealing a large amount of sensitive business-critical information with malicious intent. Among the various security threats a web application is exposed to, SQL Injection Attack (SQLIA) and cross-site scripting (XSS) has taken the forefront. It has prevailed as a popular attack method. Using a SQL injection attack, an attacker can extract, modify or destroy the back end database of web applications. The simplicity of attacking</w:t>
      </w:r>
      <w:r w:rsidR="00983D31">
        <w:rPr>
          <w:rFonts w:ascii="Times New Roman" w:eastAsia="CMR12" w:hAnsi="Times New Roman" w:cs="Times New Roman"/>
          <w:sz w:val="32"/>
          <w:szCs w:val="32"/>
          <w:lang w:val="en-US"/>
        </w:rPr>
        <w:t xml:space="preserve"> </w:t>
      </w:r>
      <w:r w:rsidRPr="002930C2">
        <w:rPr>
          <w:rFonts w:ascii="Times New Roman" w:eastAsia="CMR12" w:hAnsi="Times New Roman" w:cs="Times New Roman"/>
          <w:sz w:val="32"/>
          <w:szCs w:val="32"/>
          <w:lang w:val="en-US"/>
        </w:rPr>
        <w:t>a web application using SQL injection and abundance of vulnerable applications on the Internet has largely contributed to widespread data breach incidents. Every web app developer should consider web vulnerabilities as much as possible with full effort in order to avoid SQLI and XSS vulnerabilities. Our systems detects SQL injection attacks on web servers. For detection of these attacks we use policies. Policies are basically regular expressions. This regular expressions detects request with exploits. SQL injection attacks are done on databases</w:t>
      </w:r>
    </w:p>
    <w:p w14:paraId="238DA59A" w14:textId="77777777" w:rsidR="002930C2" w:rsidRPr="002930C2" w:rsidRDefault="002930C2" w:rsidP="002930C2">
      <w:pPr>
        <w:autoSpaceDE w:val="0"/>
        <w:autoSpaceDN w:val="0"/>
        <w:adjustRightInd w:val="0"/>
        <w:spacing w:after="0" w:line="240" w:lineRule="auto"/>
        <w:rPr>
          <w:rFonts w:ascii="Times New Roman" w:eastAsia="CMR12" w:hAnsi="Times New Roman" w:cs="Times New Roman"/>
          <w:sz w:val="32"/>
          <w:szCs w:val="32"/>
          <w:lang w:val="en-US"/>
        </w:rPr>
      </w:pPr>
      <w:r w:rsidRPr="002930C2">
        <w:rPr>
          <w:rFonts w:ascii="Times New Roman" w:eastAsia="CMR12" w:hAnsi="Times New Roman" w:cs="Times New Roman"/>
          <w:sz w:val="32"/>
          <w:szCs w:val="32"/>
          <w:lang w:val="en-US"/>
        </w:rPr>
        <w:t>of web server.</w:t>
      </w:r>
    </w:p>
    <w:p w14:paraId="0C16D2E0" w14:textId="77777777" w:rsidR="00C163DF" w:rsidRDefault="00C163DF" w:rsidP="00C163DF">
      <w:pPr>
        <w:pStyle w:val="BodyText"/>
        <w:spacing w:before="2"/>
        <w:rPr>
          <w:sz w:val="27"/>
        </w:rPr>
      </w:pPr>
    </w:p>
    <w:p w14:paraId="62A48B41" w14:textId="77777777" w:rsidR="00C163DF" w:rsidRDefault="00C163DF" w:rsidP="00C163DF">
      <w:pPr>
        <w:pStyle w:val="ListParagraph"/>
        <w:numPr>
          <w:ilvl w:val="1"/>
          <w:numId w:val="1"/>
        </w:numPr>
        <w:tabs>
          <w:tab w:val="left" w:pos="599"/>
        </w:tabs>
        <w:ind w:left="598" w:hanging="480"/>
        <w:rPr>
          <w:b/>
          <w:color w:val="333333"/>
          <w:sz w:val="32"/>
        </w:rPr>
      </w:pPr>
      <w:r>
        <w:rPr>
          <w:b/>
          <w:color w:val="333333"/>
          <w:sz w:val="32"/>
        </w:rPr>
        <w:t>PROBLEMSTATEMENT</w:t>
      </w:r>
    </w:p>
    <w:p w14:paraId="5D7F1913" w14:textId="77777777" w:rsidR="00C163DF" w:rsidRDefault="00C163DF" w:rsidP="00C163DF">
      <w:pPr>
        <w:pStyle w:val="BodyText"/>
        <w:spacing w:before="4"/>
        <w:rPr>
          <w:b/>
          <w:sz w:val="31"/>
        </w:rPr>
      </w:pPr>
    </w:p>
    <w:p w14:paraId="6FF1CD49" w14:textId="77777777" w:rsidR="00C163DF" w:rsidRPr="003B7399" w:rsidRDefault="002930C2" w:rsidP="003B7399">
      <w:pPr>
        <w:spacing w:line="232" w:lineRule="auto"/>
        <w:ind w:left="119" w:right="-46"/>
        <w:jc w:val="both"/>
        <w:rPr>
          <w:color w:val="333333"/>
          <w:sz w:val="32"/>
        </w:rPr>
      </w:pPr>
      <w:r w:rsidRPr="002930C2">
        <w:rPr>
          <w:color w:val="333333"/>
          <w:sz w:val="32"/>
          <w:lang w:val="en-GB"/>
        </w:rPr>
        <w:t>To create a secured login via PHP and SQL and prevents SQL Injection of any level</w:t>
      </w:r>
      <w:r w:rsidR="003B7399" w:rsidRPr="003B7399">
        <w:rPr>
          <w:color w:val="333333"/>
          <w:sz w:val="32"/>
        </w:rPr>
        <w:t>.</w:t>
      </w:r>
    </w:p>
    <w:p w14:paraId="2A5D4C20" w14:textId="77777777" w:rsidR="003B7399" w:rsidRDefault="003B7399" w:rsidP="003B7399">
      <w:pPr>
        <w:pStyle w:val="BodyText"/>
        <w:spacing w:before="1" w:line="230" w:lineRule="auto"/>
        <w:ind w:left="119" w:right="-46"/>
        <w:rPr>
          <w:rFonts w:ascii="Carlito"/>
        </w:rPr>
      </w:pPr>
    </w:p>
    <w:p w14:paraId="583E42F6" w14:textId="77777777" w:rsidR="00C163DF" w:rsidRDefault="00C163DF" w:rsidP="00C163DF">
      <w:pPr>
        <w:pStyle w:val="BodyText"/>
        <w:rPr>
          <w:rFonts w:ascii="Carlito"/>
        </w:rPr>
      </w:pPr>
    </w:p>
    <w:p w14:paraId="679BC150" w14:textId="77777777" w:rsidR="00C163DF" w:rsidRPr="003B7399" w:rsidRDefault="00C163DF" w:rsidP="00C163DF">
      <w:pPr>
        <w:pStyle w:val="BodyText"/>
        <w:spacing w:before="10"/>
        <w:rPr>
          <w:rFonts w:ascii="Carlito"/>
          <w:sz w:val="27"/>
          <w:szCs w:val="28"/>
        </w:rPr>
      </w:pPr>
    </w:p>
    <w:p w14:paraId="5D54141F" w14:textId="29F3BFEB" w:rsidR="00C163DF" w:rsidRPr="003B7399" w:rsidRDefault="00401C9E" w:rsidP="00401C9E">
      <w:pPr>
        <w:pStyle w:val="Heading2"/>
        <w:jc w:val="left"/>
        <w:rPr>
          <w:sz w:val="28"/>
          <w:szCs w:val="28"/>
        </w:rPr>
      </w:pPr>
      <w:r>
        <w:rPr>
          <w:sz w:val="28"/>
          <w:szCs w:val="28"/>
        </w:rPr>
        <w:t>1.2</w:t>
      </w:r>
      <w:r w:rsidR="00C163DF" w:rsidRPr="003B7399">
        <w:rPr>
          <w:sz w:val="28"/>
          <w:szCs w:val="28"/>
        </w:rPr>
        <w:t>OBJECTIVE</w:t>
      </w:r>
    </w:p>
    <w:p w14:paraId="7D94BEFA" w14:textId="77777777" w:rsidR="00C163DF" w:rsidRDefault="00C163DF" w:rsidP="00C163DF">
      <w:pPr>
        <w:pStyle w:val="BodyText"/>
        <w:spacing w:before="2"/>
        <w:rPr>
          <w:b/>
          <w:sz w:val="31"/>
        </w:rPr>
      </w:pPr>
    </w:p>
    <w:p w14:paraId="4E6F753B" w14:textId="3345B7CD" w:rsidR="001F0BA0" w:rsidRPr="002930C2" w:rsidRDefault="002930C2" w:rsidP="002930C2">
      <w:pPr>
        <w:autoSpaceDE w:val="0"/>
        <w:autoSpaceDN w:val="0"/>
        <w:adjustRightInd w:val="0"/>
        <w:spacing w:after="0" w:line="240" w:lineRule="auto"/>
        <w:rPr>
          <w:rFonts w:eastAsia="CMR12" w:cstheme="minorHAnsi"/>
          <w:sz w:val="28"/>
          <w:szCs w:val="28"/>
          <w:lang w:val="en-US"/>
        </w:rPr>
      </w:pPr>
      <w:r w:rsidRPr="002930C2">
        <w:rPr>
          <w:rFonts w:eastAsia="CMR12" w:cstheme="minorHAnsi"/>
          <w:sz w:val="28"/>
          <w:szCs w:val="28"/>
          <w:lang w:val="en-US"/>
        </w:rPr>
        <w:t>With the world switching to remote work on a scale never seen previously, cybercriminals have become more active than ever. Security at many organizations has suffered since workers have started working from insecure home networks and using their own (possibly infected) personal computers. As a result, the potential danger from the most</w:t>
      </w:r>
      <w:r w:rsidR="00EA4A58">
        <w:rPr>
          <w:rFonts w:eastAsia="CMR12" w:cstheme="minorHAnsi"/>
          <w:sz w:val="28"/>
          <w:szCs w:val="28"/>
          <w:lang w:val="en-US"/>
        </w:rPr>
        <w:t xml:space="preserve"> </w:t>
      </w:r>
      <w:r w:rsidRPr="002930C2">
        <w:rPr>
          <w:rFonts w:eastAsia="CMR12" w:cstheme="minorHAnsi"/>
          <w:sz w:val="28"/>
          <w:szCs w:val="28"/>
          <w:lang w:val="en-US"/>
        </w:rPr>
        <w:t>frequent attack vectors can hardly be over</w:t>
      </w:r>
      <w:r w:rsidR="00EA4A58">
        <w:rPr>
          <w:rFonts w:eastAsia="CMR12" w:cstheme="minorHAnsi"/>
          <w:sz w:val="28"/>
          <w:szCs w:val="28"/>
          <w:lang w:val="en-US"/>
        </w:rPr>
        <w:t xml:space="preserve"> </w:t>
      </w:r>
      <w:r w:rsidRPr="002930C2">
        <w:rPr>
          <w:rFonts w:eastAsia="CMR12" w:cstheme="minorHAnsi"/>
          <w:sz w:val="28"/>
          <w:szCs w:val="28"/>
          <w:lang w:val="en-US"/>
        </w:rPr>
        <w:t>estimat</w:t>
      </w:r>
      <w:r w:rsidR="00EA4A58">
        <w:rPr>
          <w:rFonts w:eastAsia="CMR12" w:cstheme="minorHAnsi"/>
          <w:sz w:val="28"/>
          <w:szCs w:val="28"/>
          <w:lang w:val="en-US"/>
        </w:rPr>
        <w:t>e</w:t>
      </w:r>
      <w:r w:rsidR="001F0BA0" w:rsidRPr="002930C2">
        <w:rPr>
          <w:rFonts w:eastAsia="Times New Roman" w:cstheme="minorHAnsi"/>
          <w:sz w:val="28"/>
          <w:szCs w:val="28"/>
          <w:lang w:val="en-US"/>
        </w:rPr>
        <w:t>.</w:t>
      </w:r>
    </w:p>
    <w:p w14:paraId="24F12E61" w14:textId="77777777" w:rsidR="007162B0" w:rsidRDefault="007162B0" w:rsidP="007162B0">
      <w:pPr>
        <w:rPr>
          <w:sz w:val="24"/>
          <w:szCs w:val="24"/>
        </w:rPr>
      </w:pPr>
    </w:p>
    <w:p w14:paraId="538CFFD3" w14:textId="026E9966" w:rsidR="001F0BA0" w:rsidRDefault="00401C9E" w:rsidP="002930C2">
      <w:pPr>
        <w:rPr>
          <w:b/>
          <w:sz w:val="36"/>
        </w:rPr>
      </w:pPr>
      <w:r>
        <w:rPr>
          <w:b/>
          <w:sz w:val="36"/>
        </w:rPr>
        <w:t>2.</w:t>
      </w:r>
      <w:r w:rsidR="001F0BA0">
        <w:rPr>
          <w:b/>
          <w:sz w:val="36"/>
        </w:rPr>
        <w:t>METHODOLOGY</w:t>
      </w:r>
    </w:p>
    <w:p w14:paraId="633F3185" w14:textId="77777777" w:rsidR="001F0BA0" w:rsidRDefault="001F0BA0" w:rsidP="001F0BA0">
      <w:pPr>
        <w:pStyle w:val="BodyText"/>
        <w:spacing w:before="7"/>
        <w:rPr>
          <w:b/>
          <w:sz w:val="34"/>
        </w:rPr>
      </w:pPr>
    </w:p>
    <w:p w14:paraId="0A5B9C6D" w14:textId="77777777" w:rsidR="00062665" w:rsidRPr="00FB6AEC" w:rsidRDefault="00FB6AEC" w:rsidP="00FB6AEC">
      <w:pPr>
        <w:pStyle w:val="ListParagraph"/>
        <w:numPr>
          <w:ilvl w:val="0"/>
          <w:numId w:val="4"/>
        </w:numPr>
        <w:tabs>
          <w:tab w:val="left" w:pos="840"/>
        </w:tabs>
        <w:rPr>
          <w:sz w:val="32"/>
        </w:rPr>
      </w:pPr>
      <w:r w:rsidRPr="00FB6AEC">
        <w:rPr>
          <w:sz w:val="32"/>
          <w:lang w:val="en-IN"/>
        </w:rPr>
        <w:t xml:space="preserve">Primary </w:t>
      </w:r>
      <w:proofErr w:type="spellStart"/>
      <w:r w:rsidRPr="00FB6AEC">
        <w:rPr>
          <w:sz w:val="32"/>
          <w:lang w:val="en-IN"/>
        </w:rPr>
        <w:t>Defenses</w:t>
      </w:r>
      <w:proofErr w:type="spellEnd"/>
      <w:r w:rsidRPr="00FB6AEC">
        <w:rPr>
          <w:sz w:val="32"/>
          <w:lang w:val="en-IN"/>
        </w:rPr>
        <w:t>:</w:t>
      </w:r>
    </w:p>
    <w:p w14:paraId="778CC4A8" w14:textId="77777777" w:rsidR="00062665" w:rsidRPr="00FB6AEC" w:rsidRDefault="00FB6AEC" w:rsidP="00FB6AEC">
      <w:pPr>
        <w:pStyle w:val="ListParagraph"/>
        <w:numPr>
          <w:ilvl w:val="0"/>
          <w:numId w:val="4"/>
        </w:numPr>
        <w:tabs>
          <w:tab w:val="left" w:pos="840"/>
        </w:tabs>
        <w:rPr>
          <w:sz w:val="32"/>
        </w:rPr>
      </w:pPr>
      <w:r w:rsidRPr="00FB6AEC">
        <w:rPr>
          <w:sz w:val="32"/>
          <w:lang w:val="en-IN"/>
        </w:rPr>
        <w:t>Option 1: Use of Prepared Statements (with Parameterized Queries)</w:t>
      </w:r>
    </w:p>
    <w:p w14:paraId="6E6150AC" w14:textId="77777777" w:rsidR="00062665" w:rsidRPr="00FB6AEC" w:rsidRDefault="00FB6AEC" w:rsidP="00FB6AEC">
      <w:pPr>
        <w:pStyle w:val="ListParagraph"/>
        <w:numPr>
          <w:ilvl w:val="0"/>
          <w:numId w:val="4"/>
        </w:numPr>
        <w:tabs>
          <w:tab w:val="left" w:pos="840"/>
        </w:tabs>
        <w:rPr>
          <w:sz w:val="32"/>
        </w:rPr>
      </w:pPr>
      <w:r w:rsidRPr="00FB6AEC">
        <w:rPr>
          <w:sz w:val="32"/>
          <w:lang w:val="en-IN"/>
        </w:rPr>
        <w:t>Option 2: Use of Properly Constructed Stored Procedures</w:t>
      </w:r>
    </w:p>
    <w:p w14:paraId="2660C934" w14:textId="77777777" w:rsidR="00062665" w:rsidRPr="00FB6AEC" w:rsidRDefault="00FB6AEC" w:rsidP="00FB6AEC">
      <w:pPr>
        <w:pStyle w:val="ListParagraph"/>
        <w:numPr>
          <w:ilvl w:val="0"/>
          <w:numId w:val="4"/>
        </w:numPr>
        <w:tabs>
          <w:tab w:val="left" w:pos="840"/>
        </w:tabs>
        <w:rPr>
          <w:sz w:val="32"/>
        </w:rPr>
      </w:pPr>
      <w:r w:rsidRPr="00FB6AEC">
        <w:rPr>
          <w:sz w:val="32"/>
          <w:lang w:val="en-IN"/>
        </w:rPr>
        <w:t>Option 3: Allow-list Input Validation</w:t>
      </w:r>
    </w:p>
    <w:p w14:paraId="6A1386F6" w14:textId="77777777" w:rsidR="00062665" w:rsidRPr="00FB6AEC" w:rsidRDefault="00FB6AEC" w:rsidP="00FB6AEC">
      <w:pPr>
        <w:pStyle w:val="ListParagraph"/>
        <w:numPr>
          <w:ilvl w:val="0"/>
          <w:numId w:val="4"/>
        </w:numPr>
        <w:tabs>
          <w:tab w:val="left" w:pos="840"/>
        </w:tabs>
        <w:rPr>
          <w:sz w:val="32"/>
        </w:rPr>
      </w:pPr>
      <w:r w:rsidRPr="00FB6AEC">
        <w:rPr>
          <w:sz w:val="32"/>
          <w:lang w:val="en-IN"/>
        </w:rPr>
        <w:t>Option 4: Escaping All User Supplied Input</w:t>
      </w:r>
    </w:p>
    <w:p w14:paraId="0A2D789E" w14:textId="77777777" w:rsidR="00062665" w:rsidRPr="00FB6AEC" w:rsidRDefault="00FB6AEC" w:rsidP="00FB6AEC">
      <w:pPr>
        <w:pStyle w:val="ListParagraph"/>
        <w:numPr>
          <w:ilvl w:val="0"/>
          <w:numId w:val="4"/>
        </w:numPr>
        <w:tabs>
          <w:tab w:val="left" w:pos="840"/>
        </w:tabs>
        <w:rPr>
          <w:sz w:val="32"/>
        </w:rPr>
      </w:pPr>
      <w:r w:rsidRPr="00FB6AEC">
        <w:rPr>
          <w:sz w:val="32"/>
          <w:lang w:val="en-IN"/>
        </w:rPr>
        <w:t xml:space="preserve">Additional </w:t>
      </w:r>
      <w:proofErr w:type="spellStart"/>
      <w:r w:rsidRPr="00FB6AEC">
        <w:rPr>
          <w:sz w:val="32"/>
          <w:lang w:val="en-IN"/>
        </w:rPr>
        <w:t>Defenses</w:t>
      </w:r>
      <w:proofErr w:type="spellEnd"/>
      <w:r w:rsidRPr="00FB6AEC">
        <w:rPr>
          <w:sz w:val="32"/>
          <w:lang w:val="en-IN"/>
        </w:rPr>
        <w:t>:</w:t>
      </w:r>
    </w:p>
    <w:p w14:paraId="0D78F26F" w14:textId="77777777" w:rsidR="00062665" w:rsidRPr="00FB6AEC" w:rsidRDefault="00FB6AEC" w:rsidP="00FB6AEC">
      <w:pPr>
        <w:pStyle w:val="ListParagraph"/>
        <w:numPr>
          <w:ilvl w:val="0"/>
          <w:numId w:val="4"/>
        </w:numPr>
        <w:tabs>
          <w:tab w:val="left" w:pos="840"/>
        </w:tabs>
        <w:rPr>
          <w:sz w:val="32"/>
        </w:rPr>
      </w:pPr>
      <w:r w:rsidRPr="00FB6AEC">
        <w:rPr>
          <w:sz w:val="32"/>
          <w:lang w:val="en-IN"/>
        </w:rPr>
        <w:t>Also: Enforcing Least Privilege</w:t>
      </w:r>
    </w:p>
    <w:p w14:paraId="73F9462B" w14:textId="77777777" w:rsidR="001F0BA0" w:rsidRPr="00FB6AEC" w:rsidRDefault="00FB6AEC" w:rsidP="00FB6AEC">
      <w:pPr>
        <w:pStyle w:val="ListParagraph"/>
        <w:numPr>
          <w:ilvl w:val="0"/>
          <w:numId w:val="4"/>
        </w:numPr>
        <w:tabs>
          <w:tab w:val="left" w:pos="840"/>
        </w:tabs>
        <w:rPr>
          <w:sz w:val="32"/>
        </w:rPr>
      </w:pPr>
      <w:r w:rsidRPr="00FB6AEC">
        <w:rPr>
          <w:sz w:val="32"/>
          <w:lang w:val="en-IN"/>
        </w:rPr>
        <w:t xml:space="preserve">Also: Performing Allow-list Input Validation as a Secondary </w:t>
      </w:r>
      <w:proofErr w:type="spellStart"/>
      <w:r w:rsidRPr="00FB6AEC">
        <w:rPr>
          <w:sz w:val="32"/>
          <w:lang w:val="en-IN"/>
        </w:rPr>
        <w:t>Defense</w:t>
      </w:r>
      <w:proofErr w:type="spellEnd"/>
      <w:r w:rsidRPr="00FB6AEC">
        <w:rPr>
          <w:sz w:val="32"/>
          <w:lang w:val="en-IN"/>
        </w:rPr>
        <w:t xml:space="preserve"> </w:t>
      </w:r>
    </w:p>
    <w:p w14:paraId="3D05C227" w14:textId="77777777" w:rsidR="00D32F8E" w:rsidRPr="00D32F8E" w:rsidRDefault="00D32F8E" w:rsidP="00D32F8E">
      <w:pPr>
        <w:tabs>
          <w:tab w:val="left" w:pos="840"/>
        </w:tabs>
        <w:spacing w:line="232" w:lineRule="auto"/>
        <w:ind w:right="-46"/>
        <w:rPr>
          <w:sz w:val="32"/>
        </w:rPr>
      </w:pPr>
    </w:p>
    <w:p w14:paraId="20F6269D" w14:textId="77777777" w:rsidR="00D32F8E" w:rsidRDefault="00D32F8E" w:rsidP="00D32F8E">
      <w:pPr>
        <w:tabs>
          <w:tab w:val="left" w:pos="840"/>
        </w:tabs>
        <w:spacing w:line="232" w:lineRule="auto"/>
        <w:ind w:left="1418" w:right="-46"/>
        <w:rPr>
          <w:sz w:val="32"/>
        </w:rPr>
      </w:pPr>
    </w:p>
    <w:p w14:paraId="1E3423B6" w14:textId="57FA63CF" w:rsidR="00D32F8E" w:rsidRPr="00F950FB" w:rsidRDefault="00F950FB" w:rsidP="00F950FB">
      <w:pPr>
        <w:tabs>
          <w:tab w:val="left" w:pos="481"/>
        </w:tabs>
        <w:spacing w:before="70"/>
        <w:ind w:left="118"/>
        <w:rPr>
          <w:rFonts w:ascii="Times New Roman" w:hAnsi="Times New Roman" w:cs="Times New Roman"/>
          <w:b/>
          <w:sz w:val="36"/>
        </w:rPr>
      </w:pPr>
      <w:r w:rsidRPr="00F950FB">
        <w:rPr>
          <w:rFonts w:ascii="Times New Roman" w:hAnsi="Times New Roman" w:cs="Times New Roman"/>
          <w:b/>
          <w:sz w:val="36"/>
        </w:rPr>
        <w:t>2.</w:t>
      </w:r>
      <w:r w:rsidR="00401C9E">
        <w:rPr>
          <w:rFonts w:ascii="Times New Roman" w:hAnsi="Times New Roman" w:cs="Times New Roman"/>
          <w:b/>
          <w:sz w:val="36"/>
        </w:rPr>
        <w:t>1</w:t>
      </w:r>
      <w:r w:rsidRPr="00F950FB">
        <w:rPr>
          <w:rFonts w:ascii="Times New Roman" w:hAnsi="Times New Roman" w:cs="Times New Roman"/>
          <w:b/>
          <w:sz w:val="36"/>
        </w:rPr>
        <w:t xml:space="preserve"> </w:t>
      </w:r>
      <w:proofErr w:type="spellStart"/>
      <w:r w:rsidR="00D32F8E" w:rsidRPr="00F950FB">
        <w:rPr>
          <w:rFonts w:ascii="Times New Roman" w:hAnsi="Times New Roman" w:cs="Times New Roman"/>
          <w:b/>
          <w:sz w:val="36"/>
        </w:rPr>
        <w:t>Modeling</w:t>
      </w:r>
      <w:proofErr w:type="spellEnd"/>
      <w:r w:rsidR="00D32F8E" w:rsidRPr="00F950FB">
        <w:rPr>
          <w:rFonts w:ascii="Times New Roman" w:hAnsi="Times New Roman" w:cs="Times New Roman"/>
          <w:b/>
          <w:sz w:val="36"/>
        </w:rPr>
        <w:t>:</w:t>
      </w:r>
    </w:p>
    <w:p w14:paraId="514ACC51" w14:textId="77777777" w:rsidR="00D32F8E" w:rsidRDefault="00D32F8E" w:rsidP="00D32F8E">
      <w:pPr>
        <w:pStyle w:val="BodyText"/>
        <w:rPr>
          <w:sz w:val="20"/>
        </w:rPr>
      </w:pPr>
    </w:p>
    <w:p w14:paraId="3D8D190A" w14:textId="77777777" w:rsidR="00D32F8E" w:rsidRDefault="00D32F8E" w:rsidP="00D32F8E">
      <w:pPr>
        <w:pStyle w:val="BodyText"/>
        <w:rPr>
          <w:sz w:val="20"/>
        </w:rPr>
      </w:pPr>
    </w:p>
    <w:p w14:paraId="690677C3" w14:textId="77777777" w:rsidR="00D32F8E" w:rsidRDefault="00FB6AEC" w:rsidP="00D32F8E">
      <w:pPr>
        <w:pStyle w:val="BodyText"/>
        <w:spacing w:before="6"/>
        <w:rPr>
          <w:sz w:val="20"/>
        </w:rPr>
      </w:pPr>
      <w:r w:rsidRPr="00FB6AEC">
        <w:rPr>
          <w:noProof/>
        </w:rPr>
        <w:drawing>
          <wp:inline distT="0" distB="0" distL="0" distR="0" wp14:anchorId="005C7C64" wp14:editId="771CB150">
            <wp:extent cx="5731510" cy="2717569"/>
            <wp:effectExtent l="19050" t="0" r="2540" b="0"/>
            <wp:docPr id="5" name="Picture 1" descr="Screenshot (3).png"/>
            <wp:cNvGraphicFramePr/>
            <a:graphic xmlns:a="http://schemas.openxmlformats.org/drawingml/2006/main">
              <a:graphicData uri="http://schemas.openxmlformats.org/drawingml/2006/picture">
                <pic:pic xmlns:pic="http://schemas.openxmlformats.org/drawingml/2006/picture">
                  <pic:nvPicPr>
                    <pic:cNvPr id="5" name="Content Placeholder 10" descr="Screenshot (3).png"/>
                    <pic:cNvPicPr>
                      <a:picLocks noGrp="1" noChangeAspect="1"/>
                    </pic:cNvPicPr>
                  </pic:nvPicPr>
                  <pic:blipFill>
                    <a:blip r:embed="rId6" cstate="print"/>
                    <a:stretch>
                      <a:fillRect/>
                    </a:stretch>
                  </pic:blipFill>
                  <pic:spPr>
                    <a:xfrm>
                      <a:off x="0" y="0"/>
                      <a:ext cx="5731510" cy="2717569"/>
                    </a:xfrm>
                    <a:prstGeom prst="rect">
                      <a:avLst/>
                    </a:prstGeom>
                  </pic:spPr>
                </pic:pic>
              </a:graphicData>
            </a:graphic>
          </wp:inline>
        </w:drawing>
      </w:r>
    </w:p>
    <w:p w14:paraId="382D5998" w14:textId="77777777" w:rsidR="00F950FB" w:rsidRDefault="00F950FB" w:rsidP="00F950FB">
      <w:pPr>
        <w:pStyle w:val="ListParagraph"/>
        <w:tabs>
          <w:tab w:val="left" w:pos="633"/>
        </w:tabs>
        <w:spacing w:before="67"/>
        <w:ind w:left="632" w:firstLine="0"/>
        <w:rPr>
          <w:b/>
          <w:sz w:val="34"/>
        </w:rPr>
      </w:pPr>
    </w:p>
    <w:p w14:paraId="3ED2E952" w14:textId="06434DF8" w:rsidR="00F950FB" w:rsidRDefault="00F950FB" w:rsidP="00F950FB">
      <w:pPr>
        <w:pStyle w:val="ListParagraph"/>
        <w:tabs>
          <w:tab w:val="left" w:pos="633"/>
        </w:tabs>
        <w:spacing w:before="67"/>
        <w:ind w:left="632" w:hanging="348"/>
        <w:rPr>
          <w:b/>
          <w:sz w:val="34"/>
        </w:rPr>
      </w:pPr>
      <w:r>
        <w:rPr>
          <w:b/>
          <w:sz w:val="34"/>
        </w:rPr>
        <w:t>2.</w:t>
      </w:r>
      <w:r w:rsidR="00401C9E">
        <w:rPr>
          <w:b/>
          <w:sz w:val="34"/>
        </w:rPr>
        <w:t>2</w:t>
      </w:r>
      <w:r>
        <w:rPr>
          <w:b/>
          <w:sz w:val="34"/>
        </w:rPr>
        <w:t xml:space="preserve"> Implementation and</w:t>
      </w:r>
      <w:r w:rsidR="00FB6AEC">
        <w:rPr>
          <w:b/>
          <w:sz w:val="34"/>
        </w:rPr>
        <w:t xml:space="preserve"> </w:t>
      </w:r>
      <w:r>
        <w:rPr>
          <w:b/>
          <w:sz w:val="34"/>
        </w:rPr>
        <w:t>Evaluation:</w:t>
      </w:r>
    </w:p>
    <w:p w14:paraId="3C4DC51B" w14:textId="77777777" w:rsidR="00FB6AEC" w:rsidRDefault="00FB6AEC" w:rsidP="00FB6AEC">
      <w:pPr>
        <w:autoSpaceDE w:val="0"/>
        <w:autoSpaceDN w:val="0"/>
        <w:adjustRightInd w:val="0"/>
        <w:spacing w:after="0" w:line="240" w:lineRule="auto"/>
        <w:rPr>
          <w:rFonts w:ascii="Times New Roman" w:eastAsia="CMR12" w:hAnsi="Times New Roman" w:cs="Times New Roman"/>
          <w:sz w:val="32"/>
          <w:szCs w:val="32"/>
          <w:lang w:val="en-US"/>
        </w:rPr>
      </w:pPr>
    </w:p>
    <w:p w14:paraId="0E8F803E" w14:textId="00F1812B" w:rsidR="00497092" w:rsidRDefault="00FB6AEC" w:rsidP="00FB6AEC">
      <w:pPr>
        <w:autoSpaceDE w:val="0"/>
        <w:autoSpaceDN w:val="0"/>
        <w:adjustRightInd w:val="0"/>
        <w:spacing w:after="0" w:line="240" w:lineRule="auto"/>
        <w:rPr>
          <w:rFonts w:ascii="Times New Roman" w:eastAsia="CMR12" w:hAnsi="Times New Roman" w:cs="Times New Roman"/>
          <w:sz w:val="32"/>
          <w:szCs w:val="32"/>
          <w:lang w:val="en-US"/>
        </w:rPr>
      </w:pPr>
      <w:r w:rsidRPr="00FB6AEC">
        <w:rPr>
          <w:rFonts w:ascii="Times New Roman" w:eastAsia="CMR12" w:hAnsi="Times New Roman" w:cs="Times New Roman"/>
          <w:sz w:val="32"/>
          <w:szCs w:val="32"/>
          <w:lang w:val="en-US"/>
        </w:rPr>
        <w:t xml:space="preserve">We have developed a proxy which helps in detection and avoiding SQL injection and cross site scripting attack. A website that is </w:t>
      </w:r>
      <w:r w:rsidR="00FB4546" w:rsidRPr="00FB6AEC">
        <w:rPr>
          <w:rFonts w:ascii="Times New Roman" w:eastAsia="CMR12" w:hAnsi="Times New Roman" w:cs="Times New Roman"/>
          <w:sz w:val="32"/>
          <w:szCs w:val="32"/>
          <w:lang w:val="en-US"/>
        </w:rPr>
        <w:lastRenderedPageBreak/>
        <w:t>purposefully</w:t>
      </w:r>
      <w:r w:rsidRPr="00FB6AEC">
        <w:rPr>
          <w:rFonts w:ascii="Times New Roman" w:eastAsia="CMR12" w:hAnsi="Times New Roman" w:cs="Times New Roman"/>
          <w:sz w:val="32"/>
          <w:szCs w:val="32"/>
          <w:lang w:val="en-US"/>
        </w:rPr>
        <w:t xml:space="preserve"> vulnerable to SQL injection attacks is developed. The login page is vulnerable to SQL injection making it easy to bypass login.</w:t>
      </w:r>
      <w:r w:rsidR="00FB4546">
        <w:rPr>
          <w:rFonts w:ascii="Times New Roman" w:eastAsia="CMR12" w:hAnsi="Times New Roman" w:cs="Times New Roman"/>
          <w:sz w:val="32"/>
          <w:szCs w:val="32"/>
          <w:lang w:val="en-US"/>
        </w:rPr>
        <w:t xml:space="preserve"> </w:t>
      </w:r>
      <w:r w:rsidRPr="00FB6AEC">
        <w:rPr>
          <w:rFonts w:ascii="Times New Roman" w:eastAsia="CMR12" w:hAnsi="Times New Roman" w:cs="Times New Roman"/>
          <w:sz w:val="32"/>
          <w:szCs w:val="32"/>
          <w:lang w:val="en-US"/>
        </w:rPr>
        <w:t xml:space="preserve">The system then detects the SQL Injection and </w:t>
      </w:r>
      <w:r w:rsidR="00FB4546">
        <w:rPr>
          <w:rFonts w:ascii="Times New Roman" w:eastAsia="CMR12" w:hAnsi="Times New Roman" w:cs="Times New Roman"/>
          <w:sz w:val="32"/>
          <w:szCs w:val="32"/>
          <w:lang w:val="en-US"/>
        </w:rPr>
        <w:t>we can prevent that login using below function:</w:t>
      </w:r>
    </w:p>
    <w:p w14:paraId="6C0387A0" w14:textId="77777777" w:rsidR="00401C9E" w:rsidRDefault="00401C9E" w:rsidP="00FB6AEC">
      <w:pPr>
        <w:autoSpaceDE w:val="0"/>
        <w:autoSpaceDN w:val="0"/>
        <w:adjustRightInd w:val="0"/>
        <w:spacing w:after="0" w:line="240" w:lineRule="auto"/>
        <w:rPr>
          <w:rFonts w:ascii="Times New Roman" w:eastAsia="CMR12" w:hAnsi="Times New Roman" w:cs="Times New Roman"/>
          <w:b/>
          <w:bCs/>
          <w:sz w:val="32"/>
          <w:szCs w:val="32"/>
          <w:lang w:val="en-US"/>
        </w:rPr>
      </w:pPr>
    </w:p>
    <w:p w14:paraId="4BF4FF06" w14:textId="511349D0" w:rsidR="00FB4546" w:rsidRDefault="00FB4546" w:rsidP="00FB6AEC">
      <w:pPr>
        <w:autoSpaceDE w:val="0"/>
        <w:autoSpaceDN w:val="0"/>
        <w:adjustRightInd w:val="0"/>
        <w:spacing w:after="0" w:line="240" w:lineRule="auto"/>
        <w:rPr>
          <w:rFonts w:ascii="Times New Roman" w:eastAsia="CMR12" w:hAnsi="Times New Roman" w:cs="Times New Roman"/>
          <w:b/>
          <w:bCs/>
          <w:sz w:val="32"/>
          <w:szCs w:val="32"/>
          <w:lang w:val="en-US"/>
        </w:rPr>
      </w:pPr>
      <w:proofErr w:type="spellStart"/>
      <w:r w:rsidRPr="00FB4546">
        <w:rPr>
          <w:rFonts w:ascii="Times New Roman" w:eastAsia="CMR12" w:hAnsi="Times New Roman" w:cs="Times New Roman"/>
          <w:b/>
          <w:bCs/>
          <w:sz w:val="32"/>
          <w:szCs w:val="32"/>
          <w:lang w:val="en-US"/>
        </w:rPr>
        <w:t>mysqli_real_escape_string</w:t>
      </w:r>
      <w:proofErr w:type="spellEnd"/>
      <w:r w:rsidRPr="00FB4546">
        <w:rPr>
          <w:rFonts w:ascii="Times New Roman" w:eastAsia="CMR12" w:hAnsi="Times New Roman" w:cs="Times New Roman"/>
          <w:b/>
          <w:bCs/>
          <w:sz w:val="32"/>
          <w:szCs w:val="32"/>
          <w:lang w:val="en-US"/>
        </w:rPr>
        <w:t>()</w:t>
      </w:r>
    </w:p>
    <w:p w14:paraId="74D06F3F" w14:textId="77777777" w:rsidR="00401C9E" w:rsidRDefault="00401C9E" w:rsidP="00FB6AEC">
      <w:pPr>
        <w:autoSpaceDE w:val="0"/>
        <w:autoSpaceDN w:val="0"/>
        <w:adjustRightInd w:val="0"/>
        <w:spacing w:after="0" w:line="240" w:lineRule="auto"/>
        <w:rPr>
          <w:rFonts w:ascii="Times New Roman" w:eastAsia="CMR12" w:hAnsi="Times New Roman" w:cs="Times New Roman"/>
          <w:sz w:val="32"/>
          <w:szCs w:val="32"/>
          <w:lang w:val="en-US"/>
        </w:rPr>
      </w:pPr>
    </w:p>
    <w:p w14:paraId="571D3811" w14:textId="4766E2B0" w:rsidR="00FB4546" w:rsidRPr="00FB4546" w:rsidRDefault="00401C9E" w:rsidP="00FB6AEC">
      <w:pPr>
        <w:autoSpaceDE w:val="0"/>
        <w:autoSpaceDN w:val="0"/>
        <w:adjustRightInd w:val="0"/>
        <w:spacing w:after="0" w:line="240" w:lineRule="auto"/>
        <w:rPr>
          <w:rFonts w:ascii="Times New Roman" w:eastAsia="CMR12" w:hAnsi="Times New Roman" w:cs="Times New Roman"/>
          <w:sz w:val="32"/>
          <w:szCs w:val="32"/>
          <w:lang w:val="en-US"/>
        </w:rPr>
      </w:pPr>
      <w:r>
        <w:rPr>
          <w:rFonts w:ascii="Times New Roman" w:eastAsia="CMR12" w:hAnsi="Times New Roman" w:cs="Times New Roman"/>
          <w:sz w:val="32"/>
          <w:szCs w:val="32"/>
          <w:lang w:val="en-US"/>
        </w:rPr>
        <w:t xml:space="preserve">It </w:t>
      </w:r>
      <w:r w:rsidR="00FB4546" w:rsidRPr="00FB4546">
        <w:rPr>
          <w:rFonts w:ascii="Times New Roman" w:eastAsia="CMR12" w:hAnsi="Times New Roman" w:cs="Times New Roman"/>
          <w:sz w:val="32"/>
          <w:szCs w:val="32"/>
          <w:lang w:val="en-US"/>
        </w:rPr>
        <w:t>special characters in a string for use in an SQL statement, taking into account the current charset of the connection</w:t>
      </w:r>
    </w:p>
    <w:p w14:paraId="088FDA59" w14:textId="77777777" w:rsidR="00401C9E" w:rsidRDefault="00401C9E" w:rsidP="00401C9E">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Parameter Values</w:t>
      </w:r>
    </w:p>
    <w:tbl>
      <w:tblPr>
        <w:tblW w:w="973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26"/>
        <w:gridCol w:w="8112"/>
      </w:tblGrid>
      <w:tr w:rsidR="00401C9E" w:rsidRPr="00401C9E" w14:paraId="6472C3F9" w14:textId="77777777" w:rsidTr="00401C9E">
        <w:tc>
          <w:tcPr>
            <w:tcW w:w="1626" w:type="dxa"/>
            <w:shd w:val="clear" w:color="auto" w:fill="FFFFFF"/>
            <w:tcMar>
              <w:top w:w="120" w:type="dxa"/>
              <w:left w:w="240" w:type="dxa"/>
              <w:bottom w:w="120" w:type="dxa"/>
              <w:right w:w="120" w:type="dxa"/>
            </w:tcMar>
            <w:hideMark/>
          </w:tcPr>
          <w:p w14:paraId="11B83332" w14:textId="77777777" w:rsidR="00401C9E" w:rsidRPr="00401C9E" w:rsidRDefault="00401C9E" w:rsidP="00401C9E">
            <w:pPr>
              <w:spacing w:before="300" w:after="300"/>
              <w:ind w:left="-567" w:firstLine="567"/>
              <w:rPr>
                <w:rFonts w:ascii="Verdana" w:hAnsi="Verdana" w:cs="Times New Roman"/>
                <w:b/>
                <w:bCs/>
                <w:color w:val="000000"/>
                <w:sz w:val="20"/>
                <w:szCs w:val="20"/>
              </w:rPr>
            </w:pPr>
            <w:r w:rsidRPr="00401C9E">
              <w:rPr>
                <w:rFonts w:ascii="Verdana" w:hAnsi="Verdana"/>
                <w:b/>
                <w:bCs/>
                <w:color w:val="000000"/>
                <w:sz w:val="20"/>
                <w:szCs w:val="20"/>
              </w:rPr>
              <w:t>Parameter</w:t>
            </w:r>
          </w:p>
        </w:tc>
        <w:tc>
          <w:tcPr>
            <w:tcW w:w="8112" w:type="dxa"/>
            <w:shd w:val="clear" w:color="auto" w:fill="FFFFFF"/>
            <w:tcMar>
              <w:top w:w="120" w:type="dxa"/>
              <w:left w:w="120" w:type="dxa"/>
              <w:bottom w:w="120" w:type="dxa"/>
              <w:right w:w="120" w:type="dxa"/>
            </w:tcMar>
            <w:hideMark/>
          </w:tcPr>
          <w:p w14:paraId="6290B4BE" w14:textId="77777777" w:rsidR="00401C9E" w:rsidRPr="00401C9E" w:rsidRDefault="00401C9E">
            <w:pPr>
              <w:spacing w:before="300" w:after="300"/>
              <w:rPr>
                <w:rFonts w:ascii="Verdana" w:hAnsi="Verdana"/>
                <w:b/>
                <w:bCs/>
                <w:color w:val="000000"/>
                <w:sz w:val="20"/>
                <w:szCs w:val="20"/>
              </w:rPr>
            </w:pPr>
            <w:r w:rsidRPr="00401C9E">
              <w:rPr>
                <w:rFonts w:ascii="Verdana" w:hAnsi="Verdana"/>
                <w:b/>
                <w:bCs/>
                <w:color w:val="000000"/>
                <w:sz w:val="20"/>
                <w:szCs w:val="20"/>
              </w:rPr>
              <w:t>Description</w:t>
            </w:r>
          </w:p>
        </w:tc>
      </w:tr>
      <w:tr w:rsidR="00401C9E" w:rsidRPr="00401C9E" w14:paraId="40994967" w14:textId="77777777" w:rsidTr="00401C9E">
        <w:tc>
          <w:tcPr>
            <w:tcW w:w="1626" w:type="dxa"/>
            <w:shd w:val="clear" w:color="auto" w:fill="E7E9EB"/>
            <w:tcMar>
              <w:top w:w="120" w:type="dxa"/>
              <w:left w:w="240" w:type="dxa"/>
              <w:bottom w:w="120" w:type="dxa"/>
              <w:right w:w="120" w:type="dxa"/>
            </w:tcMar>
            <w:hideMark/>
          </w:tcPr>
          <w:p w14:paraId="21D51754" w14:textId="77777777" w:rsidR="00401C9E" w:rsidRPr="00401C9E" w:rsidRDefault="00401C9E">
            <w:pPr>
              <w:spacing w:before="300" w:after="300"/>
              <w:rPr>
                <w:rFonts w:ascii="Verdana" w:hAnsi="Verdana"/>
                <w:color w:val="000000"/>
                <w:sz w:val="20"/>
                <w:szCs w:val="20"/>
              </w:rPr>
            </w:pPr>
            <w:r w:rsidRPr="00401C9E">
              <w:rPr>
                <w:rStyle w:val="Emphasis"/>
                <w:rFonts w:ascii="Verdana" w:hAnsi="Verdana"/>
                <w:color w:val="000000"/>
                <w:sz w:val="20"/>
                <w:szCs w:val="20"/>
              </w:rPr>
              <w:t>connection</w:t>
            </w:r>
          </w:p>
        </w:tc>
        <w:tc>
          <w:tcPr>
            <w:tcW w:w="8112" w:type="dxa"/>
            <w:shd w:val="clear" w:color="auto" w:fill="E7E9EB"/>
            <w:tcMar>
              <w:top w:w="120" w:type="dxa"/>
              <w:left w:w="120" w:type="dxa"/>
              <w:bottom w:w="120" w:type="dxa"/>
              <w:right w:w="120" w:type="dxa"/>
            </w:tcMar>
            <w:hideMark/>
          </w:tcPr>
          <w:p w14:paraId="06ECAC43" w14:textId="77777777" w:rsidR="00401C9E" w:rsidRPr="00401C9E" w:rsidRDefault="00401C9E">
            <w:pPr>
              <w:spacing w:before="300" w:after="300"/>
              <w:rPr>
                <w:rFonts w:ascii="Verdana" w:hAnsi="Verdana"/>
                <w:color w:val="000000"/>
                <w:sz w:val="20"/>
                <w:szCs w:val="20"/>
              </w:rPr>
            </w:pPr>
            <w:r w:rsidRPr="00401C9E">
              <w:rPr>
                <w:rFonts w:ascii="Verdana" w:hAnsi="Verdana"/>
                <w:color w:val="000000"/>
                <w:sz w:val="20"/>
                <w:szCs w:val="20"/>
              </w:rPr>
              <w:t>Required. Specifies the MySQL connection to use</w:t>
            </w:r>
          </w:p>
        </w:tc>
      </w:tr>
      <w:tr w:rsidR="00401C9E" w:rsidRPr="00401C9E" w14:paraId="6F9ACEDB" w14:textId="77777777" w:rsidTr="00401C9E">
        <w:tc>
          <w:tcPr>
            <w:tcW w:w="1626" w:type="dxa"/>
            <w:shd w:val="clear" w:color="auto" w:fill="FFFFFF"/>
            <w:tcMar>
              <w:top w:w="120" w:type="dxa"/>
              <w:left w:w="240" w:type="dxa"/>
              <w:bottom w:w="120" w:type="dxa"/>
              <w:right w:w="120" w:type="dxa"/>
            </w:tcMar>
            <w:hideMark/>
          </w:tcPr>
          <w:p w14:paraId="53A1BDB2" w14:textId="77777777" w:rsidR="00401C9E" w:rsidRPr="00401C9E" w:rsidRDefault="00401C9E">
            <w:pPr>
              <w:spacing w:before="300" w:after="300"/>
              <w:rPr>
                <w:rFonts w:ascii="Verdana" w:hAnsi="Verdana"/>
                <w:color w:val="000000"/>
                <w:sz w:val="20"/>
                <w:szCs w:val="20"/>
              </w:rPr>
            </w:pPr>
            <w:proofErr w:type="spellStart"/>
            <w:r w:rsidRPr="00401C9E">
              <w:rPr>
                <w:rStyle w:val="Emphasis"/>
                <w:rFonts w:ascii="Verdana" w:hAnsi="Verdana"/>
                <w:color w:val="000000"/>
                <w:sz w:val="20"/>
                <w:szCs w:val="20"/>
              </w:rPr>
              <w:t>escapestring</w:t>
            </w:r>
            <w:proofErr w:type="spellEnd"/>
          </w:p>
        </w:tc>
        <w:tc>
          <w:tcPr>
            <w:tcW w:w="8112" w:type="dxa"/>
            <w:shd w:val="clear" w:color="auto" w:fill="FFFFFF"/>
            <w:tcMar>
              <w:top w:w="120" w:type="dxa"/>
              <w:left w:w="120" w:type="dxa"/>
              <w:bottom w:w="120" w:type="dxa"/>
              <w:right w:w="120" w:type="dxa"/>
            </w:tcMar>
            <w:hideMark/>
          </w:tcPr>
          <w:p w14:paraId="7EF7483A" w14:textId="77777777" w:rsidR="00401C9E" w:rsidRPr="00401C9E" w:rsidRDefault="00401C9E" w:rsidP="00401C9E">
            <w:pPr>
              <w:spacing w:before="300" w:after="300"/>
              <w:ind w:right="1402"/>
              <w:rPr>
                <w:rFonts w:ascii="Verdana" w:hAnsi="Verdana"/>
                <w:color w:val="000000"/>
                <w:sz w:val="20"/>
                <w:szCs w:val="20"/>
              </w:rPr>
            </w:pPr>
            <w:r w:rsidRPr="00401C9E">
              <w:rPr>
                <w:rFonts w:ascii="Verdana" w:hAnsi="Verdana"/>
                <w:color w:val="000000"/>
                <w:sz w:val="20"/>
                <w:szCs w:val="20"/>
              </w:rPr>
              <w:t>Required. The string to be escaped. Characters encoded are NUL (ASCII 0), \n, \r, \, ', ", and Control-Z.</w:t>
            </w:r>
          </w:p>
        </w:tc>
      </w:tr>
    </w:tbl>
    <w:p w14:paraId="32377F6D" w14:textId="77777777" w:rsidR="00497092" w:rsidRDefault="00497092" w:rsidP="00ED0A1C">
      <w:pPr>
        <w:pStyle w:val="BodyText"/>
        <w:spacing w:before="290" w:line="360" w:lineRule="auto"/>
        <w:ind w:right="-46"/>
      </w:pPr>
    </w:p>
    <w:p w14:paraId="774AF91B" w14:textId="77777777" w:rsidR="00ED0A1C" w:rsidRDefault="00401C9E" w:rsidP="00401C9E">
      <w:pPr>
        <w:tabs>
          <w:tab w:val="left" w:pos="481"/>
        </w:tabs>
        <w:spacing w:before="85"/>
        <w:ind w:left="118"/>
        <w:rPr>
          <w:b/>
          <w:sz w:val="36"/>
        </w:rPr>
      </w:pPr>
      <w:r>
        <w:rPr>
          <w:b/>
          <w:sz w:val="36"/>
        </w:rPr>
        <w:t>3.</w:t>
      </w:r>
      <w:r w:rsidR="00497092" w:rsidRPr="00401C9E">
        <w:rPr>
          <w:b/>
          <w:sz w:val="36"/>
        </w:rPr>
        <w:t>RESULT</w:t>
      </w:r>
    </w:p>
    <w:p w14:paraId="16203538" w14:textId="28845203" w:rsidR="00497092" w:rsidRDefault="00ED0A1C" w:rsidP="00401C9E">
      <w:pPr>
        <w:tabs>
          <w:tab w:val="left" w:pos="481"/>
        </w:tabs>
        <w:spacing w:before="85"/>
        <w:ind w:left="118"/>
        <w:rPr>
          <w:b/>
          <w:sz w:val="36"/>
        </w:rPr>
      </w:pPr>
      <w:r>
        <w:rPr>
          <w:b/>
          <w:noProof/>
          <w:sz w:val="36"/>
        </w:rPr>
        <w:drawing>
          <wp:inline distT="0" distB="0" distL="0" distR="0" wp14:anchorId="11EF2069" wp14:editId="1DBB10F9">
            <wp:extent cx="4933950" cy="27752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8356" cy="2777757"/>
                    </a:xfrm>
                    <a:prstGeom prst="rect">
                      <a:avLst/>
                    </a:prstGeom>
                  </pic:spPr>
                </pic:pic>
              </a:graphicData>
            </a:graphic>
          </wp:inline>
        </w:drawing>
      </w:r>
    </w:p>
    <w:p w14:paraId="020432D1" w14:textId="3FD0A342" w:rsidR="00ED0A1C" w:rsidRPr="00401C9E" w:rsidRDefault="00ED0A1C" w:rsidP="00401C9E">
      <w:pPr>
        <w:tabs>
          <w:tab w:val="left" w:pos="481"/>
        </w:tabs>
        <w:spacing w:before="85"/>
        <w:ind w:left="118"/>
        <w:rPr>
          <w:b/>
          <w:sz w:val="36"/>
        </w:rPr>
      </w:pPr>
      <w:r>
        <w:rPr>
          <w:b/>
          <w:noProof/>
          <w:sz w:val="36"/>
        </w:rPr>
        <w:lastRenderedPageBreak/>
        <w:drawing>
          <wp:inline distT="0" distB="0" distL="0" distR="0" wp14:anchorId="4213ED8C" wp14:editId="0C2CE804">
            <wp:extent cx="5731510"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14428C9" w14:textId="77777777" w:rsidR="007162B0" w:rsidRDefault="007162B0" w:rsidP="00D32F8E">
      <w:pPr>
        <w:pStyle w:val="ListParagraph"/>
        <w:tabs>
          <w:tab w:val="left" w:pos="840"/>
        </w:tabs>
        <w:spacing w:line="232" w:lineRule="auto"/>
        <w:ind w:right="-46" w:firstLine="0"/>
        <w:rPr>
          <w:sz w:val="32"/>
        </w:rPr>
      </w:pPr>
    </w:p>
    <w:p w14:paraId="1EDD721A" w14:textId="0462F502" w:rsidR="00F950FB" w:rsidRPr="00401C9E" w:rsidRDefault="00401C9E" w:rsidP="00401C9E">
      <w:pPr>
        <w:tabs>
          <w:tab w:val="left" w:pos="481"/>
        </w:tabs>
        <w:spacing w:before="85"/>
        <w:ind w:left="118"/>
        <w:rPr>
          <w:b/>
          <w:sz w:val="36"/>
        </w:rPr>
      </w:pPr>
      <w:r>
        <w:rPr>
          <w:b/>
          <w:sz w:val="36"/>
        </w:rPr>
        <w:t>4.</w:t>
      </w:r>
      <w:r w:rsidR="00F950FB" w:rsidRPr="00401C9E">
        <w:rPr>
          <w:b/>
          <w:sz w:val="36"/>
        </w:rPr>
        <w:t>CONCLUSION</w:t>
      </w:r>
    </w:p>
    <w:p w14:paraId="306F0312" w14:textId="77777777" w:rsidR="00F950FB" w:rsidRDefault="00F950FB" w:rsidP="00F950FB">
      <w:pPr>
        <w:pStyle w:val="BodyText"/>
        <w:spacing w:before="11"/>
        <w:rPr>
          <w:b/>
          <w:sz w:val="35"/>
        </w:rPr>
      </w:pPr>
    </w:p>
    <w:p w14:paraId="2DD5A926" w14:textId="1B4C94E6" w:rsidR="00D32F8E" w:rsidRPr="00D32F8E" w:rsidRDefault="00FB4546" w:rsidP="00D32F8E">
      <w:pPr>
        <w:pStyle w:val="ListParagraph"/>
        <w:tabs>
          <w:tab w:val="left" w:pos="840"/>
        </w:tabs>
        <w:spacing w:line="232" w:lineRule="auto"/>
        <w:ind w:right="-46" w:firstLine="0"/>
        <w:rPr>
          <w:sz w:val="32"/>
        </w:rPr>
      </w:pPr>
      <w:r w:rsidRPr="00FB6AEC">
        <w:rPr>
          <w:rFonts w:asciiTheme="minorHAnsi" w:eastAsiaTheme="minorHAnsi" w:hAnsiTheme="minorHAnsi" w:cstheme="minorBidi"/>
          <w:sz w:val="32"/>
          <w:lang w:val="en-IN"/>
        </w:rPr>
        <w:t>Thus,</w:t>
      </w:r>
      <w:r w:rsidR="00FB6AEC" w:rsidRPr="00FB6AEC">
        <w:rPr>
          <w:rFonts w:asciiTheme="minorHAnsi" w:eastAsiaTheme="minorHAnsi" w:hAnsiTheme="minorHAnsi" w:cstheme="minorBidi"/>
          <w:sz w:val="32"/>
          <w:lang w:val="en-IN"/>
        </w:rPr>
        <w:t xml:space="preserve"> our project can help in detecting and preventing SQL injection attacks.  Also it can be extended to detect and prevent other attacks on web server.</w:t>
      </w:r>
    </w:p>
    <w:sectPr w:rsidR="00D32F8E" w:rsidRPr="00D32F8E" w:rsidSect="00DE3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CMR12">
    <w:altName w:val="MS Mincho"/>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714A"/>
    <w:multiLevelType w:val="hybridMultilevel"/>
    <w:tmpl w:val="CA1C2C10"/>
    <w:lvl w:ilvl="0" w:tplc="E87C612A">
      <w:numFmt w:val="bullet"/>
      <w:lvlText w:val=""/>
      <w:lvlJc w:val="left"/>
      <w:pPr>
        <w:ind w:left="839" w:hanging="360"/>
      </w:pPr>
      <w:rPr>
        <w:rFonts w:ascii="Wingdings" w:eastAsia="Wingdings" w:hAnsi="Wingdings" w:cs="Wingdings" w:hint="default"/>
        <w:w w:val="99"/>
        <w:sz w:val="32"/>
        <w:szCs w:val="32"/>
        <w:lang w:val="en-US" w:eastAsia="en-US" w:bidi="ar-SA"/>
      </w:rPr>
    </w:lvl>
    <w:lvl w:ilvl="1" w:tplc="FB326616">
      <w:numFmt w:val="bullet"/>
      <w:lvlText w:val="•"/>
      <w:lvlJc w:val="left"/>
      <w:pPr>
        <w:ind w:left="1876" w:hanging="360"/>
      </w:pPr>
      <w:rPr>
        <w:rFonts w:hint="default"/>
        <w:lang w:val="en-US" w:eastAsia="en-US" w:bidi="ar-SA"/>
      </w:rPr>
    </w:lvl>
    <w:lvl w:ilvl="2" w:tplc="E40C3AC8">
      <w:numFmt w:val="bullet"/>
      <w:lvlText w:val="•"/>
      <w:lvlJc w:val="left"/>
      <w:pPr>
        <w:ind w:left="2912" w:hanging="360"/>
      </w:pPr>
      <w:rPr>
        <w:rFonts w:hint="default"/>
        <w:lang w:val="en-US" w:eastAsia="en-US" w:bidi="ar-SA"/>
      </w:rPr>
    </w:lvl>
    <w:lvl w:ilvl="3" w:tplc="5892449A">
      <w:numFmt w:val="bullet"/>
      <w:lvlText w:val="•"/>
      <w:lvlJc w:val="left"/>
      <w:pPr>
        <w:ind w:left="3948" w:hanging="360"/>
      </w:pPr>
      <w:rPr>
        <w:rFonts w:hint="default"/>
        <w:lang w:val="en-US" w:eastAsia="en-US" w:bidi="ar-SA"/>
      </w:rPr>
    </w:lvl>
    <w:lvl w:ilvl="4" w:tplc="2A460940">
      <w:numFmt w:val="bullet"/>
      <w:lvlText w:val="•"/>
      <w:lvlJc w:val="left"/>
      <w:pPr>
        <w:ind w:left="4984" w:hanging="360"/>
      </w:pPr>
      <w:rPr>
        <w:rFonts w:hint="default"/>
        <w:lang w:val="en-US" w:eastAsia="en-US" w:bidi="ar-SA"/>
      </w:rPr>
    </w:lvl>
    <w:lvl w:ilvl="5" w:tplc="16F04F88">
      <w:numFmt w:val="bullet"/>
      <w:lvlText w:val="•"/>
      <w:lvlJc w:val="left"/>
      <w:pPr>
        <w:ind w:left="6020" w:hanging="360"/>
      </w:pPr>
      <w:rPr>
        <w:rFonts w:hint="default"/>
        <w:lang w:val="en-US" w:eastAsia="en-US" w:bidi="ar-SA"/>
      </w:rPr>
    </w:lvl>
    <w:lvl w:ilvl="6" w:tplc="A1D4BBB8">
      <w:numFmt w:val="bullet"/>
      <w:lvlText w:val="•"/>
      <w:lvlJc w:val="left"/>
      <w:pPr>
        <w:ind w:left="7056" w:hanging="360"/>
      </w:pPr>
      <w:rPr>
        <w:rFonts w:hint="default"/>
        <w:lang w:val="en-US" w:eastAsia="en-US" w:bidi="ar-SA"/>
      </w:rPr>
    </w:lvl>
    <w:lvl w:ilvl="7" w:tplc="FC669DB6">
      <w:numFmt w:val="bullet"/>
      <w:lvlText w:val="•"/>
      <w:lvlJc w:val="left"/>
      <w:pPr>
        <w:ind w:left="8092" w:hanging="360"/>
      </w:pPr>
      <w:rPr>
        <w:rFonts w:hint="default"/>
        <w:lang w:val="en-US" w:eastAsia="en-US" w:bidi="ar-SA"/>
      </w:rPr>
    </w:lvl>
    <w:lvl w:ilvl="8" w:tplc="DD0EFD2A">
      <w:numFmt w:val="bullet"/>
      <w:lvlText w:val="•"/>
      <w:lvlJc w:val="left"/>
      <w:pPr>
        <w:ind w:left="9128" w:hanging="360"/>
      </w:pPr>
      <w:rPr>
        <w:rFonts w:hint="default"/>
        <w:lang w:val="en-US" w:eastAsia="en-US" w:bidi="ar-SA"/>
      </w:rPr>
    </w:lvl>
  </w:abstractNum>
  <w:abstractNum w:abstractNumId="1" w15:restartNumberingAfterBreak="0">
    <w:nsid w:val="372B2130"/>
    <w:multiLevelType w:val="hybridMultilevel"/>
    <w:tmpl w:val="F33E3A60"/>
    <w:lvl w:ilvl="0" w:tplc="06703742">
      <w:start w:val="1"/>
      <w:numFmt w:val="bullet"/>
      <w:lvlText w:val=""/>
      <w:lvlJc w:val="left"/>
      <w:pPr>
        <w:tabs>
          <w:tab w:val="num" w:pos="720"/>
        </w:tabs>
        <w:ind w:left="720" w:hanging="360"/>
      </w:pPr>
      <w:rPr>
        <w:rFonts w:ascii="Wingdings" w:hAnsi="Wingdings" w:hint="default"/>
      </w:rPr>
    </w:lvl>
    <w:lvl w:ilvl="1" w:tplc="46F470BE" w:tentative="1">
      <w:start w:val="1"/>
      <w:numFmt w:val="bullet"/>
      <w:lvlText w:val=""/>
      <w:lvlJc w:val="left"/>
      <w:pPr>
        <w:tabs>
          <w:tab w:val="num" w:pos="1440"/>
        </w:tabs>
        <w:ind w:left="1440" w:hanging="360"/>
      </w:pPr>
      <w:rPr>
        <w:rFonts w:ascii="Wingdings" w:hAnsi="Wingdings" w:hint="default"/>
      </w:rPr>
    </w:lvl>
    <w:lvl w:ilvl="2" w:tplc="A03EEDA2" w:tentative="1">
      <w:start w:val="1"/>
      <w:numFmt w:val="bullet"/>
      <w:lvlText w:val=""/>
      <w:lvlJc w:val="left"/>
      <w:pPr>
        <w:tabs>
          <w:tab w:val="num" w:pos="2160"/>
        </w:tabs>
        <w:ind w:left="2160" w:hanging="360"/>
      </w:pPr>
      <w:rPr>
        <w:rFonts w:ascii="Wingdings" w:hAnsi="Wingdings" w:hint="default"/>
      </w:rPr>
    </w:lvl>
    <w:lvl w:ilvl="3" w:tplc="22B01B16" w:tentative="1">
      <w:start w:val="1"/>
      <w:numFmt w:val="bullet"/>
      <w:lvlText w:val=""/>
      <w:lvlJc w:val="left"/>
      <w:pPr>
        <w:tabs>
          <w:tab w:val="num" w:pos="2880"/>
        </w:tabs>
        <w:ind w:left="2880" w:hanging="360"/>
      </w:pPr>
      <w:rPr>
        <w:rFonts w:ascii="Wingdings" w:hAnsi="Wingdings" w:hint="default"/>
      </w:rPr>
    </w:lvl>
    <w:lvl w:ilvl="4" w:tplc="72D6E15E" w:tentative="1">
      <w:start w:val="1"/>
      <w:numFmt w:val="bullet"/>
      <w:lvlText w:val=""/>
      <w:lvlJc w:val="left"/>
      <w:pPr>
        <w:tabs>
          <w:tab w:val="num" w:pos="3600"/>
        </w:tabs>
        <w:ind w:left="3600" w:hanging="360"/>
      </w:pPr>
      <w:rPr>
        <w:rFonts w:ascii="Wingdings" w:hAnsi="Wingdings" w:hint="default"/>
      </w:rPr>
    </w:lvl>
    <w:lvl w:ilvl="5" w:tplc="839A4AFC" w:tentative="1">
      <w:start w:val="1"/>
      <w:numFmt w:val="bullet"/>
      <w:lvlText w:val=""/>
      <w:lvlJc w:val="left"/>
      <w:pPr>
        <w:tabs>
          <w:tab w:val="num" w:pos="4320"/>
        </w:tabs>
        <w:ind w:left="4320" w:hanging="360"/>
      </w:pPr>
      <w:rPr>
        <w:rFonts w:ascii="Wingdings" w:hAnsi="Wingdings" w:hint="default"/>
      </w:rPr>
    </w:lvl>
    <w:lvl w:ilvl="6" w:tplc="186AE3BC" w:tentative="1">
      <w:start w:val="1"/>
      <w:numFmt w:val="bullet"/>
      <w:lvlText w:val=""/>
      <w:lvlJc w:val="left"/>
      <w:pPr>
        <w:tabs>
          <w:tab w:val="num" w:pos="5040"/>
        </w:tabs>
        <w:ind w:left="5040" w:hanging="360"/>
      </w:pPr>
      <w:rPr>
        <w:rFonts w:ascii="Wingdings" w:hAnsi="Wingdings" w:hint="default"/>
      </w:rPr>
    </w:lvl>
    <w:lvl w:ilvl="7" w:tplc="4DB22942" w:tentative="1">
      <w:start w:val="1"/>
      <w:numFmt w:val="bullet"/>
      <w:lvlText w:val=""/>
      <w:lvlJc w:val="left"/>
      <w:pPr>
        <w:tabs>
          <w:tab w:val="num" w:pos="5760"/>
        </w:tabs>
        <w:ind w:left="5760" w:hanging="360"/>
      </w:pPr>
      <w:rPr>
        <w:rFonts w:ascii="Wingdings" w:hAnsi="Wingdings" w:hint="default"/>
      </w:rPr>
    </w:lvl>
    <w:lvl w:ilvl="8" w:tplc="2B720E5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0E528F"/>
    <w:multiLevelType w:val="multilevel"/>
    <w:tmpl w:val="FCE471DC"/>
    <w:lvl w:ilvl="0">
      <w:start w:val="1"/>
      <w:numFmt w:val="decimal"/>
      <w:lvlText w:val="%1."/>
      <w:lvlJc w:val="left"/>
      <w:pPr>
        <w:ind w:left="438" w:hanging="320"/>
      </w:pPr>
      <w:rPr>
        <w:rFonts w:hint="default"/>
        <w:b/>
        <w:bCs/>
        <w:spacing w:val="-1"/>
        <w:w w:val="99"/>
        <w:lang w:val="en-US" w:eastAsia="en-US" w:bidi="ar-SA"/>
      </w:rPr>
    </w:lvl>
    <w:lvl w:ilvl="1">
      <w:start w:val="1"/>
      <w:numFmt w:val="decimal"/>
      <w:lvlText w:val="%1.%2"/>
      <w:lvlJc w:val="left"/>
      <w:pPr>
        <w:ind w:left="660" w:hanging="542"/>
      </w:pPr>
      <w:rPr>
        <w:rFonts w:hint="default"/>
        <w:b/>
        <w:bCs/>
        <w:spacing w:val="-2"/>
        <w:w w:val="99"/>
        <w:lang w:val="en-US" w:eastAsia="en-US" w:bidi="ar-SA"/>
      </w:rPr>
    </w:lvl>
    <w:lvl w:ilvl="2">
      <w:numFmt w:val="bullet"/>
      <w:lvlText w:val=""/>
      <w:lvlJc w:val="left"/>
      <w:pPr>
        <w:ind w:left="839" w:hanging="542"/>
      </w:pPr>
      <w:rPr>
        <w:rFonts w:ascii="Wingdings" w:eastAsia="Wingdings" w:hAnsi="Wingdings" w:cs="Wingdings" w:hint="default"/>
        <w:w w:val="99"/>
        <w:sz w:val="32"/>
        <w:szCs w:val="32"/>
        <w:lang w:val="en-US" w:eastAsia="en-US" w:bidi="ar-SA"/>
      </w:rPr>
    </w:lvl>
    <w:lvl w:ilvl="3">
      <w:numFmt w:val="bullet"/>
      <w:lvlText w:val="•"/>
      <w:lvlJc w:val="left"/>
      <w:pPr>
        <w:ind w:left="840" w:hanging="542"/>
      </w:pPr>
      <w:rPr>
        <w:rFonts w:hint="default"/>
        <w:lang w:val="en-US" w:eastAsia="en-US" w:bidi="ar-SA"/>
      </w:rPr>
    </w:lvl>
    <w:lvl w:ilvl="4">
      <w:numFmt w:val="bullet"/>
      <w:lvlText w:val="•"/>
      <w:lvlJc w:val="left"/>
      <w:pPr>
        <w:ind w:left="2320" w:hanging="542"/>
      </w:pPr>
      <w:rPr>
        <w:rFonts w:hint="default"/>
        <w:lang w:val="en-US" w:eastAsia="en-US" w:bidi="ar-SA"/>
      </w:rPr>
    </w:lvl>
    <w:lvl w:ilvl="5">
      <w:numFmt w:val="bullet"/>
      <w:lvlText w:val="•"/>
      <w:lvlJc w:val="left"/>
      <w:pPr>
        <w:ind w:left="3800" w:hanging="542"/>
      </w:pPr>
      <w:rPr>
        <w:rFonts w:hint="default"/>
        <w:lang w:val="en-US" w:eastAsia="en-US" w:bidi="ar-SA"/>
      </w:rPr>
    </w:lvl>
    <w:lvl w:ilvl="6">
      <w:numFmt w:val="bullet"/>
      <w:lvlText w:val="•"/>
      <w:lvlJc w:val="left"/>
      <w:pPr>
        <w:ind w:left="5280" w:hanging="542"/>
      </w:pPr>
      <w:rPr>
        <w:rFonts w:hint="default"/>
        <w:lang w:val="en-US" w:eastAsia="en-US" w:bidi="ar-SA"/>
      </w:rPr>
    </w:lvl>
    <w:lvl w:ilvl="7">
      <w:numFmt w:val="bullet"/>
      <w:lvlText w:val="•"/>
      <w:lvlJc w:val="left"/>
      <w:pPr>
        <w:ind w:left="6760" w:hanging="542"/>
      </w:pPr>
      <w:rPr>
        <w:rFonts w:hint="default"/>
        <w:lang w:val="en-US" w:eastAsia="en-US" w:bidi="ar-SA"/>
      </w:rPr>
    </w:lvl>
    <w:lvl w:ilvl="8">
      <w:numFmt w:val="bullet"/>
      <w:lvlText w:val="•"/>
      <w:lvlJc w:val="left"/>
      <w:pPr>
        <w:ind w:left="8240" w:hanging="542"/>
      </w:pPr>
      <w:rPr>
        <w:rFonts w:hint="default"/>
        <w:lang w:val="en-US" w:eastAsia="en-US" w:bidi="ar-SA"/>
      </w:rPr>
    </w:lvl>
  </w:abstractNum>
  <w:abstractNum w:abstractNumId="3" w15:restartNumberingAfterBreak="0">
    <w:nsid w:val="594159C1"/>
    <w:multiLevelType w:val="hybridMultilevel"/>
    <w:tmpl w:val="27A8AEAE"/>
    <w:lvl w:ilvl="0" w:tplc="DB2A7DAE">
      <w:start w:val="1"/>
      <w:numFmt w:val="bullet"/>
      <w:lvlText w:val="⮚"/>
      <w:lvlJc w:val="left"/>
      <w:pPr>
        <w:tabs>
          <w:tab w:val="num" w:pos="630"/>
        </w:tabs>
        <w:ind w:left="630" w:hanging="360"/>
      </w:pPr>
      <w:rPr>
        <w:rFonts w:ascii="Segoe UI Symbol" w:hAnsi="Segoe UI Symbol" w:hint="default"/>
      </w:rPr>
    </w:lvl>
    <w:lvl w:ilvl="1" w:tplc="08BEDF5C" w:tentative="1">
      <w:start w:val="1"/>
      <w:numFmt w:val="bullet"/>
      <w:lvlText w:val="⮚"/>
      <w:lvlJc w:val="left"/>
      <w:pPr>
        <w:tabs>
          <w:tab w:val="num" w:pos="1350"/>
        </w:tabs>
        <w:ind w:left="1350" w:hanging="360"/>
      </w:pPr>
      <w:rPr>
        <w:rFonts w:ascii="Segoe UI Symbol" w:hAnsi="Segoe UI Symbol" w:hint="default"/>
      </w:rPr>
    </w:lvl>
    <w:lvl w:ilvl="2" w:tplc="6662155C" w:tentative="1">
      <w:start w:val="1"/>
      <w:numFmt w:val="bullet"/>
      <w:lvlText w:val="⮚"/>
      <w:lvlJc w:val="left"/>
      <w:pPr>
        <w:tabs>
          <w:tab w:val="num" w:pos="2070"/>
        </w:tabs>
        <w:ind w:left="2070" w:hanging="360"/>
      </w:pPr>
      <w:rPr>
        <w:rFonts w:ascii="Segoe UI Symbol" w:hAnsi="Segoe UI Symbol" w:hint="default"/>
      </w:rPr>
    </w:lvl>
    <w:lvl w:ilvl="3" w:tplc="E828FC3E" w:tentative="1">
      <w:start w:val="1"/>
      <w:numFmt w:val="bullet"/>
      <w:lvlText w:val="⮚"/>
      <w:lvlJc w:val="left"/>
      <w:pPr>
        <w:tabs>
          <w:tab w:val="num" w:pos="2790"/>
        </w:tabs>
        <w:ind w:left="2790" w:hanging="360"/>
      </w:pPr>
      <w:rPr>
        <w:rFonts w:ascii="Segoe UI Symbol" w:hAnsi="Segoe UI Symbol" w:hint="default"/>
      </w:rPr>
    </w:lvl>
    <w:lvl w:ilvl="4" w:tplc="A3740D96" w:tentative="1">
      <w:start w:val="1"/>
      <w:numFmt w:val="bullet"/>
      <w:lvlText w:val="⮚"/>
      <w:lvlJc w:val="left"/>
      <w:pPr>
        <w:tabs>
          <w:tab w:val="num" w:pos="3510"/>
        </w:tabs>
        <w:ind w:left="3510" w:hanging="360"/>
      </w:pPr>
      <w:rPr>
        <w:rFonts w:ascii="Segoe UI Symbol" w:hAnsi="Segoe UI Symbol" w:hint="default"/>
      </w:rPr>
    </w:lvl>
    <w:lvl w:ilvl="5" w:tplc="9B14D574" w:tentative="1">
      <w:start w:val="1"/>
      <w:numFmt w:val="bullet"/>
      <w:lvlText w:val="⮚"/>
      <w:lvlJc w:val="left"/>
      <w:pPr>
        <w:tabs>
          <w:tab w:val="num" w:pos="4230"/>
        </w:tabs>
        <w:ind w:left="4230" w:hanging="360"/>
      </w:pPr>
      <w:rPr>
        <w:rFonts w:ascii="Segoe UI Symbol" w:hAnsi="Segoe UI Symbol" w:hint="default"/>
      </w:rPr>
    </w:lvl>
    <w:lvl w:ilvl="6" w:tplc="42D8BCBA" w:tentative="1">
      <w:start w:val="1"/>
      <w:numFmt w:val="bullet"/>
      <w:lvlText w:val="⮚"/>
      <w:lvlJc w:val="left"/>
      <w:pPr>
        <w:tabs>
          <w:tab w:val="num" w:pos="4950"/>
        </w:tabs>
        <w:ind w:left="4950" w:hanging="360"/>
      </w:pPr>
      <w:rPr>
        <w:rFonts w:ascii="Segoe UI Symbol" w:hAnsi="Segoe UI Symbol" w:hint="default"/>
      </w:rPr>
    </w:lvl>
    <w:lvl w:ilvl="7" w:tplc="C90C82BE" w:tentative="1">
      <w:start w:val="1"/>
      <w:numFmt w:val="bullet"/>
      <w:lvlText w:val="⮚"/>
      <w:lvlJc w:val="left"/>
      <w:pPr>
        <w:tabs>
          <w:tab w:val="num" w:pos="5670"/>
        </w:tabs>
        <w:ind w:left="5670" w:hanging="360"/>
      </w:pPr>
      <w:rPr>
        <w:rFonts w:ascii="Segoe UI Symbol" w:hAnsi="Segoe UI Symbol" w:hint="default"/>
      </w:rPr>
    </w:lvl>
    <w:lvl w:ilvl="8" w:tplc="16BC90C8" w:tentative="1">
      <w:start w:val="1"/>
      <w:numFmt w:val="bullet"/>
      <w:lvlText w:val="⮚"/>
      <w:lvlJc w:val="left"/>
      <w:pPr>
        <w:tabs>
          <w:tab w:val="num" w:pos="6390"/>
        </w:tabs>
        <w:ind w:left="6390" w:hanging="360"/>
      </w:pPr>
      <w:rPr>
        <w:rFonts w:ascii="Segoe UI Symbol" w:hAnsi="Segoe UI Symbol" w:hint="default"/>
      </w:rPr>
    </w:lvl>
  </w:abstractNum>
  <w:abstractNum w:abstractNumId="4" w15:restartNumberingAfterBreak="0">
    <w:nsid w:val="6AB27F17"/>
    <w:multiLevelType w:val="hybridMultilevel"/>
    <w:tmpl w:val="E02A6774"/>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num w:numId="1" w16cid:durableId="1324553462">
    <w:abstractNumId w:val="2"/>
  </w:num>
  <w:num w:numId="2" w16cid:durableId="38288674">
    <w:abstractNumId w:val="4"/>
  </w:num>
  <w:num w:numId="3" w16cid:durableId="920527654">
    <w:abstractNumId w:val="3"/>
  </w:num>
  <w:num w:numId="4" w16cid:durableId="472984058">
    <w:abstractNumId w:val="0"/>
  </w:num>
  <w:num w:numId="5" w16cid:durableId="1810398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0155"/>
    <w:rsid w:val="00062665"/>
    <w:rsid w:val="000A4C0B"/>
    <w:rsid w:val="001F0BA0"/>
    <w:rsid w:val="002930C2"/>
    <w:rsid w:val="002A68CF"/>
    <w:rsid w:val="003B7399"/>
    <w:rsid w:val="00401C9E"/>
    <w:rsid w:val="0046000A"/>
    <w:rsid w:val="00497092"/>
    <w:rsid w:val="004F5806"/>
    <w:rsid w:val="0053457B"/>
    <w:rsid w:val="00600155"/>
    <w:rsid w:val="006818D9"/>
    <w:rsid w:val="007162B0"/>
    <w:rsid w:val="00983D31"/>
    <w:rsid w:val="00A60D10"/>
    <w:rsid w:val="00AC20F6"/>
    <w:rsid w:val="00C163DF"/>
    <w:rsid w:val="00D32F8E"/>
    <w:rsid w:val="00D47671"/>
    <w:rsid w:val="00D764C3"/>
    <w:rsid w:val="00DE363E"/>
    <w:rsid w:val="00EA4A58"/>
    <w:rsid w:val="00ED0A1C"/>
    <w:rsid w:val="00F950FB"/>
    <w:rsid w:val="00FB4546"/>
    <w:rsid w:val="00FB6AE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3D4F"/>
  <w15:docId w15:val="{48EFA8A0-A0C2-40B1-BF5D-F71E85D99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3E"/>
  </w:style>
  <w:style w:type="paragraph" w:styleId="Heading1">
    <w:name w:val="heading 1"/>
    <w:basedOn w:val="Normal"/>
    <w:next w:val="Normal"/>
    <w:link w:val="Heading1Char"/>
    <w:qFormat/>
    <w:rsid w:val="00600155"/>
    <w:pPr>
      <w:keepNext/>
      <w:spacing w:after="0" w:line="240" w:lineRule="auto"/>
      <w:outlineLvl w:val="0"/>
    </w:pPr>
    <w:rPr>
      <w:rFonts w:ascii="Times New Roman" w:eastAsia="Times New Roman" w:hAnsi="Times New Roman" w:cs="Times New Roman"/>
      <w:b/>
      <w:bCs/>
      <w:color w:val="00000A"/>
      <w:sz w:val="24"/>
      <w:szCs w:val="24"/>
      <w:lang w:val="en-US"/>
    </w:rPr>
  </w:style>
  <w:style w:type="paragraph" w:styleId="Heading2">
    <w:name w:val="heading 2"/>
    <w:basedOn w:val="Normal"/>
    <w:next w:val="Normal"/>
    <w:link w:val="Heading2Char"/>
    <w:qFormat/>
    <w:rsid w:val="00600155"/>
    <w:pPr>
      <w:keepNext/>
      <w:spacing w:after="0" w:line="240" w:lineRule="auto"/>
      <w:jc w:val="center"/>
      <w:outlineLvl w:val="1"/>
    </w:pPr>
    <w:rPr>
      <w:rFonts w:ascii="Times New Roman" w:eastAsia="Times New Roman" w:hAnsi="Times New Roman" w:cs="Times New Roman"/>
      <w:b/>
      <w:bCs/>
      <w:color w:val="00000A"/>
      <w:sz w:val="24"/>
      <w:szCs w:val="24"/>
      <w:lang w:val="en-US"/>
    </w:rPr>
  </w:style>
  <w:style w:type="paragraph" w:styleId="Heading5">
    <w:name w:val="heading 5"/>
    <w:basedOn w:val="Normal"/>
    <w:next w:val="Normal"/>
    <w:link w:val="Heading5Char"/>
    <w:uiPriority w:val="9"/>
    <w:semiHidden/>
    <w:unhideWhenUsed/>
    <w:qFormat/>
    <w:rsid w:val="00600155"/>
    <w:pPr>
      <w:spacing w:before="240" w:after="60" w:line="240" w:lineRule="auto"/>
      <w:outlineLvl w:val="4"/>
    </w:pPr>
    <w:rPr>
      <w:rFonts w:ascii="Calibri" w:eastAsia="Times New Roman" w:hAnsi="Calibri" w:cs="Times New Roman"/>
      <w:b/>
      <w:bCs/>
      <w:i/>
      <w:iCs/>
      <w:color w:val="00000A"/>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600155"/>
    <w:rPr>
      <w:rFonts w:ascii="Times New Roman" w:eastAsia="Times New Roman" w:hAnsi="Times New Roman" w:cs="Times New Roman"/>
      <w:b/>
      <w:bCs/>
      <w:color w:val="00000A"/>
      <w:sz w:val="24"/>
      <w:szCs w:val="24"/>
      <w:lang w:val="en-US"/>
    </w:rPr>
  </w:style>
  <w:style w:type="character" w:customStyle="1" w:styleId="Heading2Char">
    <w:name w:val="Heading 2 Char"/>
    <w:basedOn w:val="DefaultParagraphFont"/>
    <w:link w:val="Heading2"/>
    <w:rsid w:val="00600155"/>
    <w:rPr>
      <w:rFonts w:ascii="Times New Roman" w:eastAsia="Times New Roman" w:hAnsi="Times New Roman" w:cs="Times New Roman"/>
      <w:b/>
      <w:bCs/>
      <w:color w:val="00000A"/>
      <w:sz w:val="24"/>
      <w:szCs w:val="24"/>
      <w:lang w:val="en-US"/>
    </w:rPr>
  </w:style>
  <w:style w:type="character" w:customStyle="1" w:styleId="Heading5Char">
    <w:name w:val="Heading 5 Char"/>
    <w:basedOn w:val="DefaultParagraphFont"/>
    <w:link w:val="Heading5"/>
    <w:uiPriority w:val="9"/>
    <w:semiHidden/>
    <w:qFormat/>
    <w:rsid w:val="00600155"/>
    <w:rPr>
      <w:rFonts w:ascii="Calibri" w:eastAsia="Times New Roman" w:hAnsi="Calibri" w:cs="Times New Roman"/>
      <w:b/>
      <w:bCs/>
      <w:i/>
      <w:iCs/>
      <w:color w:val="00000A"/>
      <w:sz w:val="26"/>
      <w:szCs w:val="26"/>
      <w:lang w:val="en-US"/>
    </w:rPr>
  </w:style>
  <w:style w:type="paragraph" w:styleId="BodyText">
    <w:name w:val="Body Text"/>
    <w:basedOn w:val="Normal"/>
    <w:link w:val="BodyTextChar"/>
    <w:rsid w:val="00600155"/>
    <w:pPr>
      <w:spacing w:after="0" w:line="240" w:lineRule="auto"/>
      <w:jc w:val="both"/>
    </w:pPr>
    <w:rPr>
      <w:rFonts w:ascii="Times New Roman" w:eastAsia="Times New Roman" w:hAnsi="Times New Roman" w:cs="Times New Roman"/>
      <w:color w:val="00000A"/>
      <w:sz w:val="24"/>
      <w:szCs w:val="24"/>
      <w:lang w:val="en-US"/>
    </w:rPr>
  </w:style>
  <w:style w:type="character" w:customStyle="1" w:styleId="BodyTextChar">
    <w:name w:val="Body Text Char"/>
    <w:basedOn w:val="DefaultParagraphFont"/>
    <w:link w:val="BodyText"/>
    <w:rsid w:val="00600155"/>
    <w:rPr>
      <w:rFonts w:ascii="Times New Roman" w:eastAsia="Times New Roman" w:hAnsi="Times New Roman" w:cs="Times New Roman"/>
      <w:color w:val="00000A"/>
      <w:sz w:val="24"/>
      <w:szCs w:val="24"/>
      <w:lang w:val="en-US"/>
    </w:rPr>
  </w:style>
  <w:style w:type="paragraph" w:styleId="ListParagraph">
    <w:name w:val="List Paragraph"/>
    <w:basedOn w:val="Normal"/>
    <w:uiPriority w:val="1"/>
    <w:qFormat/>
    <w:rsid w:val="00C163DF"/>
    <w:pPr>
      <w:widowControl w:val="0"/>
      <w:autoSpaceDE w:val="0"/>
      <w:autoSpaceDN w:val="0"/>
      <w:spacing w:after="0" w:line="240" w:lineRule="auto"/>
      <w:ind w:left="839" w:hanging="341"/>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293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0C2"/>
    <w:rPr>
      <w:rFonts w:ascii="Tahoma" w:hAnsi="Tahoma" w:cs="Tahoma"/>
      <w:sz w:val="16"/>
      <w:szCs w:val="16"/>
    </w:rPr>
  </w:style>
  <w:style w:type="character" w:customStyle="1" w:styleId="refname">
    <w:name w:val="refname"/>
    <w:basedOn w:val="DefaultParagraphFont"/>
    <w:rsid w:val="00FB4546"/>
  </w:style>
  <w:style w:type="character" w:customStyle="1" w:styleId="dc-title">
    <w:name w:val="dc-title"/>
    <w:basedOn w:val="DefaultParagraphFont"/>
    <w:rsid w:val="00FB4546"/>
  </w:style>
  <w:style w:type="character" w:styleId="Emphasis">
    <w:name w:val="Emphasis"/>
    <w:basedOn w:val="DefaultParagraphFont"/>
    <w:uiPriority w:val="20"/>
    <w:qFormat/>
    <w:rsid w:val="00401C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23098">
      <w:bodyDiv w:val="1"/>
      <w:marLeft w:val="0"/>
      <w:marRight w:val="0"/>
      <w:marTop w:val="0"/>
      <w:marBottom w:val="0"/>
      <w:divBdr>
        <w:top w:val="none" w:sz="0" w:space="0" w:color="auto"/>
        <w:left w:val="none" w:sz="0" w:space="0" w:color="auto"/>
        <w:bottom w:val="none" w:sz="0" w:space="0" w:color="auto"/>
        <w:right w:val="none" w:sz="0" w:space="0" w:color="auto"/>
      </w:divBdr>
    </w:div>
    <w:div w:id="1354919826">
      <w:bodyDiv w:val="1"/>
      <w:marLeft w:val="0"/>
      <w:marRight w:val="0"/>
      <w:marTop w:val="0"/>
      <w:marBottom w:val="0"/>
      <w:divBdr>
        <w:top w:val="none" w:sz="0" w:space="0" w:color="auto"/>
        <w:left w:val="none" w:sz="0" w:space="0" w:color="auto"/>
        <w:bottom w:val="none" w:sz="0" w:space="0" w:color="auto"/>
        <w:right w:val="none" w:sz="0" w:space="0" w:color="auto"/>
      </w:divBdr>
    </w:div>
    <w:div w:id="1766683138">
      <w:bodyDiv w:val="1"/>
      <w:marLeft w:val="0"/>
      <w:marRight w:val="0"/>
      <w:marTop w:val="0"/>
      <w:marBottom w:val="0"/>
      <w:divBdr>
        <w:top w:val="none" w:sz="0" w:space="0" w:color="auto"/>
        <w:left w:val="none" w:sz="0" w:space="0" w:color="auto"/>
        <w:bottom w:val="none" w:sz="0" w:space="0" w:color="auto"/>
        <w:right w:val="none" w:sz="0" w:space="0" w:color="auto"/>
      </w:divBdr>
      <w:divsChild>
        <w:div w:id="504977449">
          <w:marLeft w:val="720"/>
          <w:marRight w:val="0"/>
          <w:marTop w:val="0"/>
          <w:marBottom w:val="0"/>
          <w:divBdr>
            <w:top w:val="none" w:sz="0" w:space="0" w:color="auto"/>
            <w:left w:val="none" w:sz="0" w:space="0" w:color="auto"/>
            <w:bottom w:val="none" w:sz="0" w:space="0" w:color="auto"/>
            <w:right w:val="none" w:sz="0" w:space="0" w:color="auto"/>
          </w:divBdr>
        </w:div>
        <w:div w:id="1086612779">
          <w:marLeft w:val="720"/>
          <w:marRight w:val="0"/>
          <w:marTop w:val="0"/>
          <w:marBottom w:val="0"/>
          <w:divBdr>
            <w:top w:val="none" w:sz="0" w:space="0" w:color="auto"/>
            <w:left w:val="none" w:sz="0" w:space="0" w:color="auto"/>
            <w:bottom w:val="none" w:sz="0" w:space="0" w:color="auto"/>
            <w:right w:val="none" w:sz="0" w:space="0" w:color="auto"/>
          </w:divBdr>
        </w:div>
        <w:div w:id="1362631266">
          <w:marLeft w:val="720"/>
          <w:marRight w:val="0"/>
          <w:marTop w:val="0"/>
          <w:marBottom w:val="0"/>
          <w:divBdr>
            <w:top w:val="none" w:sz="0" w:space="0" w:color="auto"/>
            <w:left w:val="none" w:sz="0" w:space="0" w:color="auto"/>
            <w:bottom w:val="none" w:sz="0" w:space="0" w:color="auto"/>
            <w:right w:val="none" w:sz="0" w:space="0" w:color="auto"/>
          </w:divBdr>
        </w:div>
        <w:div w:id="720372951">
          <w:marLeft w:val="720"/>
          <w:marRight w:val="0"/>
          <w:marTop w:val="0"/>
          <w:marBottom w:val="0"/>
          <w:divBdr>
            <w:top w:val="none" w:sz="0" w:space="0" w:color="auto"/>
            <w:left w:val="none" w:sz="0" w:space="0" w:color="auto"/>
            <w:bottom w:val="none" w:sz="0" w:space="0" w:color="auto"/>
            <w:right w:val="none" w:sz="0" w:space="0" w:color="auto"/>
          </w:divBdr>
        </w:div>
        <w:div w:id="833447912">
          <w:marLeft w:val="720"/>
          <w:marRight w:val="0"/>
          <w:marTop w:val="0"/>
          <w:marBottom w:val="0"/>
          <w:divBdr>
            <w:top w:val="none" w:sz="0" w:space="0" w:color="auto"/>
            <w:left w:val="none" w:sz="0" w:space="0" w:color="auto"/>
            <w:bottom w:val="none" w:sz="0" w:space="0" w:color="auto"/>
            <w:right w:val="none" w:sz="0" w:space="0" w:color="auto"/>
          </w:divBdr>
        </w:div>
        <w:div w:id="1492209112">
          <w:marLeft w:val="720"/>
          <w:marRight w:val="0"/>
          <w:marTop w:val="0"/>
          <w:marBottom w:val="0"/>
          <w:divBdr>
            <w:top w:val="none" w:sz="0" w:space="0" w:color="auto"/>
            <w:left w:val="none" w:sz="0" w:space="0" w:color="auto"/>
            <w:bottom w:val="none" w:sz="0" w:space="0" w:color="auto"/>
            <w:right w:val="none" w:sz="0" w:space="0" w:color="auto"/>
          </w:divBdr>
        </w:div>
        <w:div w:id="2049797446">
          <w:marLeft w:val="720"/>
          <w:marRight w:val="0"/>
          <w:marTop w:val="0"/>
          <w:marBottom w:val="0"/>
          <w:divBdr>
            <w:top w:val="none" w:sz="0" w:space="0" w:color="auto"/>
            <w:left w:val="none" w:sz="0" w:space="0" w:color="auto"/>
            <w:bottom w:val="none" w:sz="0" w:space="0" w:color="auto"/>
            <w:right w:val="none" w:sz="0" w:space="0" w:color="auto"/>
          </w:divBdr>
        </w:div>
        <w:div w:id="1199010426">
          <w:marLeft w:val="720"/>
          <w:marRight w:val="0"/>
          <w:marTop w:val="0"/>
          <w:marBottom w:val="0"/>
          <w:divBdr>
            <w:top w:val="none" w:sz="0" w:space="0" w:color="auto"/>
            <w:left w:val="none" w:sz="0" w:space="0" w:color="auto"/>
            <w:bottom w:val="none" w:sz="0" w:space="0" w:color="auto"/>
            <w:right w:val="none" w:sz="0" w:space="0" w:color="auto"/>
          </w:divBdr>
        </w:div>
      </w:divsChild>
    </w:div>
    <w:div w:id="1829318377">
      <w:bodyDiv w:val="1"/>
      <w:marLeft w:val="0"/>
      <w:marRight w:val="0"/>
      <w:marTop w:val="0"/>
      <w:marBottom w:val="0"/>
      <w:divBdr>
        <w:top w:val="none" w:sz="0" w:space="0" w:color="auto"/>
        <w:left w:val="none" w:sz="0" w:space="0" w:color="auto"/>
        <w:bottom w:val="none" w:sz="0" w:space="0" w:color="auto"/>
        <w:right w:val="none" w:sz="0" w:space="0" w:color="auto"/>
      </w:divBdr>
      <w:divsChild>
        <w:div w:id="1910847978">
          <w:marLeft w:val="446"/>
          <w:marRight w:val="0"/>
          <w:marTop w:val="0"/>
          <w:marBottom w:val="0"/>
          <w:divBdr>
            <w:top w:val="none" w:sz="0" w:space="0" w:color="auto"/>
            <w:left w:val="none" w:sz="0" w:space="0" w:color="auto"/>
            <w:bottom w:val="none" w:sz="0" w:space="0" w:color="auto"/>
            <w:right w:val="none" w:sz="0" w:space="0" w:color="auto"/>
          </w:divBdr>
        </w:div>
        <w:div w:id="19276628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Tanawade</dc:creator>
  <cp:keywords/>
  <dc:description/>
  <cp:lastModifiedBy>Vishal Tanawade</cp:lastModifiedBy>
  <cp:revision>7</cp:revision>
  <dcterms:created xsi:type="dcterms:W3CDTF">2022-05-07T16:12:00Z</dcterms:created>
  <dcterms:modified xsi:type="dcterms:W3CDTF">2022-05-08T17:32:00Z</dcterms:modified>
</cp:coreProperties>
</file>