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1169A1">
        <w:rPr>
          <w:rFonts w:ascii="Arial" w:hAnsi="Arial" w:cs="Arial"/>
          <w:sz w:val="24"/>
          <w:szCs w:val="24"/>
        </w:rPr>
        <w:t>eg</w:t>
      </w:r>
      <w:proofErr w:type="spellEnd"/>
      <w:r w:rsidRPr="001169A1">
        <w:rPr>
          <w:rFonts w:ascii="Arial" w:hAnsi="Arial" w:cs="Arial"/>
          <w:sz w:val="24"/>
          <w:szCs w:val="24"/>
        </w:rPr>
        <w:t>:-</w:t>
      </w:r>
      <w:proofErr w:type="gramEnd"/>
      <w:r w:rsidRPr="001169A1">
        <w:rPr>
          <w:rFonts w:ascii="Arial" w:hAnsi="Arial" w:cs="Arial"/>
          <w:sz w:val="24"/>
          <w:szCs w:val="24"/>
        </w:rPr>
        <w:t xml:space="preserve"> values can be integer or string and expressions will be mathematical operators.</w:t>
      </w:r>
    </w:p>
    <w:p w14:paraId="12562B0A" w14:textId="77777777" w:rsidR="003F34A2" w:rsidRPr="001169A1" w:rsidRDefault="003F34A2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Ans-)</w:t>
      </w:r>
    </w:p>
    <w:p w14:paraId="00000002" w14:textId="08A73984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* </w:t>
      </w:r>
      <w:r w:rsidR="00560C02" w:rsidRPr="001169A1">
        <w:rPr>
          <w:rFonts w:ascii="Arial" w:hAnsi="Arial" w:cs="Arial"/>
          <w:sz w:val="24"/>
          <w:szCs w:val="24"/>
        </w:rPr>
        <w:t xml:space="preserve"> </w:t>
      </w:r>
      <w:r w:rsidR="00C2073B" w:rsidRPr="001169A1">
        <w:rPr>
          <w:rFonts w:ascii="Arial" w:hAnsi="Arial" w:cs="Arial"/>
          <w:sz w:val="24"/>
          <w:szCs w:val="24"/>
        </w:rPr>
        <w:t>…………………</w:t>
      </w:r>
      <w:proofErr w:type="gramStart"/>
      <w:r w:rsidR="00C2073B" w:rsidRPr="001169A1">
        <w:rPr>
          <w:rFonts w:ascii="Arial" w:hAnsi="Arial" w:cs="Arial"/>
          <w:sz w:val="24"/>
          <w:szCs w:val="24"/>
        </w:rPr>
        <w:t>…..</w:t>
      </w:r>
      <w:proofErr w:type="gramEnd"/>
      <w:r w:rsidR="00560C02" w:rsidRPr="001169A1">
        <w:rPr>
          <w:rFonts w:ascii="Arial" w:hAnsi="Arial" w:cs="Arial"/>
          <w:sz w:val="24"/>
          <w:szCs w:val="24"/>
        </w:rPr>
        <w:t>Mathematical operator</w:t>
      </w:r>
    </w:p>
    <w:p w14:paraId="00000003" w14:textId="29EF1EC0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'hello'</w:t>
      </w:r>
      <w:r w:rsidR="00560C02" w:rsidRPr="001169A1">
        <w:rPr>
          <w:rFonts w:ascii="Arial" w:hAnsi="Arial" w:cs="Arial"/>
          <w:sz w:val="24"/>
          <w:szCs w:val="24"/>
        </w:rPr>
        <w:t xml:space="preserve"> </w:t>
      </w:r>
      <w:r w:rsidR="00C2073B" w:rsidRPr="001169A1">
        <w:rPr>
          <w:rFonts w:ascii="Arial" w:hAnsi="Arial" w:cs="Arial"/>
          <w:sz w:val="24"/>
          <w:szCs w:val="24"/>
        </w:rPr>
        <w:t xml:space="preserve">……………… </w:t>
      </w:r>
      <w:r w:rsidR="00560C02" w:rsidRPr="001169A1">
        <w:rPr>
          <w:rFonts w:ascii="Arial" w:hAnsi="Arial" w:cs="Arial"/>
          <w:sz w:val="24"/>
          <w:szCs w:val="24"/>
        </w:rPr>
        <w:t>string</w:t>
      </w:r>
    </w:p>
    <w:p w14:paraId="00000004" w14:textId="65EEEDCB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-87.8</w:t>
      </w:r>
      <w:r w:rsidR="00560C02" w:rsidRPr="001169A1">
        <w:rPr>
          <w:rFonts w:ascii="Arial" w:hAnsi="Arial" w:cs="Arial"/>
          <w:sz w:val="24"/>
          <w:szCs w:val="24"/>
        </w:rPr>
        <w:t xml:space="preserve"> </w:t>
      </w:r>
      <w:r w:rsidR="00C2073B" w:rsidRPr="001169A1">
        <w:rPr>
          <w:rFonts w:ascii="Arial" w:hAnsi="Arial" w:cs="Arial"/>
          <w:sz w:val="24"/>
          <w:szCs w:val="24"/>
        </w:rPr>
        <w:t>……………</w:t>
      </w:r>
      <w:proofErr w:type="gramStart"/>
      <w:r w:rsidR="00C2073B" w:rsidRPr="001169A1">
        <w:rPr>
          <w:rFonts w:ascii="Arial" w:hAnsi="Arial" w:cs="Arial"/>
          <w:sz w:val="24"/>
          <w:szCs w:val="24"/>
        </w:rPr>
        <w:t>…..</w:t>
      </w:r>
      <w:proofErr w:type="gramEnd"/>
      <w:r w:rsidR="00560C02" w:rsidRPr="001169A1">
        <w:rPr>
          <w:rFonts w:ascii="Arial" w:hAnsi="Arial" w:cs="Arial"/>
          <w:sz w:val="24"/>
          <w:szCs w:val="24"/>
        </w:rPr>
        <w:t xml:space="preserve"> int</w:t>
      </w:r>
    </w:p>
    <w:p w14:paraId="00000005" w14:textId="563064AC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- </w:t>
      </w:r>
      <w:r w:rsidR="00C2073B" w:rsidRPr="001169A1">
        <w:rPr>
          <w:rFonts w:ascii="Arial" w:hAnsi="Arial" w:cs="Arial"/>
          <w:sz w:val="24"/>
          <w:szCs w:val="24"/>
        </w:rPr>
        <w:t>………………………..</w:t>
      </w:r>
      <w:r w:rsidR="00560C02" w:rsidRPr="001169A1">
        <w:rPr>
          <w:rFonts w:ascii="Arial" w:hAnsi="Arial" w:cs="Arial"/>
          <w:sz w:val="24"/>
          <w:szCs w:val="24"/>
        </w:rPr>
        <w:t xml:space="preserve"> Mathematical operator</w:t>
      </w:r>
    </w:p>
    <w:p w14:paraId="00000006" w14:textId="1100EE61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/</w:t>
      </w:r>
      <w:r w:rsidR="00C2073B" w:rsidRPr="001169A1">
        <w:rPr>
          <w:rFonts w:ascii="Arial" w:hAnsi="Arial" w:cs="Arial"/>
          <w:sz w:val="24"/>
          <w:szCs w:val="24"/>
        </w:rPr>
        <w:t>…………………………</w:t>
      </w:r>
      <w:r w:rsidR="00560C02" w:rsidRPr="001169A1">
        <w:rPr>
          <w:rFonts w:ascii="Arial" w:hAnsi="Arial" w:cs="Arial"/>
          <w:sz w:val="24"/>
          <w:szCs w:val="24"/>
        </w:rPr>
        <w:t xml:space="preserve"> Mathematical operator </w:t>
      </w:r>
    </w:p>
    <w:p w14:paraId="00000007" w14:textId="12F7383A" w:rsidR="008631B1" w:rsidRPr="001169A1" w:rsidRDefault="00560C02" w:rsidP="00560C02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+ </w:t>
      </w:r>
      <w:r w:rsidR="00C2073B" w:rsidRPr="001169A1">
        <w:rPr>
          <w:rFonts w:ascii="Arial" w:hAnsi="Arial" w:cs="Arial"/>
          <w:sz w:val="24"/>
          <w:szCs w:val="24"/>
        </w:rPr>
        <w:t>……………………….</w:t>
      </w:r>
      <w:r w:rsidRPr="001169A1">
        <w:rPr>
          <w:rFonts w:ascii="Arial" w:hAnsi="Arial" w:cs="Arial"/>
          <w:sz w:val="24"/>
          <w:szCs w:val="24"/>
        </w:rPr>
        <w:t xml:space="preserve"> Mathematical operator</w:t>
      </w:r>
    </w:p>
    <w:p w14:paraId="00000008" w14:textId="1511488C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6</w:t>
      </w:r>
      <w:r w:rsidR="00C2073B" w:rsidRPr="001169A1">
        <w:rPr>
          <w:rFonts w:ascii="Arial" w:hAnsi="Arial" w:cs="Arial"/>
          <w:sz w:val="24"/>
          <w:szCs w:val="24"/>
        </w:rPr>
        <w:t>…………………………</w:t>
      </w:r>
      <w:r w:rsidR="00560C02" w:rsidRPr="001169A1">
        <w:rPr>
          <w:rFonts w:ascii="Arial" w:hAnsi="Arial" w:cs="Arial"/>
          <w:sz w:val="24"/>
          <w:szCs w:val="24"/>
        </w:rPr>
        <w:t xml:space="preserve"> int</w:t>
      </w:r>
    </w:p>
    <w:p w14:paraId="00000009" w14:textId="77777777" w:rsidR="008631B1" w:rsidRPr="001169A1" w:rsidRDefault="008631B1">
      <w:pPr>
        <w:spacing w:before="220"/>
        <w:rPr>
          <w:rFonts w:ascii="Arial" w:hAnsi="Arial" w:cs="Arial"/>
          <w:sz w:val="24"/>
          <w:szCs w:val="24"/>
        </w:rPr>
      </w:pPr>
    </w:p>
    <w:p w14:paraId="0000000A" w14:textId="2A9C8801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2. What is the difference between string and variable?</w:t>
      </w:r>
    </w:p>
    <w:p w14:paraId="1A59D771" w14:textId="0A2ED5BA" w:rsidR="00560C02" w:rsidRPr="001169A1" w:rsidRDefault="00C2073B">
      <w:pPr>
        <w:spacing w:before="2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169A1">
        <w:rPr>
          <w:rFonts w:ascii="Arial" w:hAnsi="Arial" w:cs="Arial"/>
          <w:sz w:val="24"/>
          <w:szCs w:val="24"/>
        </w:rPr>
        <w:t>Ans-)</w:t>
      </w:r>
      <w:r w:rsidR="00560C02" w:rsidRPr="001169A1">
        <w:rPr>
          <w:rFonts w:ascii="Arial" w:hAnsi="Arial" w:cs="Arial"/>
          <w:sz w:val="24"/>
          <w:szCs w:val="24"/>
        </w:rPr>
        <w:tab/>
      </w:r>
      <w:r w:rsidR="00560C02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A </w:t>
      </w:r>
      <w:r w:rsidR="00560C02" w:rsidRPr="001169A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Variable</w:t>
      </w:r>
      <w:r w:rsidR="00560C02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 a store of information</w:t>
      </w:r>
    </w:p>
    <w:p w14:paraId="2955682E" w14:textId="286426C0" w:rsidR="00560C02" w:rsidRPr="001169A1" w:rsidRDefault="00560C02">
      <w:pPr>
        <w:spacing w:before="2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A55A7C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e.g.  x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10,</w:t>
      </w:r>
      <w:r w:rsidR="00A55A7C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name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45</w:t>
      </w:r>
    </w:p>
    <w:p w14:paraId="521A56E5" w14:textId="000D09DD" w:rsidR="00560C02" w:rsidRPr="001169A1" w:rsidRDefault="00560C02" w:rsidP="00560C02">
      <w:pPr>
        <w:spacing w:before="220"/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169A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String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is a </w:t>
      </w:r>
      <w:r w:rsidR="00A55A7C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data 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type</w:t>
      </w:r>
      <w:r w:rsidR="00A55A7C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which reflect type 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of information you would store </w:t>
      </w:r>
      <w:r w:rsidRPr="001169A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in a Variable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1FF16B46" w14:textId="7F0613A2" w:rsidR="00A55A7C" w:rsidRPr="001169A1" w:rsidRDefault="00A55A7C" w:rsidP="00560C02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e.g.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int,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String,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float,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double</w:t>
      </w:r>
      <w:r w:rsidR="00D57D9A" w:rsidRPr="001169A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000000B" w14:textId="77777777" w:rsidR="008631B1" w:rsidRPr="001169A1" w:rsidRDefault="008631B1">
      <w:pPr>
        <w:spacing w:before="220"/>
        <w:rPr>
          <w:rFonts w:ascii="Arial" w:hAnsi="Arial" w:cs="Arial"/>
          <w:sz w:val="24"/>
          <w:szCs w:val="24"/>
        </w:rPr>
      </w:pPr>
    </w:p>
    <w:p w14:paraId="0000000C" w14:textId="6786064B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3. Describe three different data types.</w:t>
      </w:r>
    </w:p>
    <w:p w14:paraId="132476A3" w14:textId="1DED9605" w:rsidR="00C2073B" w:rsidRPr="001169A1" w:rsidRDefault="00C2073B" w:rsidP="00C2073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1169A1">
        <w:rPr>
          <w:rFonts w:ascii="Arial" w:hAnsi="Arial" w:cs="Arial"/>
        </w:rPr>
        <w:t>Ans-)</w:t>
      </w:r>
    </w:p>
    <w:p w14:paraId="78E81025" w14:textId="77777777" w:rsidR="00C2073B" w:rsidRPr="001169A1" w:rsidRDefault="00C2073B" w:rsidP="00C2073B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169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Python has the following data types built-in by default, in these categories:</w:t>
      </w:r>
    </w:p>
    <w:tbl>
      <w:tblPr>
        <w:tblW w:w="10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7920"/>
      </w:tblGrid>
      <w:tr w:rsidR="00C2073B" w:rsidRPr="001169A1" w14:paraId="2A0A5C40" w14:textId="77777777" w:rsidTr="00C2073B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05FD6" w14:textId="77777777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99372" w14:textId="0A63FD92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str</w:t>
            </w:r>
          </w:p>
        </w:tc>
      </w:tr>
      <w:tr w:rsidR="00C2073B" w:rsidRPr="001169A1" w14:paraId="672FC317" w14:textId="77777777" w:rsidTr="00C207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1C2F0" w14:textId="48232035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Numeric Types:</w:t>
            </w:r>
            <w:r w:rsidR="005B27D6"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  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05A2A" w14:textId="0CC43968" w:rsidR="00C2073B" w:rsidRPr="001169A1" w:rsidRDefault="005B27D6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Int, float, Comple</w:t>
            </w:r>
            <w:r w:rsidR="00C966ED"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x</w:t>
            </w:r>
          </w:p>
        </w:tc>
      </w:tr>
      <w:tr w:rsidR="00C2073B" w:rsidRPr="001169A1" w14:paraId="3F2B50F3" w14:textId="77777777" w:rsidTr="00C207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C2E49" w14:textId="77777777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873B3" w14:textId="3E200BD2" w:rsidR="00C2073B" w:rsidRPr="001169A1" w:rsidRDefault="00C966ED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List, tuple, Range</w:t>
            </w:r>
          </w:p>
        </w:tc>
      </w:tr>
      <w:tr w:rsidR="00C2073B" w:rsidRPr="001169A1" w14:paraId="6B9BF085" w14:textId="77777777" w:rsidTr="00C207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D5995" w14:textId="77777777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AB22" w14:textId="5FC2AAF1" w:rsidR="00C2073B" w:rsidRPr="001169A1" w:rsidRDefault="00C966ED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dict</w:t>
            </w:r>
            <w:proofErr w:type="spellEnd"/>
          </w:p>
        </w:tc>
      </w:tr>
      <w:tr w:rsidR="00C2073B" w:rsidRPr="001169A1" w14:paraId="371800E5" w14:textId="77777777" w:rsidTr="00C207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70EDC" w14:textId="77777777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E12C" w14:textId="6EF4343E" w:rsidR="00C2073B" w:rsidRPr="001169A1" w:rsidRDefault="00C966ED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Set, </w:t>
            </w:r>
            <w:proofErr w:type="spellStart"/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frozenset</w:t>
            </w:r>
            <w:proofErr w:type="spellEnd"/>
          </w:p>
        </w:tc>
      </w:tr>
      <w:tr w:rsidR="00C2073B" w:rsidRPr="001169A1" w14:paraId="6467F16C" w14:textId="77777777" w:rsidTr="00C207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7159A" w14:textId="77777777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8890" w14:textId="0A1ED7E3" w:rsidR="00C2073B" w:rsidRPr="001169A1" w:rsidRDefault="00C966ED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</w:t>
            </w:r>
          </w:p>
        </w:tc>
      </w:tr>
      <w:tr w:rsidR="00C2073B" w:rsidRPr="001169A1" w14:paraId="6070560F" w14:textId="77777777" w:rsidTr="00C207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A5B8D8" w14:textId="77777777" w:rsidR="00C2073B" w:rsidRPr="001169A1" w:rsidRDefault="00C2073B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E5B27" w14:textId="77777777" w:rsidR="00C2073B" w:rsidRPr="001169A1" w:rsidRDefault="00C966ED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Bytes, </w:t>
            </w:r>
            <w:proofErr w:type="spellStart"/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bytesarray</w:t>
            </w:r>
            <w:proofErr w:type="spellEnd"/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169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memoryview</w:t>
            </w:r>
            <w:proofErr w:type="spellEnd"/>
          </w:p>
          <w:p w14:paraId="2AB0EC92" w14:textId="1E6BB013" w:rsidR="00C966ED" w:rsidRPr="001169A1" w:rsidRDefault="00C966ED" w:rsidP="00C20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6C85FBA" w14:textId="77777777" w:rsidR="0038320E" w:rsidRPr="001169A1" w:rsidRDefault="0038320E" w:rsidP="0038320E">
      <w:pPr>
        <w:pStyle w:val="Heading2"/>
        <w:shd w:val="clear" w:color="auto" w:fill="FFFFFF"/>
        <w:jc w:val="both"/>
        <w:rPr>
          <w:rFonts w:ascii="Arial" w:eastAsia="Times New Roman" w:hAnsi="Arial" w:cs="Arial"/>
          <w:b w:val="0"/>
          <w:color w:val="181717"/>
          <w:sz w:val="24"/>
          <w:szCs w:val="24"/>
          <w:lang w:eastAsia="en-IN"/>
        </w:rPr>
      </w:pPr>
      <w:r w:rsidRPr="001169A1">
        <w:rPr>
          <w:rFonts w:ascii="Arial" w:hAnsi="Arial" w:cs="Arial"/>
          <w:b w:val="0"/>
          <w:bCs/>
          <w:color w:val="181717"/>
          <w:sz w:val="24"/>
          <w:szCs w:val="24"/>
        </w:rPr>
        <w:t>Sequence Type</w:t>
      </w:r>
    </w:p>
    <w:p w14:paraId="100D3FC9" w14:textId="77777777" w:rsidR="0038320E" w:rsidRPr="001169A1" w:rsidRDefault="0038320E" w:rsidP="0038320E">
      <w:pPr>
        <w:pStyle w:val="NormalWeb"/>
        <w:shd w:val="clear" w:color="auto" w:fill="FFFFFF"/>
        <w:jc w:val="both"/>
        <w:rPr>
          <w:rFonts w:ascii="Arial" w:hAnsi="Arial" w:cs="Arial"/>
          <w:color w:val="181717"/>
          <w:spacing w:val="3"/>
        </w:rPr>
      </w:pPr>
      <w:r w:rsidRPr="001169A1">
        <w:rPr>
          <w:rFonts w:ascii="Arial" w:hAnsi="Arial" w:cs="Arial"/>
          <w:color w:val="181717"/>
          <w:spacing w:val="3"/>
        </w:rPr>
        <w:t>A sequence is an ordered collection of similar or different data types. Python has the following built-in sequence data types:</w:t>
      </w:r>
    </w:p>
    <w:p w14:paraId="6754B3FF" w14:textId="77777777" w:rsidR="0038320E" w:rsidRPr="001169A1" w:rsidRDefault="00D70206" w:rsidP="003832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81717"/>
          <w:sz w:val="24"/>
          <w:szCs w:val="24"/>
        </w:rPr>
      </w:pPr>
      <w:hyperlink r:id="rId8" w:history="1">
        <w:r w:rsidR="0038320E" w:rsidRPr="001169A1">
          <w:rPr>
            <w:rStyle w:val="Hyperlink"/>
            <w:rFonts w:ascii="Arial" w:hAnsi="Arial" w:cs="Arial"/>
            <w:color w:val="007BFF"/>
            <w:sz w:val="24"/>
            <w:szCs w:val="24"/>
          </w:rPr>
          <w:t>String</w:t>
        </w:r>
      </w:hyperlink>
      <w:r w:rsidR="0038320E" w:rsidRPr="001169A1">
        <w:rPr>
          <w:rFonts w:ascii="Arial" w:hAnsi="Arial" w:cs="Arial"/>
          <w:color w:val="181717"/>
          <w:sz w:val="24"/>
          <w:szCs w:val="24"/>
        </w:rPr>
        <w:t>: A string value is a collection of one or more characters put in single, double or triple quotes.</w:t>
      </w:r>
    </w:p>
    <w:p w14:paraId="378A1D65" w14:textId="77777777" w:rsidR="0038320E" w:rsidRPr="001169A1" w:rsidRDefault="00D70206" w:rsidP="003832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81717"/>
          <w:sz w:val="24"/>
          <w:szCs w:val="24"/>
        </w:rPr>
      </w:pPr>
      <w:hyperlink r:id="rId9" w:history="1">
        <w:r w:rsidR="0038320E" w:rsidRPr="001169A1">
          <w:rPr>
            <w:rStyle w:val="Hyperlink"/>
            <w:rFonts w:ascii="Arial" w:hAnsi="Arial" w:cs="Arial"/>
            <w:color w:val="007BFF"/>
            <w:sz w:val="24"/>
            <w:szCs w:val="24"/>
          </w:rPr>
          <w:t>List</w:t>
        </w:r>
      </w:hyperlink>
      <w:r w:rsidR="0038320E" w:rsidRPr="001169A1">
        <w:rPr>
          <w:rFonts w:ascii="Arial" w:hAnsi="Arial" w:cs="Arial"/>
          <w:color w:val="181717"/>
          <w:sz w:val="24"/>
          <w:szCs w:val="24"/>
        </w:rPr>
        <w:t>: A list object is an ordered collection of one or more data items, not necessarily of the same type, put in square brackets.</w:t>
      </w:r>
    </w:p>
    <w:p w14:paraId="48968AC6" w14:textId="77777777" w:rsidR="0038320E" w:rsidRPr="001169A1" w:rsidRDefault="00D70206" w:rsidP="003832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81717"/>
          <w:sz w:val="24"/>
          <w:szCs w:val="24"/>
        </w:rPr>
      </w:pPr>
      <w:hyperlink r:id="rId10" w:history="1">
        <w:r w:rsidR="0038320E" w:rsidRPr="001169A1">
          <w:rPr>
            <w:rStyle w:val="Hyperlink"/>
            <w:rFonts w:ascii="Arial" w:hAnsi="Arial" w:cs="Arial"/>
            <w:color w:val="007BFF"/>
            <w:sz w:val="24"/>
            <w:szCs w:val="24"/>
          </w:rPr>
          <w:t>Tuple</w:t>
        </w:r>
      </w:hyperlink>
      <w:r w:rsidR="0038320E" w:rsidRPr="001169A1">
        <w:rPr>
          <w:rFonts w:ascii="Arial" w:hAnsi="Arial" w:cs="Arial"/>
          <w:color w:val="181717"/>
          <w:sz w:val="24"/>
          <w:szCs w:val="24"/>
        </w:rPr>
        <w:t>: A Tuple object is an ordered collection of one or more data items, not necessarily of the same type, put in parentheses.</w:t>
      </w:r>
    </w:p>
    <w:p w14:paraId="5256BB06" w14:textId="77777777" w:rsidR="0038320E" w:rsidRPr="001169A1" w:rsidRDefault="0038320E" w:rsidP="0038320E">
      <w:pPr>
        <w:pStyle w:val="Heading2"/>
        <w:shd w:val="clear" w:color="auto" w:fill="FFFFFF"/>
        <w:jc w:val="both"/>
        <w:rPr>
          <w:rFonts w:ascii="Arial" w:hAnsi="Arial" w:cs="Arial"/>
          <w:b w:val="0"/>
          <w:color w:val="181717"/>
          <w:sz w:val="24"/>
          <w:szCs w:val="24"/>
        </w:rPr>
      </w:pPr>
      <w:r w:rsidRPr="001169A1">
        <w:rPr>
          <w:rFonts w:ascii="Arial" w:hAnsi="Arial" w:cs="Arial"/>
          <w:b w:val="0"/>
          <w:bCs/>
          <w:color w:val="181717"/>
          <w:sz w:val="24"/>
          <w:szCs w:val="24"/>
        </w:rPr>
        <w:t>Mapping Type</w:t>
      </w:r>
    </w:p>
    <w:p w14:paraId="6451C100" w14:textId="77777777" w:rsidR="0038320E" w:rsidRPr="001169A1" w:rsidRDefault="00D70206" w:rsidP="0038320E">
      <w:pPr>
        <w:pStyle w:val="NormalWeb"/>
        <w:shd w:val="clear" w:color="auto" w:fill="FFFFFF"/>
        <w:jc w:val="both"/>
        <w:rPr>
          <w:rFonts w:ascii="Arial" w:hAnsi="Arial" w:cs="Arial"/>
          <w:color w:val="181717"/>
          <w:spacing w:val="3"/>
        </w:rPr>
      </w:pPr>
      <w:hyperlink r:id="rId11" w:history="1">
        <w:r w:rsidR="0038320E" w:rsidRPr="001169A1">
          <w:rPr>
            <w:rStyle w:val="Hyperlink"/>
            <w:rFonts w:ascii="Arial" w:hAnsi="Arial" w:cs="Arial"/>
            <w:color w:val="007BFF"/>
            <w:spacing w:val="3"/>
          </w:rPr>
          <w:t>Dictionary</w:t>
        </w:r>
      </w:hyperlink>
      <w:r w:rsidR="0038320E" w:rsidRPr="001169A1">
        <w:rPr>
          <w:rFonts w:ascii="Arial" w:hAnsi="Arial" w:cs="Arial"/>
          <w:color w:val="181717"/>
          <w:spacing w:val="3"/>
        </w:rPr>
        <w:t>: A dictionary </w:t>
      </w:r>
      <w:proofErr w:type="spellStart"/>
      <w:proofErr w:type="gramStart"/>
      <w:r w:rsidR="0038320E" w:rsidRPr="001169A1">
        <w:rPr>
          <w:rStyle w:val="HTMLCode"/>
          <w:rFonts w:ascii="Arial" w:hAnsi="Arial" w:cs="Arial"/>
          <w:color w:val="000000"/>
          <w:spacing w:val="3"/>
          <w:sz w:val="24"/>
          <w:szCs w:val="24"/>
          <w:shd w:val="clear" w:color="auto" w:fill="F2F2F2"/>
        </w:rPr>
        <w:t>Dict</w:t>
      </w:r>
      <w:proofErr w:type="spellEnd"/>
      <w:r w:rsidR="0038320E" w:rsidRPr="001169A1">
        <w:rPr>
          <w:rStyle w:val="HTMLCode"/>
          <w:rFonts w:ascii="Arial" w:hAnsi="Arial" w:cs="Arial"/>
          <w:color w:val="000000"/>
          <w:spacing w:val="3"/>
          <w:sz w:val="24"/>
          <w:szCs w:val="24"/>
          <w:shd w:val="clear" w:color="auto" w:fill="F2F2F2"/>
        </w:rPr>
        <w:t>(</w:t>
      </w:r>
      <w:proofErr w:type="gramEnd"/>
      <w:r w:rsidR="0038320E" w:rsidRPr="001169A1">
        <w:rPr>
          <w:rStyle w:val="HTMLCode"/>
          <w:rFonts w:ascii="Arial" w:hAnsi="Arial" w:cs="Arial"/>
          <w:color w:val="000000"/>
          <w:spacing w:val="3"/>
          <w:sz w:val="24"/>
          <w:szCs w:val="24"/>
          <w:shd w:val="clear" w:color="auto" w:fill="F2F2F2"/>
        </w:rPr>
        <w:t>)</w:t>
      </w:r>
      <w:r w:rsidR="0038320E" w:rsidRPr="001169A1">
        <w:rPr>
          <w:rFonts w:ascii="Arial" w:hAnsi="Arial" w:cs="Arial"/>
          <w:color w:val="181717"/>
          <w:spacing w:val="3"/>
        </w:rPr>
        <w:t xml:space="preserve"> object is an unordered collection of data in a </w:t>
      </w:r>
      <w:proofErr w:type="spellStart"/>
      <w:r w:rsidR="0038320E" w:rsidRPr="001169A1">
        <w:rPr>
          <w:rFonts w:ascii="Arial" w:hAnsi="Arial" w:cs="Arial"/>
          <w:color w:val="181717"/>
          <w:spacing w:val="3"/>
        </w:rPr>
        <w:t>key:value</w:t>
      </w:r>
      <w:proofErr w:type="spellEnd"/>
      <w:r w:rsidR="0038320E" w:rsidRPr="001169A1">
        <w:rPr>
          <w:rFonts w:ascii="Arial" w:hAnsi="Arial" w:cs="Arial"/>
          <w:color w:val="181717"/>
          <w:spacing w:val="3"/>
        </w:rPr>
        <w:t xml:space="preserve"> pair form. A collection of such pairs is enclosed in curly brackets. For example: </w:t>
      </w:r>
      <w:r w:rsidR="0038320E" w:rsidRPr="001169A1">
        <w:rPr>
          <w:rStyle w:val="HTMLCode"/>
          <w:rFonts w:ascii="Arial" w:hAnsi="Arial" w:cs="Arial"/>
          <w:color w:val="000000"/>
          <w:spacing w:val="3"/>
          <w:sz w:val="24"/>
          <w:szCs w:val="24"/>
          <w:shd w:val="clear" w:color="auto" w:fill="F2F2F2"/>
        </w:rPr>
        <w:t>{1:"Steve", 2:"Bill", 3:"Ram", 4: "Farha"}</w:t>
      </w:r>
    </w:p>
    <w:p w14:paraId="2F660574" w14:textId="77777777" w:rsidR="0038320E" w:rsidRPr="001169A1" w:rsidRDefault="0038320E" w:rsidP="0038320E">
      <w:pPr>
        <w:pStyle w:val="Heading2"/>
        <w:shd w:val="clear" w:color="auto" w:fill="FFFFFF"/>
        <w:jc w:val="both"/>
        <w:rPr>
          <w:rFonts w:ascii="Arial" w:hAnsi="Arial" w:cs="Arial"/>
          <w:b w:val="0"/>
          <w:color w:val="181717"/>
          <w:sz w:val="24"/>
          <w:szCs w:val="24"/>
        </w:rPr>
      </w:pPr>
      <w:r w:rsidRPr="001169A1">
        <w:rPr>
          <w:rFonts w:ascii="Arial" w:hAnsi="Arial" w:cs="Arial"/>
          <w:b w:val="0"/>
          <w:bCs/>
          <w:color w:val="181717"/>
          <w:sz w:val="24"/>
          <w:szCs w:val="24"/>
        </w:rPr>
        <w:t>Set Types</w:t>
      </w:r>
    </w:p>
    <w:p w14:paraId="77EBEE8E" w14:textId="77777777" w:rsidR="0038320E" w:rsidRPr="001169A1" w:rsidRDefault="00D70206" w:rsidP="003832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81717"/>
          <w:sz w:val="24"/>
          <w:szCs w:val="24"/>
        </w:rPr>
      </w:pPr>
      <w:hyperlink r:id="rId12" w:history="1">
        <w:r w:rsidR="0038320E" w:rsidRPr="001169A1">
          <w:rPr>
            <w:rStyle w:val="Hyperlink"/>
            <w:rFonts w:ascii="Arial" w:hAnsi="Arial" w:cs="Arial"/>
            <w:color w:val="007BFF"/>
            <w:sz w:val="24"/>
            <w:szCs w:val="24"/>
          </w:rPr>
          <w:t>set</w:t>
        </w:r>
      </w:hyperlink>
      <w:r w:rsidR="0038320E" w:rsidRPr="001169A1">
        <w:rPr>
          <w:rFonts w:ascii="Arial" w:hAnsi="Arial" w:cs="Arial"/>
          <w:color w:val="181717"/>
          <w:sz w:val="24"/>
          <w:szCs w:val="24"/>
        </w:rPr>
        <w:t xml:space="preserve">: Set is mutable, unordered collection of distinct </w:t>
      </w:r>
      <w:proofErr w:type="spellStart"/>
      <w:r w:rsidR="0038320E" w:rsidRPr="001169A1">
        <w:rPr>
          <w:rFonts w:ascii="Arial" w:hAnsi="Arial" w:cs="Arial"/>
          <w:color w:val="181717"/>
          <w:sz w:val="24"/>
          <w:szCs w:val="24"/>
        </w:rPr>
        <w:t>hashable</w:t>
      </w:r>
      <w:proofErr w:type="spellEnd"/>
      <w:r w:rsidR="0038320E" w:rsidRPr="001169A1">
        <w:rPr>
          <w:rFonts w:ascii="Arial" w:hAnsi="Arial" w:cs="Arial"/>
          <w:color w:val="181717"/>
          <w:sz w:val="24"/>
          <w:szCs w:val="24"/>
        </w:rPr>
        <w:t xml:space="preserve"> objects. The set is a Python implementation of the set in Mathematics. A set object has suitable methods to perform mathematical set operations like union, intersection, difference, etc.</w:t>
      </w:r>
    </w:p>
    <w:p w14:paraId="312BBF5D" w14:textId="77777777" w:rsidR="0038320E" w:rsidRPr="001169A1" w:rsidRDefault="0038320E" w:rsidP="003832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81717"/>
          <w:sz w:val="24"/>
          <w:szCs w:val="24"/>
        </w:rPr>
      </w:pPr>
      <w:proofErr w:type="spellStart"/>
      <w:r w:rsidRPr="001169A1">
        <w:rPr>
          <w:rFonts w:ascii="Arial" w:hAnsi="Arial" w:cs="Arial"/>
          <w:b/>
          <w:bCs/>
          <w:color w:val="181717"/>
          <w:sz w:val="24"/>
          <w:szCs w:val="24"/>
        </w:rPr>
        <w:t>frozenset</w:t>
      </w:r>
      <w:proofErr w:type="spellEnd"/>
      <w:r w:rsidRPr="001169A1">
        <w:rPr>
          <w:rFonts w:ascii="Arial" w:hAnsi="Arial" w:cs="Arial"/>
          <w:color w:val="181717"/>
          <w:sz w:val="24"/>
          <w:szCs w:val="24"/>
        </w:rPr>
        <w:t xml:space="preserve">: </w:t>
      </w:r>
      <w:proofErr w:type="spellStart"/>
      <w:r w:rsidRPr="001169A1">
        <w:rPr>
          <w:rFonts w:ascii="Arial" w:hAnsi="Arial" w:cs="Arial"/>
          <w:color w:val="181717"/>
          <w:sz w:val="24"/>
          <w:szCs w:val="24"/>
        </w:rPr>
        <w:t>Frozenset</w:t>
      </w:r>
      <w:proofErr w:type="spellEnd"/>
      <w:r w:rsidRPr="001169A1">
        <w:rPr>
          <w:rFonts w:ascii="Arial" w:hAnsi="Arial" w:cs="Arial"/>
          <w:color w:val="181717"/>
          <w:sz w:val="24"/>
          <w:szCs w:val="24"/>
        </w:rPr>
        <w:t xml:space="preserve"> is immutable version of set whose elements are added from other </w:t>
      </w:r>
      <w:proofErr w:type="spellStart"/>
      <w:r w:rsidRPr="001169A1">
        <w:rPr>
          <w:rFonts w:ascii="Arial" w:hAnsi="Arial" w:cs="Arial"/>
          <w:color w:val="181717"/>
          <w:sz w:val="24"/>
          <w:szCs w:val="24"/>
        </w:rPr>
        <w:t>iterables</w:t>
      </w:r>
      <w:proofErr w:type="spellEnd"/>
      <w:r w:rsidRPr="001169A1">
        <w:rPr>
          <w:rFonts w:ascii="Arial" w:hAnsi="Arial" w:cs="Arial"/>
          <w:color w:val="181717"/>
          <w:sz w:val="24"/>
          <w:szCs w:val="24"/>
        </w:rPr>
        <w:t>.</w:t>
      </w:r>
    </w:p>
    <w:p w14:paraId="0000000D" w14:textId="77777777" w:rsidR="008631B1" w:rsidRPr="001169A1" w:rsidRDefault="008631B1">
      <w:pPr>
        <w:spacing w:before="220"/>
        <w:rPr>
          <w:rFonts w:ascii="Arial" w:hAnsi="Arial" w:cs="Arial"/>
          <w:sz w:val="24"/>
          <w:szCs w:val="24"/>
        </w:rPr>
      </w:pPr>
    </w:p>
    <w:p w14:paraId="0000000E" w14:textId="0EAC102F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4. What is an expression made up of? What do all expressions do?</w:t>
      </w:r>
    </w:p>
    <w:p w14:paraId="79F58C00" w14:textId="3ADF9C3C" w:rsidR="0038320E" w:rsidRPr="001169A1" w:rsidRDefault="0038320E">
      <w:pPr>
        <w:spacing w:before="220"/>
        <w:rPr>
          <w:rFonts w:ascii="Arial" w:hAnsi="Arial" w:cs="Arial"/>
          <w:color w:val="252C33"/>
          <w:sz w:val="24"/>
          <w:szCs w:val="24"/>
          <w:shd w:val="clear" w:color="auto" w:fill="FFFFFF"/>
        </w:rPr>
      </w:pPr>
      <w:r w:rsidRPr="001169A1">
        <w:rPr>
          <w:rFonts w:ascii="Arial" w:hAnsi="Arial" w:cs="Arial"/>
          <w:sz w:val="24"/>
          <w:szCs w:val="24"/>
        </w:rPr>
        <w:t xml:space="preserve">Ans-) </w:t>
      </w:r>
      <w:r w:rsidRPr="001169A1">
        <w:rPr>
          <w:rFonts w:ascii="Arial" w:hAnsi="Arial" w:cs="Arial"/>
          <w:color w:val="252C33"/>
          <w:sz w:val="24"/>
          <w:szCs w:val="24"/>
          <w:shd w:val="clear" w:color="auto" w:fill="FFFFFF"/>
        </w:rPr>
        <w:t>Expressions are representations of value. They are different from statement in the fact that statements do something while expressions are representation of value.</w:t>
      </w:r>
    </w:p>
    <w:p w14:paraId="2F797327" w14:textId="61437256" w:rsidR="0038320E" w:rsidRPr="001169A1" w:rsidRDefault="0038320E">
      <w:pPr>
        <w:spacing w:before="220"/>
        <w:rPr>
          <w:rFonts w:ascii="Arial" w:hAnsi="Arial" w:cs="Arial"/>
          <w:color w:val="252C33"/>
          <w:sz w:val="24"/>
          <w:szCs w:val="24"/>
          <w:shd w:val="clear" w:color="auto" w:fill="FFFFFF"/>
        </w:rPr>
      </w:pPr>
    </w:p>
    <w:p w14:paraId="67B4621D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Python expressions only contain identifiers, literals, and operators. So, what are these?</w:t>
      </w:r>
    </w:p>
    <w:p w14:paraId="7E3F4FA5" w14:textId="77777777" w:rsidR="00E061D9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Style w:val="Strong"/>
          <w:rFonts w:ascii="Arial" w:hAnsi="Arial" w:cs="Arial"/>
          <w:color w:val="252C33"/>
        </w:rPr>
        <w:t>Identifiers</w:t>
      </w:r>
      <w:r w:rsidRPr="001169A1">
        <w:rPr>
          <w:rFonts w:ascii="Arial" w:hAnsi="Arial" w:cs="Arial"/>
          <w:color w:val="252C33"/>
        </w:rPr>
        <w:t>: Any name that is used to define a class, function, variable module, or object is an identifier.</w:t>
      </w:r>
    </w:p>
    <w:p w14:paraId="5C5D195D" w14:textId="77777777" w:rsidR="00E061D9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 </w:t>
      </w:r>
      <w:r w:rsidRPr="001169A1">
        <w:rPr>
          <w:rStyle w:val="Strong"/>
          <w:rFonts w:ascii="Arial" w:hAnsi="Arial" w:cs="Arial"/>
          <w:color w:val="252C33"/>
        </w:rPr>
        <w:t>Literals</w:t>
      </w:r>
      <w:r w:rsidRPr="001169A1">
        <w:rPr>
          <w:rFonts w:ascii="Arial" w:hAnsi="Arial" w:cs="Arial"/>
          <w:color w:val="252C33"/>
        </w:rPr>
        <w:t>: These are language-independent terms in Python and should exist independently in any programming language. In Python, there are the string literals, byte literals, integer literals, floating point literals, and imaginary literals.</w:t>
      </w:r>
    </w:p>
    <w:p w14:paraId="0E24F3CA" w14:textId="5DDF58C3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lastRenderedPageBreak/>
        <w:t> </w:t>
      </w:r>
      <w:r w:rsidRPr="001169A1">
        <w:rPr>
          <w:rStyle w:val="Strong"/>
          <w:rFonts w:ascii="Arial" w:hAnsi="Arial" w:cs="Arial"/>
          <w:color w:val="252C33"/>
        </w:rPr>
        <w:t>Operators</w:t>
      </w:r>
      <w:r w:rsidRPr="001169A1">
        <w:rPr>
          <w:rFonts w:ascii="Arial" w:hAnsi="Arial" w:cs="Arial"/>
          <w:color w:val="252C33"/>
        </w:rPr>
        <w:t>: In Python you can implement the following operations using the corresponding tokens.</w:t>
      </w:r>
    </w:p>
    <w:tbl>
      <w:tblPr>
        <w:tblW w:w="9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7"/>
        <w:gridCol w:w="2455"/>
      </w:tblGrid>
      <w:tr w:rsidR="0038320E" w:rsidRPr="001169A1" w14:paraId="167D0422" w14:textId="77777777" w:rsidTr="00E061D9">
        <w:trPr>
          <w:trHeight w:val="316"/>
          <w:tblHeader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94C86" w14:textId="77777777" w:rsidR="0038320E" w:rsidRPr="001169A1" w:rsidRDefault="003832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b/>
                <w:bCs/>
                <w:color w:val="252C33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976BE" w14:textId="77777777" w:rsidR="0038320E" w:rsidRPr="001169A1" w:rsidRDefault="0038320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b/>
                <w:bCs/>
                <w:color w:val="252C33"/>
                <w:sz w:val="24"/>
                <w:szCs w:val="24"/>
              </w:rPr>
              <w:t>Token</w:t>
            </w:r>
          </w:p>
        </w:tc>
      </w:tr>
      <w:tr w:rsidR="0038320E" w:rsidRPr="001169A1" w14:paraId="05FBCEDE" w14:textId="77777777" w:rsidTr="00E061D9">
        <w:trPr>
          <w:trHeight w:val="513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4D2A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122AC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+</w:t>
            </w:r>
          </w:p>
        </w:tc>
      </w:tr>
      <w:tr w:rsidR="0038320E" w:rsidRPr="001169A1" w14:paraId="0D2D419F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BDED6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07676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-</w:t>
            </w:r>
          </w:p>
        </w:tc>
      </w:tr>
      <w:tr w:rsidR="0038320E" w:rsidRPr="001169A1" w14:paraId="52ED90C4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B1F72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multiply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2121C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*</w:t>
            </w:r>
          </w:p>
        </w:tc>
      </w:tr>
      <w:tr w:rsidR="0038320E" w:rsidRPr="001169A1" w14:paraId="739E938A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78BD0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power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B97E2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**</w:t>
            </w:r>
          </w:p>
        </w:tc>
      </w:tr>
      <w:tr w:rsidR="0038320E" w:rsidRPr="001169A1" w14:paraId="7E1DA3AB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EF831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Integer Division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4285E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/</w:t>
            </w:r>
          </w:p>
        </w:tc>
      </w:tr>
      <w:tr w:rsidR="0038320E" w:rsidRPr="001169A1" w14:paraId="735F9567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CCB56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remainder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17198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%</w:t>
            </w:r>
          </w:p>
        </w:tc>
      </w:tr>
      <w:tr w:rsidR="0038320E" w:rsidRPr="001169A1" w14:paraId="4454270E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391AC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33B2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@</w:t>
            </w:r>
          </w:p>
        </w:tc>
      </w:tr>
      <w:tr w:rsidR="0038320E" w:rsidRPr="001169A1" w14:paraId="68581C69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136F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Binary left shift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70E1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&lt;&lt;</w:t>
            </w:r>
          </w:p>
        </w:tc>
      </w:tr>
      <w:tr w:rsidR="0038320E" w:rsidRPr="001169A1" w14:paraId="6C42BEEB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DC96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Binary right shift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92450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&gt;&gt;</w:t>
            </w:r>
          </w:p>
        </w:tc>
      </w:tr>
      <w:tr w:rsidR="0038320E" w:rsidRPr="001169A1" w14:paraId="1B6C42F6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31D81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FB981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&amp;</w:t>
            </w:r>
          </w:p>
        </w:tc>
      </w:tr>
      <w:tr w:rsidR="0038320E" w:rsidRPr="001169A1" w14:paraId="0946E583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19A94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3F6FC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\</w:t>
            </w:r>
          </w:p>
        </w:tc>
      </w:tr>
      <w:tr w:rsidR="0038320E" w:rsidRPr="001169A1" w14:paraId="0C830168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F7C65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 xml:space="preserve">Binary </w:t>
            </w:r>
            <w:proofErr w:type="spellStart"/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43C88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^</w:t>
            </w:r>
          </w:p>
        </w:tc>
      </w:tr>
      <w:tr w:rsidR="0038320E" w:rsidRPr="001169A1" w14:paraId="5E122803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97A6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lastRenderedPageBreak/>
              <w:t>Binary ones complement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B7CDD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~</w:t>
            </w:r>
          </w:p>
        </w:tc>
      </w:tr>
      <w:tr w:rsidR="0038320E" w:rsidRPr="001169A1" w14:paraId="2E773548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5F37F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4B5F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&lt;</w:t>
            </w:r>
          </w:p>
        </w:tc>
      </w:tr>
      <w:tr w:rsidR="0038320E" w:rsidRPr="001169A1" w14:paraId="06C81F94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3E6B8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6F955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&gt;</w:t>
            </w:r>
          </w:p>
        </w:tc>
      </w:tr>
      <w:tr w:rsidR="0038320E" w:rsidRPr="001169A1" w14:paraId="73E43BED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0213F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8355E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&lt;=</w:t>
            </w:r>
          </w:p>
        </w:tc>
      </w:tr>
      <w:tr w:rsidR="0038320E" w:rsidRPr="001169A1" w14:paraId="7DF49624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D8B4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5308E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&gt;=</w:t>
            </w:r>
          </w:p>
        </w:tc>
      </w:tr>
      <w:tr w:rsidR="0038320E" w:rsidRPr="001169A1" w14:paraId="2632D760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EC20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Check equality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F43A5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==</w:t>
            </w:r>
          </w:p>
        </w:tc>
      </w:tr>
      <w:tr w:rsidR="0038320E" w:rsidRPr="001169A1" w14:paraId="693AECFD" w14:textId="77777777" w:rsidTr="00E061D9">
        <w:trPr>
          <w:trHeight w:val="708"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D4DD4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Check not equal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6A39" w14:textId="77777777" w:rsidR="0038320E" w:rsidRPr="001169A1" w:rsidRDefault="0038320E">
            <w:pPr>
              <w:spacing w:before="240" w:after="240"/>
              <w:rPr>
                <w:rFonts w:ascii="Arial" w:hAnsi="Arial" w:cs="Arial"/>
                <w:color w:val="252C33"/>
                <w:sz w:val="24"/>
                <w:szCs w:val="24"/>
              </w:rPr>
            </w:pPr>
            <w:r w:rsidRPr="001169A1">
              <w:rPr>
                <w:rFonts w:ascii="Arial" w:hAnsi="Arial" w:cs="Arial"/>
                <w:color w:val="252C33"/>
                <w:sz w:val="24"/>
                <w:szCs w:val="24"/>
              </w:rPr>
              <w:t>!=</w:t>
            </w:r>
          </w:p>
        </w:tc>
      </w:tr>
    </w:tbl>
    <w:p w14:paraId="14A28F7D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Following are a few types of python expressions:</w:t>
      </w:r>
    </w:p>
    <w:p w14:paraId="3B675F44" w14:textId="77777777" w:rsidR="0038320E" w:rsidRPr="001169A1" w:rsidRDefault="0038320E" w:rsidP="0038320E">
      <w:pPr>
        <w:pStyle w:val="Heading3"/>
        <w:spacing w:before="600" w:after="300"/>
        <w:rPr>
          <w:rFonts w:ascii="Arial" w:hAnsi="Arial" w:cs="Arial"/>
          <w:b w:val="0"/>
          <w:color w:val="46535E"/>
          <w:sz w:val="24"/>
          <w:szCs w:val="24"/>
        </w:rPr>
      </w:pPr>
      <w:r w:rsidRPr="001169A1">
        <w:rPr>
          <w:rFonts w:ascii="Arial" w:hAnsi="Arial" w:cs="Arial"/>
          <w:b w:val="0"/>
          <w:bCs/>
          <w:color w:val="46535E"/>
          <w:sz w:val="24"/>
          <w:szCs w:val="24"/>
        </w:rPr>
        <w:t>List comprehension</w:t>
      </w:r>
    </w:p>
    <w:p w14:paraId="07BE77AB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The syntax for list comprehension is shown below:</w:t>
      </w:r>
    </w:p>
    <w:p w14:paraId="310184EF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[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compute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var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var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spellStart"/>
      <w:proofErr w:type="gram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iterable</w:t>
      </w:r>
      <w:proofErr w:type="spellEnd"/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]</w:t>
      </w:r>
      <w:proofErr w:type="gramEnd"/>
    </w:p>
    <w:p w14:paraId="225585F0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For example, the following code will get all the number within 10 and put them in a list.</w:t>
      </w:r>
    </w:p>
    <w:p w14:paraId="46001C1B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&gt;&gt;&gt;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[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gram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range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1169A1">
        <w:rPr>
          <w:rStyle w:val="lit"/>
          <w:rFonts w:ascii="Arial" w:hAnsi="Arial" w:cs="Arial"/>
          <w:color w:val="006666"/>
          <w:sz w:val="24"/>
          <w:szCs w:val="24"/>
        </w:rPr>
        <w:t>10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)]</w:t>
      </w:r>
    </w:p>
    <w:p w14:paraId="0D43226F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[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1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2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3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4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5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6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7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8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9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]</w:t>
      </w:r>
    </w:p>
    <w:p w14:paraId="638CC201" w14:textId="77777777" w:rsidR="0038320E" w:rsidRPr="001169A1" w:rsidRDefault="0038320E" w:rsidP="0038320E">
      <w:pPr>
        <w:pStyle w:val="Heading3"/>
        <w:spacing w:before="600" w:after="300"/>
        <w:rPr>
          <w:rFonts w:ascii="Arial" w:hAnsi="Arial" w:cs="Arial"/>
          <w:b w:val="0"/>
          <w:color w:val="46535E"/>
          <w:sz w:val="24"/>
          <w:szCs w:val="24"/>
        </w:rPr>
      </w:pPr>
      <w:r w:rsidRPr="001169A1">
        <w:rPr>
          <w:rFonts w:ascii="Arial" w:hAnsi="Arial" w:cs="Arial"/>
          <w:b w:val="0"/>
          <w:bCs/>
          <w:color w:val="46535E"/>
          <w:sz w:val="24"/>
          <w:szCs w:val="24"/>
        </w:rPr>
        <w:lastRenderedPageBreak/>
        <w:t>Dictionary comprehension</w:t>
      </w:r>
    </w:p>
    <w:p w14:paraId="29FB9DB8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This is the same as list comprehension but will use curly braces:</w:t>
      </w:r>
    </w:p>
    <w:p w14:paraId="34DE7143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proofErr w:type="gramStart"/>
      <w:r w:rsidRPr="001169A1">
        <w:rPr>
          <w:rStyle w:val="pun"/>
          <w:rFonts w:ascii="Arial" w:hAnsi="Arial" w:cs="Arial"/>
          <w:color w:val="666600"/>
          <w:sz w:val="24"/>
          <w:szCs w:val="24"/>
        </w:rPr>
        <w:t>{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k</w:t>
      </w:r>
      <w:proofErr w:type="gramEnd"/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v </w:t>
      </w:r>
      <w:proofErr w:type="spellStart"/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k</w:t>
      </w:r>
      <w:proofErr w:type="spellEnd"/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spell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iterable</w:t>
      </w:r>
      <w:proofErr w:type="spellEnd"/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}</w:t>
      </w:r>
    </w:p>
    <w:p w14:paraId="54ABF3E0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For example, the following code will get all the numbers within 5 as the keys and will keep the corresponding squares of those numbers as the values.</w:t>
      </w:r>
    </w:p>
    <w:p w14:paraId="63B7BEBA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&gt;&gt;&gt;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{</w:t>
      </w:r>
      <w:proofErr w:type="spell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x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: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>x</w:t>
      </w:r>
      <w:proofErr w:type="spellEnd"/>
      <w:r w:rsidRPr="001169A1">
        <w:rPr>
          <w:rStyle w:val="pun"/>
          <w:rFonts w:ascii="Arial" w:hAnsi="Arial" w:cs="Arial"/>
          <w:color w:val="666600"/>
          <w:sz w:val="24"/>
          <w:szCs w:val="24"/>
        </w:rPr>
        <w:t>**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2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gram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range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1169A1">
        <w:rPr>
          <w:rStyle w:val="lit"/>
          <w:rFonts w:ascii="Arial" w:hAnsi="Arial" w:cs="Arial"/>
          <w:color w:val="006666"/>
          <w:sz w:val="24"/>
          <w:szCs w:val="24"/>
        </w:rPr>
        <w:t>5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)}</w:t>
      </w:r>
    </w:p>
    <w:p w14:paraId="1B1CC40F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{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: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1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: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1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2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: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4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3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: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9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4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: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16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}</w:t>
      </w:r>
    </w:p>
    <w:p w14:paraId="399A28CD" w14:textId="77777777" w:rsidR="0038320E" w:rsidRPr="001169A1" w:rsidRDefault="0038320E" w:rsidP="0038320E">
      <w:pPr>
        <w:pStyle w:val="Heading3"/>
        <w:spacing w:before="600" w:after="300"/>
        <w:rPr>
          <w:rFonts w:ascii="Arial" w:hAnsi="Arial" w:cs="Arial"/>
          <w:b w:val="0"/>
          <w:color w:val="46535E"/>
          <w:sz w:val="24"/>
          <w:szCs w:val="24"/>
        </w:rPr>
      </w:pPr>
      <w:r w:rsidRPr="001169A1">
        <w:rPr>
          <w:rFonts w:ascii="Arial" w:hAnsi="Arial" w:cs="Arial"/>
          <w:b w:val="0"/>
          <w:bCs/>
          <w:color w:val="46535E"/>
          <w:sz w:val="24"/>
          <w:szCs w:val="24"/>
        </w:rPr>
        <w:t>Generator expression</w:t>
      </w:r>
    </w:p>
    <w:p w14:paraId="6A1C0089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The syntax for generator expression is shown below:</w:t>
      </w:r>
    </w:p>
    <w:p w14:paraId="4F4D6D39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proofErr w:type="gramStart"/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compute</w:t>
      </w:r>
      <w:proofErr w:type="gramEnd"/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var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var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spell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iterable</w:t>
      </w:r>
      <w:proofErr w:type="spellEnd"/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</w:t>
      </w:r>
    </w:p>
    <w:p w14:paraId="6863FB4C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For example, the following code will initialize a generator object that returns the values within 10 when the object is called.</w:t>
      </w:r>
    </w:p>
    <w:p w14:paraId="5EAC7969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&gt;&gt;&gt;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gram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range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1169A1">
        <w:rPr>
          <w:rStyle w:val="lit"/>
          <w:rFonts w:ascii="Arial" w:hAnsi="Arial" w:cs="Arial"/>
          <w:color w:val="006666"/>
          <w:sz w:val="24"/>
          <w:szCs w:val="24"/>
        </w:rPr>
        <w:t>10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))</w:t>
      </w:r>
    </w:p>
    <w:p w14:paraId="19BA9314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&lt;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generator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object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str"/>
          <w:rFonts w:ascii="Arial" w:hAnsi="Arial" w:cs="Arial"/>
          <w:color w:val="008800"/>
          <w:sz w:val="24"/>
          <w:szCs w:val="24"/>
        </w:rPr>
        <w:t>&lt;</w:t>
      </w:r>
      <w:proofErr w:type="spellStart"/>
      <w:r w:rsidRPr="001169A1">
        <w:rPr>
          <w:rStyle w:val="str"/>
          <w:rFonts w:ascii="Arial" w:hAnsi="Arial" w:cs="Arial"/>
          <w:color w:val="008800"/>
          <w:sz w:val="24"/>
          <w:szCs w:val="24"/>
        </w:rPr>
        <w:t>genexpr</w:t>
      </w:r>
      <w:proofErr w:type="spellEnd"/>
      <w:r w:rsidRPr="001169A1">
        <w:rPr>
          <w:rStyle w:val="str"/>
          <w:rFonts w:ascii="Arial" w:hAnsi="Arial" w:cs="Arial"/>
          <w:color w:val="008800"/>
          <w:sz w:val="24"/>
          <w:szCs w:val="24"/>
        </w:rPr>
        <w:t>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at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0x7fec47aee870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</w:t>
      </w:r>
    </w:p>
    <w:p w14:paraId="25A92941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&gt;&gt;&gt;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gram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list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for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x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range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10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))</w:t>
      </w:r>
    </w:p>
    <w:p w14:paraId="65A064EC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[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0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1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2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3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4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5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6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7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8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lit"/>
          <w:rFonts w:ascii="Arial" w:hAnsi="Arial" w:cs="Arial"/>
          <w:color w:val="006666"/>
          <w:sz w:val="24"/>
          <w:szCs w:val="24"/>
        </w:rPr>
        <w:t>9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]</w:t>
      </w:r>
    </w:p>
    <w:p w14:paraId="554CA86B" w14:textId="77777777" w:rsidR="0038320E" w:rsidRPr="001169A1" w:rsidRDefault="0038320E" w:rsidP="0038320E">
      <w:pPr>
        <w:pStyle w:val="Heading3"/>
        <w:spacing w:before="600" w:after="300"/>
        <w:rPr>
          <w:rFonts w:ascii="Arial" w:hAnsi="Arial" w:cs="Arial"/>
          <w:b w:val="0"/>
          <w:color w:val="46535E"/>
          <w:sz w:val="24"/>
          <w:szCs w:val="24"/>
        </w:rPr>
      </w:pPr>
      <w:r w:rsidRPr="001169A1">
        <w:rPr>
          <w:rFonts w:ascii="Arial" w:hAnsi="Arial" w:cs="Arial"/>
          <w:b w:val="0"/>
          <w:bCs/>
          <w:color w:val="46535E"/>
          <w:sz w:val="24"/>
          <w:szCs w:val="24"/>
        </w:rPr>
        <w:t>Conditional Expressions</w:t>
      </w:r>
    </w:p>
    <w:p w14:paraId="78E60648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You can use the following construct for one-liner conditions:</w:t>
      </w:r>
    </w:p>
    <w:p w14:paraId="2B8BEA33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proofErr w:type="spell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true_value</w:t>
      </w:r>
      <w:proofErr w:type="spellEnd"/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if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typ"/>
          <w:rFonts w:ascii="Arial" w:hAnsi="Arial" w:cs="Arial"/>
          <w:color w:val="660066"/>
          <w:sz w:val="24"/>
          <w:szCs w:val="24"/>
        </w:rPr>
        <w:t>Condition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else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proofErr w:type="spellStart"/>
      <w:r w:rsidRPr="001169A1">
        <w:rPr>
          <w:rStyle w:val="pln"/>
          <w:rFonts w:ascii="Arial" w:hAnsi="Arial" w:cs="Arial"/>
          <w:color w:val="252C33"/>
          <w:sz w:val="24"/>
          <w:szCs w:val="24"/>
        </w:rPr>
        <w:t>false_value</w:t>
      </w:r>
      <w:proofErr w:type="spellEnd"/>
    </w:p>
    <w:p w14:paraId="31A46BB0" w14:textId="77777777" w:rsidR="0038320E" w:rsidRPr="001169A1" w:rsidRDefault="0038320E" w:rsidP="0038320E">
      <w:pPr>
        <w:pStyle w:val="NormalWeb"/>
        <w:spacing w:before="225" w:beforeAutospacing="0" w:after="225" w:afterAutospacing="0"/>
        <w:rPr>
          <w:rFonts w:ascii="Arial" w:hAnsi="Arial" w:cs="Arial"/>
          <w:color w:val="252C33"/>
        </w:rPr>
      </w:pPr>
      <w:r w:rsidRPr="001169A1">
        <w:rPr>
          <w:rFonts w:ascii="Arial" w:hAnsi="Arial" w:cs="Arial"/>
          <w:color w:val="252C33"/>
        </w:rPr>
        <w:t>Example:</w:t>
      </w:r>
    </w:p>
    <w:p w14:paraId="0BC40B85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&gt;&gt;&gt;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x </w:t>
      </w:r>
      <w:r w:rsidRPr="001169A1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str"/>
          <w:rFonts w:ascii="Arial" w:hAnsi="Arial" w:cs="Arial"/>
          <w:color w:val="008800"/>
          <w:sz w:val="24"/>
          <w:szCs w:val="24"/>
        </w:rPr>
        <w:t>"1"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if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True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kwd"/>
          <w:rFonts w:ascii="Arial" w:hAnsi="Arial" w:cs="Arial"/>
          <w:color w:val="000088"/>
          <w:sz w:val="24"/>
          <w:szCs w:val="24"/>
        </w:rPr>
        <w:t>else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</w:t>
      </w:r>
      <w:r w:rsidRPr="001169A1">
        <w:rPr>
          <w:rStyle w:val="str"/>
          <w:rFonts w:ascii="Arial" w:hAnsi="Arial" w:cs="Arial"/>
          <w:color w:val="008800"/>
          <w:sz w:val="24"/>
          <w:szCs w:val="24"/>
        </w:rPr>
        <w:t>"2"</w:t>
      </w:r>
    </w:p>
    <w:p w14:paraId="7AFA92DA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rFonts w:ascii="Arial" w:hAnsi="Arial" w:cs="Arial"/>
          <w:color w:val="252C33"/>
          <w:sz w:val="24"/>
          <w:szCs w:val="24"/>
        </w:rPr>
      </w:pPr>
      <w:r w:rsidRPr="001169A1">
        <w:rPr>
          <w:rStyle w:val="pun"/>
          <w:rFonts w:ascii="Arial" w:hAnsi="Arial" w:cs="Arial"/>
          <w:color w:val="666600"/>
          <w:sz w:val="24"/>
          <w:szCs w:val="24"/>
        </w:rPr>
        <w:t>&gt;&gt;&gt;</w:t>
      </w:r>
      <w:r w:rsidRPr="001169A1">
        <w:rPr>
          <w:rStyle w:val="pln"/>
          <w:rFonts w:ascii="Arial" w:hAnsi="Arial" w:cs="Arial"/>
          <w:color w:val="252C33"/>
          <w:sz w:val="24"/>
          <w:szCs w:val="24"/>
        </w:rPr>
        <w:t xml:space="preserve"> x</w:t>
      </w:r>
    </w:p>
    <w:p w14:paraId="79E0B578" w14:textId="77777777" w:rsidR="0038320E" w:rsidRPr="001169A1" w:rsidRDefault="0038320E" w:rsidP="0038320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252C33"/>
          <w:sz w:val="24"/>
          <w:szCs w:val="24"/>
        </w:rPr>
      </w:pPr>
      <w:r w:rsidRPr="001169A1">
        <w:rPr>
          <w:rStyle w:val="str"/>
          <w:rFonts w:ascii="Arial" w:hAnsi="Arial" w:cs="Arial"/>
          <w:color w:val="008800"/>
          <w:sz w:val="24"/>
          <w:szCs w:val="24"/>
        </w:rPr>
        <w:t>'1'</w:t>
      </w:r>
    </w:p>
    <w:p w14:paraId="73863EE8" w14:textId="77777777" w:rsidR="0038320E" w:rsidRPr="001169A1" w:rsidRDefault="0038320E">
      <w:pPr>
        <w:spacing w:before="220"/>
        <w:rPr>
          <w:rFonts w:ascii="Arial" w:hAnsi="Arial" w:cs="Arial"/>
          <w:sz w:val="24"/>
          <w:szCs w:val="24"/>
        </w:rPr>
      </w:pPr>
    </w:p>
    <w:p w14:paraId="0000000F" w14:textId="1CE917C3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5. This assignment statements, like spam = 10. What is the difference between an expression and a statement?</w:t>
      </w:r>
    </w:p>
    <w:p w14:paraId="354158A0" w14:textId="446BD857" w:rsidR="00E061D9" w:rsidRPr="001169A1" w:rsidRDefault="00E061D9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lastRenderedPageBreak/>
        <w:t>Ans-</w:t>
      </w:r>
      <w:proofErr w:type="gramStart"/>
      <w:r w:rsidRPr="001169A1">
        <w:rPr>
          <w:rFonts w:ascii="Arial" w:hAnsi="Arial" w:cs="Arial"/>
          <w:sz w:val="24"/>
          <w:szCs w:val="24"/>
        </w:rPr>
        <w:t>)</w:t>
      </w:r>
      <w:r w:rsidR="003E4BB2" w:rsidRPr="001169A1">
        <w:rPr>
          <w:rFonts w:ascii="Arial" w:hAnsi="Arial" w:cs="Arial"/>
          <w:sz w:val="24"/>
          <w:szCs w:val="24"/>
        </w:rPr>
        <w:t xml:space="preserve">  </w:t>
      </w:r>
      <w:r w:rsidR="003E4BB2" w:rsidRPr="001169A1">
        <w:rPr>
          <w:rStyle w:val="termtext"/>
          <w:rFonts w:ascii="Arial" w:hAnsi="Arial" w:cs="Arial"/>
          <w:sz w:val="24"/>
          <w:szCs w:val="24"/>
        </w:rPr>
        <w:t>An</w:t>
      </w:r>
      <w:proofErr w:type="gramEnd"/>
      <w:r w:rsidR="003E4BB2" w:rsidRPr="001169A1">
        <w:rPr>
          <w:rStyle w:val="termtext"/>
          <w:rFonts w:ascii="Arial" w:hAnsi="Arial" w:cs="Arial"/>
          <w:sz w:val="24"/>
          <w:szCs w:val="24"/>
        </w:rPr>
        <w:t xml:space="preserve"> expression evaluates to a single value. A statement does not.</w:t>
      </w:r>
    </w:p>
    <w:p w14:paraId="0925EBE6" w14:textId="77777777" w:rsidR="005922AA" w:rsidRPr="001169A1" w:rsidRDefault="005922AA">
      <w:pPr>
        <w:spacing w:before="220"/>
        <w:rPr>
          <w:rFonts w:ascii="Arial" w:hAnsi="Arial" w:cs="Arial"/>
          <w:sz w:val="24"/>
          <w:szCs w:val="24"/>
        </w:rPr>
      </w:pPr>
    </w:p>
    <w:p w14:paraId="7CDFF1B2" w14:textId="77777777" w:rsidR="005922AA" w:rsidRPr="001169A1" w:rsidRDefault="005922AA">
      <w:pPr>
        <w:spacing w:before="220"/>
        <w:rPr>
          <w:rFonts w:ascii="Arial" w:hAnsi="Arial" w:cs="Arial"/>
          <w:sz w:val="24"/>
          <w:szCs w:val="24"/>
        </w:rPr>
      </w:pPr>
    </w:p>
    <w:p w14:paraId="00000010" w14:textId="0ED78397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6. After running the following code, what does the variable bacon contain?</w:t>
      </w:r>
    </w:p>
    <w:p w14:paraId="05C2087F" w14:textId="1E76AD40" w:rsidR="005922AA" w:rsidRPr="001169A1" w:rsidRDefault="003F34A2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Ans-) </w:t>
      </w:r>
      <w:r w:rsidR="005851A3" w:rsidRPr="001169A1">
        <w:rPr>
          <w:rFonts w:ascii="Arial" w:hAnsi="Arial" w:cs="Arial"/>
          <w:sz w:val="24"/>
          <w:szCs w:val="24"/>
        </w:rPr>
        <w:t xml:space="preserve">bacon = </w:t>
      </w:r>
      <w:proofErr w:type="gramStart"/>
      <w:r w:rsidR="005851A3" w:rsidRPr="001169A1">
        <w:rPr>
          <w:rFonts w:ascii="Arial" w:hAnsi="Arial" w:cs="Arial"/>
          <w:sz w:val="24"/>
          <w:szCs w:val="24"/>
        </w:rPr>
        <w:t>22</w:t>
      </w:r>
      <w:r w:rsidR="005922AA" w:rsidRPr="001169A1">
        <w:rPr>
          <w:rFonts w:ascii="Arial" w:hAnsi="Arial" w:cs="Arial"/>
          <w:sz w:val="24"/>
          <w:szCs w:val="24"/>
        </w:rPr>
        <w:t>:-</w:t>
      </w:r>
      <w:proofErr w:type="gramEnd"/>
      <w:r w:rsidR="005922AA" w:rsidRPr="001169A1">
        <w:rPr>
          <w:rFonts w:ascii="Arial" w:hAnsi="Arial" w:cs="Arial"/>
          <w:sz w:val="24"/>
          <w:szCs w:val="24"/>
        </w:rPr>
        <w:t xml:space="preserve">  It means in memory file name is created bacon and in that bacon my variable 10 is stored.</w:t>
      </w:r>
    </w:p>
    <w:p w14:paraId="00000012" w14:textId="3A9353F5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bacon + </w:t>
      </w:r>
      <w:proofErr w:type="gramStart"/>
      <w:r w:rsidRPr="001169A1">
        <w:rPr>
          <w:rFonts w:ascii="Arial" w:hAnsi="Arial" w:cs="Arial"/>
          <w:sz w:val="24"/>
          <w:szCs w:val="24"/>
        </w:rPr>
        <w:t>1</w:t>
      </w:r>
      <w:r w:rsidR="005922AA" w:rsidRPr="001169A1">
        <w:rPr>
          <w:rFonts w:ascii="Arial" w:hAnsi="Arial" w:cs="Arial"/>
          <w:sz w:val="24"/>
          <w:szCs w:val="24"/>
        </w:rPr>
        <w:t>:-</w:t>
      </w:r>
      <w:proofErr w:type="gramEnd"/>
      <w:r w:rsidR="005922AA" w:rsidRPr="001169A1">
        <w:rPr>
          <w:rFonts w:ascii="Arial" w:hAnsi="Arial" w:cs="Arial"/>
          <w:sz w:val="24"/>
          <w:szCs w:val="24"/>
        </w:rPr>
        <w:t xml:space="preserve"> It will give you result 22+1=23.</w:t>
      </w:r>
    </w:p>
    <w:p w14:paraId="00000013" w14:textId="77777777" w:rsidR="008631B1" w:rsidRPr="001169A1" w:rsidRDefault="008631B1">
      <w:pPr>
        <w:spacing w:before="220"/>
        <w:rPr>
          <w:rFonts w:ascii="Arial" w:hAnsi="Arial" w:cs="Arial"/>
          <w:sz w:val="24"/>
          <w:szCs w:val="24"/>
        </w:rPr>
      </w:pPr>
    </w:p>
    <w:p w14:paraId="00000014" w14:textId="77777777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7. What should the values of the following two terms be?</w:t>
      </w:r>
    </w:p>
    <w:p w14:paraId="6165A63B" w14:textId="77777777" w:rsidR="005922AA" w:rsidRPr="001169A1" w:rsidRDefault="005922AA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Ans-)</w:t>
      </w:r>
    </w:p>
    <w:p w14:paraId="00000015" w14:textId="6F3BA7B5" w:rsidR="008631B1" w:rsidRPr="001169A1" w:rsidRDefault="005851A3" w:rsidP="005922A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'spam' + '</w:t>
      </w:r>
      <w:proofErr w:type="spellStart"/>
      <w:r w:rsidRPr="001169A1">
        <w:rPr>
          <w:rFonts w:ascii="Arial" w:hAnsi="Arial" w:cs="Arial"/>
          <w:sz w:val="24"/>
          <w:szCs w:val="24"/>
        </w:rPr>
        <w:t>spamspam</w:t>
      </w:r>
      <w:proofErr w:type="spellEnd"/>
      <w:proofErr w:type="gramStart"/>
      <w:r w:rsidRPr="001169A1">
        <w:rPr>
          <w:rFonts w:ascii="Arial" w:hAnsi="Arial" w:cs="Arial"/>
          <w:sz w:val="24"/>
          <w:szCs w:val="24"/>
        </w:rPr>
        <w:t>'</w:t>
      </w:r>
      <w:r w:rsidR="005922AA" w:rsidRPr="001169A1">
        <w:rPr>
          <w:rFonts w:ascii="Arial" w:hAnsi="Arial" w:cs="Arial"/>
          <w:sz w:val="24"/>
          <w:szCs w:val="24"/>
        </w:rPr>
        <w:t xml:space="preserve"> :</w:t>
      </w:r>
      <w:proofErr w:type="gramEnd"/>
      <w:r w:rsidR="005922AA" w:rsidRPr="001169A1">
        <w:rPr>
          <w:rFonts w:ascii="Arial" w:hAnsi="Arial" w:cs="Arial"/>
          <w:sz w:val="24"/>
          <w:szCs w:val="24"/>
        </w:rPr>
        <w:t xml:space="preserve">- Result will be </w:t>
      </w:r>
      <w:r w:rsidR="005922AA" w:rsidRPr="001169A1"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 w:rsidR="005922AA" w:rsidRPr="001169A1">
        <w:rPr>
          <w:rFonts w:ascii="Arial" w:hAnsi="Arial" w:cs="Arial"/>
          <w:color w:val="000000"/>
          <w:sz w:val="24"/>
          <w:szCs w:val="24"/>
        </w:rPr>
        <w:t>spamspamspam</w:t>
      </w:r>
      <w:proofErr w:type="spellEnd"/>
      <w:r w:rsidR="005922AA" w:rsidRPr="001169A1">
        <w:rPr>
          <w:rFonts w:ascii="Arial" w:hAnsi="Arial" w:cs="Arial"/>
          <w:color w:val="000000"/>
          <w:sz w:val="24"/>
          <w:szCs w:val="24"/>
        </w:rPr>
        <w:t>'</w:t>
      </w:r>
    </w:p>
    <w:p w14:paraId="20066A81" w14:textId="77777777" w:rsidR="005922AA" w:rsidRPr="001169A1" w:rsidRDefault="005851A3" w:rsidP="005922A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'spam' * </w:t>
      </w:r>
      <w:proofErr w:type="gramStart"/>
      <w:r w:rsidRPr="001169A1">
        <w:rPr>
          <w:rFonts w:ascii="Arial" w:hAnsi="Arial" w:cs="Arial"/>
          <w:sz w:val="24"/>
          <w:szCs w:val="24"/>
        </w:rPr>
        <w:t>3</w:t>
      </w:r>
      <w:r w:rsidR="005922AA" w:rsidRPr="001169A1">
        <w:rPr>
          <w:rFonts w:ascii="Arial" w:hAnsi="Arial" w:cs="Arial"/>
          <w:sz w:val="24"/>
          <w:szCs w:val="24"/>
        </w:rPr>
        <w:t xml:space="preserve"> :</w:t>
      </w:r>
      <w:proofErr w:type="gramEnd"/>
      <w:r w:rsidR="005922AA" w:rsidRPr="001169A1">
        <w:rPr>
          <w:rFonts w:ascii="Arial" w:hAnsi="Arial" w:cs="Arial"/>
          <w:sz w:val="24"/>
          <w:szCs w:val="24"/>
        </w:rPr>
        <w:t xml:space="preserve">- Result will be </w:t>
      </w:r>
      <w:r w:rsidR="005922AA" w:rsidRPr="001169A1"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 w:rsidR="005922AA" w:rsidRPr="001169A1">
        <w:rPr>
          <w:rFonts w:ascii="Arial" w:hAnsi="Arial" w:cs="Arial"/>
          <w:color w:val="000000"/>
          <w:sz w:val="24"/>
          <w:szCs w:val="24"/>
        </w:rPr>
        <w:t>spamspamspam</w:t>
      </w:r>
      <w:proofErr w:type="spellEnd"/>
      <w:r w:rsidR="005922AA" w:rsidRPr="001169A1">
        <w:rPr>
          <w:rFonts w:ascii="Arial" w:hAnsi="Arial" w:cs="Arial"/>
          <w:color w:val="000000"/>
          <w:sz w:val="24"/>
          <w:szCs w:val="24"/>
        </w:rPr>
        <w:t>'</w:t>
      </w:r>
    </w:p>
    <w:p w14:paraId="00000017" w14:textId="77777777" w:rsidR="008631B1" w:rsidRPr="001169A1" w:rsidRDefault="008631B1">
      <w:pPr>
        <w:spacing w:before="220"/>
        <w:rPr>
          <w:rFonts w:ascii="Arial" w:hAnsi="Arial" w:cs="Arial"/>
          <w:sz w:val="24"/>
          <w:szCs w:val="24"/>
          <w:highlight w:val="white"/>
        </w:rPr>
      </w:pPr>
    </w:p>
    <w:p w14:paraId="00000018" w14:textId="675DCC2E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8. Why is eggs a valid variable name while 100 is invalid?</w:t>
      </w:r>
    </w:p>
    <w:p w14:paraId="146EE33F" w14:textId="0243C72C" w:rsidR="00EF3189" w:rsidRDefault="00EF3189">
      <w:pPr>
        <w:spacing w:before="220"/>
        <w:rPr>
          <w:rStyle w:val="termtext"/>
          <w:rFonts w:ascii="Arial" w:hAnsi="Arial" w:cs="Arial"/>
          <w:sz w:val="24"/>
          <w:szCs w:val="24"/>
        </w:rPr>
      </w:pPr>
      <w:r w:rsidRPr="001169A1">
        <w:rPr>
          <w:rStyle w:val="termtext"/>
          <w:rFonts w:ascii="Arial" w:hAnsi="Arial" w:cs="Arial"/>
          <w:sz w:val="24"/>
          <w:szCs w:val="24"/>
        </w:rPr>
        <w:t>Ans-) Variable names cannot begin with a number.</w:t>
      </w:r>
    </w:p>
    <w:p w14:paraId="7D3C8AC5" w14:textId="77777777" w:rsidR="001169A1" w:rsidRPr="001169A1" w:rsidRDefault="001169A1">
      <w:pPr>
        <w:spacing w:before="220"/>
        <w:rPr>
          <w:rFonts w:ascii="Arial" w:hAnsi="Arial" w:cs="Arial"/>
          <w:sz w:val="24"/>
          <w:szCs w:val="24"/>
        </w:rPr>
      </w:pPr>
    </w:p>
    <w:p w14:paraId="00000019" w14:textId="78576183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9. What three functions can be used to get the integer, floating-point number, or string version of a value?</w:t>
      </w:r>
    </w:p>
    <w:p w14:paraId="4B44CB9C" w14:textId="16A492B8" w:rsidR="003E4BB2" w:rsidRDefault="003E4BB2">
      <w:pPr>
        <w:spacing w:before="220"/>
        <w:rPr>
          <w:rStyle w:val="termtext"/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Ans-) </w:t>
      </w:r>
      <w:r w:rsidRPr="001169A1">
        <w:rPr>
          <w:rStyle w:val="termtext"/>
          <w:rFonts w:ascii="Arial" w:hAnsi="Arial" w:cs="Arial"/>
          <w:sz w:val="24"/>
          <w:szCs w:val="24"/>
        </w:rPr>
        <w:t xml:space="preserve">The </w:t>
      </w:r>
      <w:proofErr w:type="gramStart"/>
      <w:r w:rsidRPr="001169A1">
        <w:rPr>
          <w:rStyle w:val="termtext"/>
          <w:rFonts w:ascii="Arial" w:hAnsi="Arial" w:cs="Arial"/>
          <w:sz w:val="24"/>
          <w:szCs w:val="24"/>
        </w:rPr>
        <w:t>int(</w:t>
      </w:r>
      <w:proofErr w:type="gramEnd"/>
      <w:r w:rsidRPr="001169A1">
        <w:rPr>
          <w:rStyle w:val="termtext"/>
          <w:rFonts w:ascii="Arial" w:hAnsi="Arial" w:cs="Arial"/>
          <w:sz w:val="24"/>
          <w:szCs w:val="24"/>
        </w:rPr>
        <w:t>), float(), and str() functions will evaluate to the integer, floating-point number, and string versions of the value passed to them</w:t>
      </w:r>
    </w:p>
    <w:p w14:paraId="429D5DA8" w14:textId="77777777" w:rsidR="001169A1" w:rsidRPr="001169A1" w:rsidRDefault="001169A1">
      <w:pPr>
        <w:spacing w:before="220"/>
        <w:rPr>
          <w:rFonts w:ascii="Arial" w:hAnsi="Arial" w:cs="Arial"/>
          <w:sz w:val="24"/>
          <w:szCs w:val="24"/>
        </w:rPr>
      </w:pPr>
    </w:p>
    <w:p w14:paraId="0000001A" w14:textId="77777777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10. Why does this expression cause an error? How can you fix it?</w:t>
      </w:r>
    </w:p>
    <w:p w14:paraId="0000001B" w14:textId="4DA2CE77" w:rsidR="008631B1" w:rsidRPr="001169A1" w:rsidRDefault="005851A3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>'I have eaten ' + 99 + ' burritos.'</w:t>
      </w:r>
    </w:p>
    <w:p w14:paraId="2FC682DB" w14:textId="2F433331" w:rsidR="003A39E2" w:rsidRPr="001169A1" w:rsidRDefault="003A39E2">
      <w:pPr>
        <w:spacing w:before="220"/>
        <w:rPr>
          <w:rFonts w:ascii="Arial" w:hAnsi="Arial" w:cs="Arial"/>
          <w:sz w:val="24"/>
          <w:szCs w:val="24"/>
        </w:rPr>
      </w:pPr>
      <w:r w:rsidRPr="001169A1">
        <w:rPr>
          <w:rFonts w:ascii="Arial" w:hAnsi="Arial" w:cs="Arial"/>
          <w:sz w:val="24"/>
          <w:szCs w:val="24"/>
        </w:rPr>
        <w:t xml:space="preserve">Ans-) 99 is an integer. To solve </w:t>
      </w:r>
      <w:proofErr w:type="gramStart"/>
      <w:r w:rsidRPr="001169A1">
        <w:rPr>
          <w:rFonts w:ascii="Arial" w:hAnsi="Arial" w:cs="Arial"/>
          <w:sz w:val="24"/>
          <w:szCs w:val="24"/>
        </w:rPr>
        <w:t>error</w:t>
      </w:r>
      <w:proofErr w:type="gramEnd"/>
      <w:r w:rsidRPr="001169A1">
        <w:rPr>
          <w:rFonts w:ascii="Arial" w:hAnsi="Arial" w:cs="Arial"/>
          <w:sz w:val="24"/>
          <w:szCs w:val="24"/>
        </w:rPr>
        <w:t xml:space="preserve"> you should have to convert int into str.</w:t>
      </w:r>
    </w:p>
    <w:p w14:paraId="400FAEAD" w14:textId="3BF82BE0" w:rsidR="003A39E2" w:rsidRPr="001169A1" w:rsidRDefault="003A39E2">
      <w:pPr>
        <w:spacing w:before="220"/>
        <w:rPr>
          <w:rFonts w:ascii="Arial" w:hAnsi="Arial" w:cs="Arial"/>
          <w:sz w:val="24"/>
          <w:szCs w:val="24"/>
        </w:rPr>
      </w:pPr>
      <w:proofErr w:type="spellStart"/>
      <w:r w:rsidRPr="001169A1">
        <w:rPr>
          <w:rFonts w:ascii="Arial" w:hAnsi="Arial" w:cs="Arial"/>
          <w:sz w:val="24"/>
          <w:szCs w:val="24"/>
        </w:rPr>
        <w:t>Eg.</w:t>
      </w:r>
      <w:proofErr w:type="spellEnd"/>
      <w:r w:rsidRPr="001169A1">
        <w:rPr>
          <w:rFonts w:ascii="Arial" w:hAnsi="Arial" w:cs="Arial"/>
          <w:sz w:val="24"/>
          <w:szCs w:val="24"/>
        </w:rPr>
        <w:t xml:space="preserve">  ‘I have eaten’ + </w:t>
      </w:r>
      <w:proofErr w:type="gramStart"/>
      <w:r w:rsidRPr="001169A1">
        <w:rPr>
          <w:rFonts w:ascii="Arial" w:hAnsi="Arial" w:cs="Arial"/>
          <w:sz w:val="24"/>
          <w:szCs w:val="24"/>
        </w:rPr>
        <w:t>str(</w:t>
      </w:r>
      <w:proofErr w:type="gramEnd"/>
      <w:r w:rsidRPr="001169A1">
        <w:rPr>
          <w:rFonts w:ascii="Arial" w:hAnsi="Arial" w:cs="Arial"/>
          <w:sz w:val="24"/>
          <w:szCs w:val="24"/>
        </w:rPr>
        <w:t>99) + ‘burritos’</w:t>
      </w:r>
    </w:p>
    <w:p w14:paraId="0000001C" w14:textId="77777777" w:rsidR="008631B1" w:rsidRPr="001169A1" w:rsidRDefault="008631B1">
      <w:pPr>
        <w:spacing w:before="220"/>
        <w:rPr>
          <w:rFonts w:ascii="Arial" w:hAnsi="Arial" w:cs="Arial"/>
          <w:sz w:val="24"/>
          <w:szCs w:val="24"/>
        </w:rPr>
      </w:pPr>
    </w:p>
    <w:p w14:paraId="0000001D" w14:textId="77777777" w:rsidR="008631B1" w:rsidRPr="001169A1" w:rsidRDefault="008631B1">
      <w:pPr>
        <w:rPr>
          <w:rFonts w:ascii="Arial" w:hAnsi="Arial" w:cs="Arial"/>
          <w:sz w:val="24"/>
          <w:szCs w:val="24"/>
        </w:rPr>
      </w:pPr>
    </w:p>
    <w:sectPr w:rsidR="008631B1" w:rsidRPr="001169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BC5F4" w14:textId="77777777" w:rsidR="00D70206" w:rsidRDefault="00D70206" w:rsidP="0038320E">
      <w:pPr>
        <w:spacing w:after="0" w:line="240" w:lineRule="auto"/>
      </w:pPr>
      <w:r>
        <w:separator/>
      </w:r>
    </w:p>
  </w:endnote>
  <w:endnote w:type="continuationSeparator" w:id="0">
    <w:p w14:paraId="1C2E61F7" w14:textId="77777777" w:rsidR="00D70206" w:rsidRDefault="00D70206" w:rsidP="0038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FEED9" w14:textId="77777777" w:rsidR="00D70206" w:rsidRDefault="00D70206" w:rsidP="0038320E">
      <w:pPr>
        <w:spacing w:after="0" w:line="240" w:lineRule="auto"/>
      </w:pPr>
      <w:r>
        <w:separator/>
      </w:r>
    </w:p>
  </w:footnote>
  <w:footnote w:type="continuationSeparator" w:id="0">
    <w:p w14:paraId="0F460628" w14:textId="77777777" w:rsidR="00D70206" w:rsidRDefault="00D70206" w:rsidP="0038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B11D9"/>
    <w:multiLevelType w:val="multilevel"/>
    <w:tmpl w:val="B1B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B1A0A"/>
    <w:multiLevelType w:val="multilevel"/>
    <w:tmpl w:val="34D663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5645C"/>
    <w:multiLevelType w:val="multilevel"/>
    <w:tmpl w:val="AFF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1"/>
    <w:rsid w:val="001169A1"/>
    <w:rsid w:val="0027598E"/>
    <w:rsid w:val="002F0625"/>
    <w:rsid w:val="0038320E"/>
    <w:rsid w:val="003A39E2"/>
    <w:rsid w:val="003E4BB2"/>
    <w:rsid w:val="003F34A2"/>
    <w:rsid w:val="00560C02"/>
    <w:rsid w:val="005851A3"/>
    <w:rsid w:val="005922AA"/>
    <w:rsid w:val="005B27D6"/>
    <w:rsid w:val="008631B1"/>
    <w:rsid w:val="00A55A7C"/>
    <w:rsid w:val="00C2073B"/>
    <w:rsid w:val="00C966ED"/>
    <w:rsid w:val="00D57D9A"/>
    <w:rsid w:val="00D70206"/>
    <w:rsid w:val="00E061D9"/>
    <w:rsid w:val="00ED216B"/>
    <w:rsid w:val="00E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9E8"/>
  <w15:docId w15:val="{64FF6090-6F7E-4A4E-9E8A-F0581934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2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7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0E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38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0E"/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3832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20E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un">
    <w:name w:val="pun"/>
    <w:basedOn w:val="DefaultParagraphFont"/>
    <w:rsid w:val="0038320E"/>
  </w:style>
  <w:style w:type="character" w:customStyle="1" w:styleId="pln">
    <w:name w:val="pln"/>
    <w:basedOn w:val="DefaultParagraphFont"/>
    <w:rsid w:val="0038320E"/>
  </w:style>
  <w:style w:type="character" w:customStyle="1" w:styleId="kwd">
    <w:name w:val="kwd"/>
    <w:basedOn w:val="DefaultParagraphFont"/>
    <w:rsid w:val="0038320E"/>
  </w:style>
  <w:style w:type="character" w:customStyle="1" w:styleId="lit">
    <w:name w:val="lit"/>
    <w:basedOn w:val="DefaultParagraphFont"/>
    <w:rsid w:val="0038320E"/>
  </w:style>
  <w:style w:type="character" w:customStyle="1" w:styleId="str">
    <w:name w:val="str"/>
    <w:basedOn w:val="DefaultParagraphFont"/>
    <w:rsid w:val="0038320E"/>
  </w:style>
  <w:style w:type="character" w:customStyle="1" w:styleId="typ">
    <w:name w:val="typ"/>
    <w:basedOn w:val="DefaultParagraphFont"/>
    <w:rsid w:val="0038320E"/>
  </w:style>
  <w:style w:type="character" w:customStyle="1" w:styleId="termtext">
    <w:name w:val="termtext"/>
    <w:basedOn w:val="DefaultParagraphFont"/>
    <w:rsid w:val="00EF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python-st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teacher.com/python/python-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ython-diction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teacher.com/python/python-tu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python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Vishwakarma</cp:lastModifiedBy>
  <cp:revision>9</cp:revision>
  <dcterms:created xsi:type="dcterms:W3CDTF">2021-03-02T22:15:00Z</dcterms:created>
  <dcterms:modified xsi:type="dcterms:W3CDTF">2021-04-04T06:36:00Z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