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France Top 50 Playlist Analysis</w:t>
      </w:r>
    </w:p>
    <w:p>
      <w:pPr>
        <w:pStyle w:val="Heading2"/>
      </w:pPr>
      <w:r>
        <w:t>Project Objective</w:t>
      </w:r>
    </w:p>
    <w:p>
      <w:r>
        <w:t>This project analyzes France Top 50 playlist data to understand audience sensitivity, explicit content performance, release format preferences, and song duration behavior.</w:t>
      </w:r>
    </w:p>
    <w:p>
      <w:pPr>
        <w:pStyle w:val="Heading2"/>
      </w:pPr>
      <w:r>
        <w:t>Key Findings</w:t>
      </w:r>
    </w:p>
    <w:p>
      <w:pPr>
        <w:pStyle w:val="ListBullet"/>
      </w:pPr>
      <w:r>
        <w:t>Explicit content trends influence playlist positioning.</w:t>
      </w:r>
    </w:p>
    <w:p>
      <w:pPr>
        <w:pStyle w:val="ListBullet"/>
      </w:pPr>
      <w:r>
        <w:t>Singles dominate playlist representation.</w:t>
      </w:r>
    </w:p>
    <w:p>
      <w:pPr>
        <w:pStyle w:val="ListBullet"/>
      </w:pPr>
      <w:r>
        <w:t>Medium-duration songs perform consistently.</w:t>
      </w:r>
    </w:p>
    <w:p>
      <w:pPr>
        <w:pStyle w:val="ListBullet"/>
      </w:pPr>
      <w:r>
        <w:t>Large albums may dilute track attention.</w:t>
      </w:r>
    </w:p>
    <w:p>
      <w:pPr>
        <w:pStyle w:val="Heading2"/>
      </w:pPr>
      <w:r>
        <w:t>Technologies Used</w:t>
      </w:r>
    </w:p>
    <w:p>
      <w:r>
        <w:t>Python, Pandas, Seaborn, Plotly, Streamlit</w:t>
      </w:r>
    </w:p>
    <w:p>
      <w:pPr>
        <w:pStyle w:val="Heading2"/>
      </w:pPr>
      <w:r>
        <w:t>Business Recommendations</w:t>
      </w:r>
    </w:p>
    <w:p>
      <w:pPr>
        <w:pStyle w:val="ListNumber"/>
      </w:pPr>
      <w:r>
        <w:t>Prioritize clean edits for France.</w:t>
      </w:r>
    </w:p>
    <w:p>
      <w:pPr>
        <w:pStyle w:val="ListNumber"/>
      </w:pPr>
      <w:r>
        <w:t>Focus on single releases.</w:t>
      </w:r>
    </w:p>
    <w:p>
      <w:pPr>
        <w:pStyle w:val="ListNumber"/>
      </w:pPr>
      <w:r>
        <w:t>Optimize song duration.</w:t>
      </w:r>
    </w:p>
    <w:p>
      <w:pPr>
        <w:pStyle w:val="ListNumber"/>
      </w:pPr>
      <w:r>
        <w:t>Avoid oversized albums.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