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71C" w:rsidRDefault="00F4771C" w:rsidP="00F4771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hd w:val="clear" w:color="auto" w:fill="00FF00"/>
        </w:rPr>
        <w:t xml:space="preserve">New independent features </w:t>
      </w:r>
      <w:proofErr w:type="gramStart"/>
      <w:r>
        <w:rPr>
          <w:rFonts w:ascii="Arial" w:hAnsi="Arial" w:cs="Arial"/>
          <w:color w:val="000000"/>
          <w:shd w:val="clear" w:color="auto" w:fill="00FF00"/>
        </w:rPr>
        <w:t>implementation(</w:t>
      </w:r>
      <w:proofErr w:type="spellStart"/>
      <w:proofErr w:type="gramEnd"/>
      <w:r>
        <w:rPr>
          <w:rFonts w:ascii="Arial" w:hAnsi="Arial" w:cs="Arial"/>
          <w:color w:val="000000"/>
          <w:shd w:val="clear" w:color="auto" w:fill="00FF00"/>
        </w:rPr>
        <w:t>swagat</w:t>
      </w:r>
      <w:proofErr w:type="spellEnd"/>
      <w:r>
        <w:rPr>
          <w:rFonts w:ascii="Arial" w:hAnsi="Arial" w:cs="Arial"/>
          <w:color w:val="000000"/>
          <w:shd w:val="clear" w:color="auto" w:fill="00FF00"/>
        </w:rPr>
        <w:t>)</w:t>
      </w:r>
    </w:p>
    <w:p w:rsidR="00F4771C" w:rsidRDefault="00F4771C" w:rsidP="00F4771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F4771C" w:rsidRPr="00F4771C" w:rsidRDefault="00F4771C" w:rsidP="00F4771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Adding new</w:t>
      </w:r>
      <w:r w:rsidR="00CE56FA">
        <w:rPr>
          <w:rFonts w:ascii="Arial" w:eastAsia="Times New Roman" w:hAnsi="Arial" w:cs="Arial"/>
          <w:color w:val="000000"/>
          <w:sz w:val="24"/>
          <w:szCs w:val="24"/>
        </w:rPr>
        <w:t xml:space="preserve"> independent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feature to existing website</w:t>
      </w:r>
    </w:p>
    <w:p w:rsidR="00F4771C" w:rsidRPr="00F4771C" w:rsidRDefault="00F4771C" w:rsidP="00CE56F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F4771C" w:rsidRPr="00F4771C" w:rsidRDefault="00F4771C" w:rsidP="00F47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71C" w:rsidRDefault="00F4771C" w:rsidP="00F4771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F4771C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 Idea:</w:t>
      </w:r>
    </w:p>
    <w:p w:rsidR="00CE56FA" w:rsidRDefault="00CE56FA" w:rsidP="00F4771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CE56FA" w:rsidRDefault="00CE56FA" w:rsidP="00F4771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CE56FA" w:rsidRDefault="00CE56FA" w:rsidP="00F4771C">
      <w:pPr>
        <w:spacing w:after="0" w:line="240" w:lineRule="auto"/>
        <w:jc w:val="both"/>
        <w:rPr>
          <w:rFonts w:ascii="Maven Pro" w:hAnsi="Maven Pro"/>
          <w:color w:val="333B43"/>
          <w:shd w:val="clear" w:color="auto" w:fill="FFFFFF"/>
        </w:rPr>
      </w:pPr>
      <w:r>
        <w:rPr>
          <w:rFonts w:ascii="Maven Pro" w:hAnsi="Maven Pro"/>
          <w:color w:val="2A3442"/>
          <w:shd w:val="clear" w:color="auto" w:fill="FFFFFF"/>
        </w:rPr>
        <w:t>Website user engagement is an important indicator determining the success and ranking of your site.</w:t>
      </w:r>
      <w:r w:rsidRPr="00F477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Maven Pro" w:hAnsi="Maven Pro"/>
          <w:color w:val="2A3442"/>
          <w:shd w:val="clear" w:color="auto" w:fill="FFFFFF"/>
        </w:rPr>
        <w:t>Even if you attract a huge amount of traffic, this won’t mean much unless you’re able to engage visitors and get them to perform the desired action.</w:t>
      </w:r>
      <w:r w:rsidRPr="00CE56FA">
        <w:rPr>
          <w:rFonts w:ascii="Maven Pro" w:hAnsi="Maven Pro"/>
          <w:color w:val="333B43"/>
          <w:shd w:val="clear" w:color="auto" w:fill="FFFFFF"/>
        </w:rPr>
        <w:t xml:space="preserve"> </w:t>
      </w:r>
      <w:r>
        <w:rPr>
          <w:rFonts w:ascii="Maven Pro" w:hAnsi="Maven Pro"/>
          <w:color w:val="333B43"/>
          <w:shd w:val="clear" w:color="auto" w:fill="FFFFFF"/>
        </w:rPr>
        <w:t>Contests and giveaways are the best way to improve every aspect of your performance.</w:t>
      </w:r>
      <w:r w:rsidRPr="00CE56FA">
        <w:rPr>
          <w:rFonts w:ascii="Maven Pro" w:hAnsi="Maven Pro"/>
          <w:color w:val="333B43"/>
          <w:shd w:val="clear" w:color="auto" w:fill="FFFFFF"/>
        </w:rPr>
        <w:t xml:space="preserve"> </w:t>
      </w:r>
      <w:r>
        <w:rPr>
          <w:rFonts w:ascii="Maven Pro" w:hAnsi="Maven Pro"/>
          <w:color w:val="333B43"/>
          <w:shd w:val="clear" w:color="auto" w:fill="FFFFFF"/>
        </w:rPr>
        <w:t>They’re beneficial for page visits, subscriptions, conversions</w:t>
      </w:r>
      <w:proofErr w:type="gramStart"/>
      <w:r>
        <w:rPr>
          <w:rFonts w:ascii="Maven Pro" w:hAnsi="Maven Pro"/>
          <w:color w:val="333B43"/>
          <w:shd w:val="clear" w:color="auto" w:fill="FFFFFF"/>
        </w:rPr>
        <w:t>,  and</w:t>
      </w:r>
      <w:proofErr w:type="gramEnd"/>
      <w:r>
        <w:rPr>
          <w:rFonts w:ascii="Maven Pro" w:hAnsi="Maven Pro"/>
          <w:color w:val="333B43"/>
          <w:shd w:val="clear" w:color="auto" w:fill="FFFFFF"/>
        </w:rPr>
        <w:t xml:space="preserve"> website user </w:t>
      </w:r>
      <w:r w:rsidR="0019272F">
        <w:rPr>
          <w:rFonts w:ascii="Maven Pro" w:hAnsi="Maven Pro"/>
          <w:color w:val="333B43"/>
          <w:shd w:val="clear" w:color="auto" w:fill="FFFFFF"/>
        </w:rPr>
        <w:t xml:space="preserve">engagement. </w:t>
      </w:r>
      <w:proofErr w:type="gramStart"/>
      <w:r w:rsidR="0019272F">
        <w:rPr>
          <w:rFonts w:ascii="Maven Pro" w:hAnsi="Maven Pro"/>
          <w:color w:val="333B43"/>
          <w:shd w:val="clear" w:color="auto" w:fill="FFFFFF"/>
        </w:rPr>
        <w:t>This lead to requirement of new feature in current website.</w:t>
      </w:r>
      <w:proofErr w:type="gramEnd"/>
      <w:r w:rsidR="0019272F">
        <w:rPr>
          <w:rFonts w:ascii="Maven Pro" w:hAnsi="Maven Pro"/>
          <w:color w:val="333B43"/>
          <w:shd w:val="clear" w:color="auto" w:fill="FFFFFF"/>
        </w:rPr>
        <w:t xml:space="preserve"> We can target all SMEs with unique idea to engage user.</w:t>
      </w:r>
    </w:p>
    <w:p w:rsidR="0019272F" w:rsidRDefault="0019272F" w:rsidP="00F4771C">
      <w:pPr>
        <w:spacing w:after="0" w:line="240" w:lineRule="auto"/>
        <w:jc w:val="both"/>
        <w:rPr>
          <w:rFonts w:ascii="Maven Pro" w:hAnsi="Maven Pro"/>
          <w:color w:val="333B43"/>
          <w:shd w:val="clear" w:color="auto" w:fill="FFFFFF"/>
        </w:rPr>
      </w:pPr>
    </w:p>
    <w:p w:rsidR="0019272F" w:rsidRDefault="0019272F" w:rsidP="00F4771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F4771C" w:rsidRPr="00F4771C" w:rsidRDefault="00F4771C" w:rsidP="00F47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7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What's the need (Explicit / Implicit) for the </w:t>
      </w:r>
      <w:proofErr w:type="gramStart"/>
      <w:r w:rsidRPr="00F4771C">
        <w:rPr>
          <w:rFonts w:ascii="Arial" w:eastAsia="Times New Roman" w:hAnsi="Arial" w:cs="Arial"/>
          <w:b/>
          <w:bCs/>
          <w:color w:val="000000"/>
          <w:sz w:val="24"/>
          <w:szCs w:val="24"/>
        </w:rPr>
        <w:t>client:</w:t>
      </w:r>
      <w:proofErr w:type="gramEnd"/>
    </w:p>
    <w:p w:rsidR="00F4771C" w:rsidRDefault="0019272F" w:rsidP="00F4771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client need module to engage user/improve user journey.</w:t>
      </w:r>
    </w:p>
    <w:p w:rsidR="00F4771C" w:rsidRDefault="00F4771C" w:rsidP="00F47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272F" w:rsidRPr="00F4771C" w:rsidRDefault="0019272F" w:rsidP="00F47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71C" w:rsidRDefault="00F4771C" w:rsidP="00F4771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F4771C">
        <w:rPr>
          <w:rFonts w:ascii="Arial" w:eastAsia="Times New Roman" w:hAnsi="Arial" w:cs="Arial"/>
          <w:b/>
          <w:bCs/>
          <w:color w:val="000000"/>
          <w:sz w:val="24"/>
          <w:szCs w:val="24"/>
        </w:rPr>
        <w:t>Thought behind the service and more of strategy:</w:t>
      </w:r>
    </w:p>
    <w:p w:rsidR="009E1677" w:rsidRDefault="009E1677" w:rsidP="00F4771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9E1677" w:rsidRDefault="009E1677" w:rsidP="00F4771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Maven Pro" w:hAnsi="Maven Pro"/>
          <w:color w:val="333B43"/>
          <w:shd w:val="clear" w:color="auto" w:fill="FFFFFF"/>
        </w:rPr>
        <w:t>With website user engagement being an essential aspect determining the performance of a business,</w:t>
      </w:r>
      <w:r w:rsidRPr="00F477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SMEs need to add such feature in there website. </w:t>
      </w:r>
    </w:p>
    <w:p w:rsidR="009E1677" w:rsidRDefault="00F4771C" w:rsidP="00F4771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4771C">
        <w:rPr>
          <w:rFonts w:ascii="Arial" w:eastAsia="Times New Roman" w:hAnsi="Arial" w:cs="Arial"/>
          <w:color w:val="000000"/>
          <w:sz w:val="24"/>
          <w:szCs w:val="24"/>
        </w:rPr>
        <w:t>We have a better “All in Th</w:t>
      </w:r>
      <w:r w:rsidR="009E1677">
        <w:rPr>
          <w:rFonts w:ascii="Arial" w:eastAsia="Times New Roman" w:hAnsi="Arial" w:cs="Arial"/>
          <w:color w:val="000000"/>
          <w:sz w:val="24"/>
          <w:szCs w:val="24"/>
        </w:rPr>
        <w:t xml:space="preserve">e Box” strategy to offer the Idea creation + </w:t>
      </w:r>
      <w:r w:rsidRPr="00F4771C">
        <w:rPr>
          <w:rFonts w:ascii="Arial" w:eastAsia="Times New Roman" w:hAnsi="Arial" w:cs="Arial"/>
          <w:color w:val="000000"/>
          <w:sz w:val="24"/>
          <w:szCs w:val="24"/>
        </w:rPr>
        <w:t xml:space="preserve">design + </w:t>
      </w:r>
      <w:r w:rsidR="009E1677">
        <w:rPr>
          <w:rFonts w:ascii="Arial" w:eastAsia="Times New Roman" w:hAnsi="Arial" w:cs="Arial"/>
          <w:color w:val="000000"/>
          <w:sz w:val="24"/>
          <w:szCs w:val="24"/>
        </w:rPr>
        <w:t>Development</w:t>
      </w:r>
      <w:r w:rsidRPr="00F4771C">
        <w:rPr>
          <w:rFonts w:ascii="Arial" w:eastAsia="Times New Roman" w:hAnsi="Arial" w:cs="Arial"/>
          <w:color w:val="000000"/>
          <w:sz w:val="24"/>
          <w:szCs w:val="24"/>
        </w:rPr>
        <w:t xml:space="preserve"> + </w:t>
      </w:r>
      <w:proofErr w:type="gramStart"/>
      <w:r w:rsidR="009E1677">
        <w:rPr>
          <w:rFonts w:ascii="Arial" w:eastAsia="Times New Roman" w:hAnsi="Arial" w:cs="Arial"/>
          <w:color w:val="000000"/>
          <w:sz w:val="24"/>
          <w:szCs w:val="24"/>
        </w:rPr>
        <w:t xml:space="preserve">Implementation </w:t>
      </w:r>
      <w:r w:rsidRPr="00F4771C">
        <w:rPr>
          <w:rFonts w:ascii="Arial" w:eastAsia="Times New Roman" w:hAnsi="Arial" w:cs="Arial"/>
          <w:color w:val="000000"/>
          <w:sz w:val="24"/>
          <w:szCs w:val="24"/>
        </w:rPr>
        <w:t xml:space="preserve"> approach</w:t>
      </w:r>
      <w:proofErr w:type="gramEnd"/>
      <w:r w:rsidRPr="00F4771C">
        <w:rPr>
          <w:rFonts w:ascii="Arial" w:eastAsia="Times New Roman" w:hAnsi="Arial" w:cs="Arial"/>
          <w:color w:val="000000"/>
          <w:sz w:val="24"/>
          <w:szCs w:val="24"/>
        </w:rPr>
        <w:t xml:space="preserve"> for the prospects. </w:t>
      </w:r>
    </w:p>
    <w:p w:rsidR="00F4771C" w:rsidRPr="00F4771C" w:rsidRDefault="00F4771C" w:rsidP="00F47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71C" w:rsidRPr="00F4771C" w:rsidRDefault="00F4771C" w:rsidP="00F477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71C" w:rsidRPr="00F4771C" w:rsidRDefault="00F4771C" w:rsidP="00F47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7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How does the service </w:t>
      </w:r>
      <w:proofErr w:type="gramStart"/>
      <w:r w:rsidRPr="00F4771C">
        <w:rPr>
          <w:rFonts w:ascii="Arial" w:eastAsia="Times New Roman" w:hAnsi="Arial" w:cs="Arial"/>
          <w:b/>
          <w:bCs/>
          <w:color w:val="000000"/>
          <w:sz w:val="24"/>
          <w:szCs w:val="24"/>
        </w:rPr>
        <w:t>help</w:t>
      </w:r>
      <w:proofErr w:type="gramEnd"/>
    </w:p>
    <w:p w:rsidR="00F4771C" w:rsidRPr="00F4771C" w:rsidRDefault="009E1677" w:rsidP="00F4771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Unique idea for each customer</w:t>
      </w:r>
      <w:r w:rsidR="00E918CB">
        <w:rPr>
          <w:rFonts w:ascii="Arial" w:eastAsia="Times New Roman" w:hAnsi="Arial" w:cs="Arial"/>
          <w:color w:val="000000"/>
          <w:sz w:val="24"/>
          <w:szCs w:val="24"/>
        </w:rPr>
        <w:t xml:space="preserve"> to improve user engagement</w:t>
      </w:r>
    </w:p>
    <w:p w:rsidR="00F4771C" w:rsidRPr="00F4771C" w:rsidRDefault="00F4771C" w:rsidP="00F4771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F4771C" w:rsidRPr="00F4771C" w:rsidRDefault="00F4771C" w:rsidP="00F47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71C" w:rsidRPr="00F4771C" w:rsidRDefault="00F4771C" w:rsidP="00F47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71C">
        <w:rPr>
          <w:rFonts w:ascii="Arial" w:eastAsia="Times New Roman" w:hAnsi="Arial" w:cs="Arial"/>
          <w:b/>
          <w:bCs/>
          <w:color w:val="000000"/>
          <w:sz w:val="24"/>
          <w:szCs w:val="24"/>
        </w:rPr>
        <w:t>Whats</w:t>
      </w:r>
      <w:proofErr w:type="spellEnd"/>
      <w:r w:rsidRPr="00F477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the TG</w:t>
      </w:r>
    </w:p>
    <w:p w:rsidR="00F4771C" w:rsidRPr="00F4771C" w:rsidRDefault="00F4771C" w:rsidP="00F47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71C" w:rsidRPr="00F4771C" w:rsidRDefault="00E918CB" w:rsidP="00F4771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SMEs having website</w:t>
      </w:r>
    </w:p>
    <w:p w:rsidR="00F4771C" w:rsidRPr="00F4771C" w:rsidRDefault="00F4771C" w:rsidP="00F47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71C" w:rsidRPr="00F4771C" w:rsidRDefault="00F4771C" w:rsidP="00F47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71C">
        <w:rPr>
          <w:rFonts w:ascii="Arial" w:eastAsia="Times New Roman" w:hAnsi="Arial" w:cs="Arial"/>
          <w:b/>
          <w:bCs/>
          <w:color w:val="000000"/>
          <w:sz w:val="24"/>
          <w:szCs w:val="24"/>
        </w:rPr>
        <w:t>Competition</w:t>
      </w:r>
    </w:p>
    <w:p w:rsidR="00F4771C" w:rsidRPr="00F4771C" w:rsidRDefault="00F4771C" w:rsidP="00F47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71C" w:rsidRPr="00F4771C" w:rsidRDefault="00F4771C" w:rsidP="00F4771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F4771C">
        <w:rPr>
          <w:rFonts w:ascii="Arial" w:eastAsia="Times New Roman" w:hAnsi="Arial" w:cs="Arial"/>
          <w:color w:val="000000"/>
          <w:sz w:val="24"/>
          <w:szCs w:val="24"/>
        </w:rPr>
        <w:t>Many small web development companies</w:t>
      </w:r>
    </w:p>
    <w:p w:rsidR="00F4771C" w:rsidRPr="00F4771C" w:rsidRDefault="00F4771C" w:rsidP="00F47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71C" w:rsidRPr="00F4771C" w:rsidRDefault="00F4771C" w:rsidP="00F47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71C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 Pitch / Core Proposition / Core Positioning</w:t>
      </w:r>
    </w:p>
    <w:p w:rsidR="00E918CB" w:rsidRDefault="00F4771C" w:rsidP="00F4771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4771C">
        <w:rPr>
          <w:rFonts w:ascii="Arial" w:eastAsia="Times New Roman" w:hAnsi="Arial" w:cs="Arial"/>
          <w:color w:val="000000"/>
          <w:sz w:val="24"/>
          <w:szCs w:val="24"/>
        </w:rPr>
        <w:t xml:space="preserve">Pitch: </w:t>
      </w:r>
      <w:r w:rsidR="00E918CB" w:rsidRPr="00E918CB">
        <w:rPr>
          <w:rFonts w:ascii="Arial" w:eastAsia="Times New Roman" w:hAnsi="Arial" w:cs="Arial"/>
          <w:color w:val="000000"/>
          <w:sz w:val="24"/>
          <w:szCs w:val="24"/>
        </w:rPr>
        <w:t>To improve site user engagement, bounce rate, brand awareness you</w:t>
      </w:r>
      <w:r w:rsidRPr="00F4771C">
        <w:rPr>
          <w:rFonts w:ascii="Arial" w:eastAsia="Times New Roman" w:hAnsi="Arial" w:cs="Arial"/>
          <w:color w:val="000000"/>
          <w:sz w:val="24"/>
          <w:szCs w:val="24"/>
        </w:rPr>
        <w:t xml:space="preserve"> needs</w:t>
      </w:r>
      <w:r w:rsidR="00E918CB" w:rsidRPr="00E918CB">
        <w:rPr>
          <w:rFonts w:ascii="Arial" w:eastAsia="Times New Roman" w:hAnsi="Arial" w:cs="Arial"/>
          <w:color w:val="000000"/>
          <w:sz w:val="24"/>
          <w:szCs w:val="24"/>
        </w:rPr>
        <w:t xml:space="preserve"> add new functionality/feature to your Website</w:t>
      </w:r>
      <w:r w:rsidRPr="00F4771C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:rsidR="00F4771C" w:rsidRPr="00F4771C" w:rsidRDefault="00E918CB" w:rsidP="00F4771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We can give you support from idea creation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to  development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to implementation.</w:t>
      </w:r>
    </w:p>
    <w:p w:rsidR="00F4771C" w:rsidRPr="00F4771C" w:rsidRDefault="00F4771C" w:rsidP="00F47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71C" w:rsidRPr="00F4771C" w:rsidRDefault="00F4771C" w:rsidP="00F47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7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How do we reach out to </w:t>
      </w:r>
      <w:proofErr w:type="gramStart"/>
      <w:r w:rsidRPr="00F4771C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them</w:t>
      </w:r>
      <w:proofErr w:type="gramEnd"/>
      <w:r w:rsidRPr="00F477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    </w:t>
      </w:r>
    </w:p>
    <w:p w:rsidR="00F4771C" w:rsidRPr="00F4771C" w:rsidRDefault="00E918CB" w:rsidP="00F4771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Cross sell</w:t>
      </w:r>
    </w:p>
    <w:p w:rsidR="00F4771C" w:rsidRPr="00F4771C" w:rsidRDefault="00F4771C" w:rsidP="00E918C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F4771C" w:rsidRPr="00F4771C" w:rsidRDefault="00F4771C" w:rsidP="00F47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71C" w:rsidRPr="00F4771C" w:rsidRDefault="00F4771C" w:rsidP="00F47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7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Why </w:t>
      </w:r>
      <w:proofErr w:type="spellStart"/>
      <w:r w:rsidRPr="00F4771C">
        <w:rPr>
          <w:rFonts w:ascii="Arial" w:eastAsia="Times New Roman" w:hAnsi="Arial" w:cs="Arial"/>
          <w:b/>
          <w:bCs/>
          <w:color w:val="000000"/>
          <w:sz w:val="24"/>
          <w:szCs w:val="24"/>
        </w:rPr>
        <w:t>Logicserve</w:t>
      </w:r>
      <w:proofErr w:type="spellEnd"/>
    </w:p>
    <w:p w:rsidR="00F4771C" w:rsidRPr="00F4771C" w:rsidRDefault="00F4771C" w:rsidP="00F47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71C" w:rsidRPr="00F4771C" w:rsidRDefault="00F4771C" w:rsidP="00F47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71C">
        <w:rPr>
          <w:rFonts w:ascii="Arial" w:eastAsia="Times New Roman" w:hAnsi="Arial" w:cs="Arial"/>
          <w:b/>
          <w:bCs/>
          <w:color w:val="000000"/>
          <w:sz w:val="24"/>
          <w:szCs w:val="24"/>
        </w:rPr>
        <w:t>Mota</w:t>
      </w:r>
      <w:proofErr w:type="spellEnd"/>
      <w:r w:rsidRPr="00F477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F4771C">
        <w:rPr>
          <w:rFonts w:ascii="Arial" w:eastAsia="Times New Roman" w:hAnsi="Arial" w:cs="Arial"/>
          <w:b/>
          <w:bCs/>
          <w:color w:val="000000"/>
          <w:sz w:val="24"/>
          <w:szCs w:val="24"/>
        </w:rPr>
        <w:t>Mota</w:t>
      </w:r>
      <w:proofErr w:type="spellEnd"/>
      <w:r w:rsidRPr="00F477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Targets</w:t>
      </w:r>
    </w:p>
    <w:p w:rsidR="00F4771C" w:rsidRPr="00F4771C" w:rsidRDefault="00F4771C" w:rsidP="00F47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71C" w:rsidRPr="00F4771C" w:rsidRDefault="00F4771C" w:rsidP="00F47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7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What </w:t>
      </w:r>
      <w:proofErr w:type="gramStart"/>
      <w:r w:rsidRPr="00F4771C">
        <w:rPr>
          <w:rFonts w:ascii="Arial" w:eastAsia="Times New Roman" w:hAnsi="Arial" w:cs="Arial"/>
          <w:b/>
          <w:bCs/>
          <w:color w:val="000000"/>
          <w:sz w:val="24"/>
          <w:szCs w:val="24"/>
        </w:rPr>
        <w:t>Can</w:t>
      </w:r>
      <w:proofErr w:type="gramEnd"/>
      <w:r w:rsidRPr="00F477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go wrong </w:t>
      </w:r>
    </w:p>
    <w:p w:rsidR="00F4771C" w:rsidRPr="00F4771C" w:rsidRDefault="00F4771C" w:rsidP="00F4771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4771C">
        <w:rPr>
          <w:rFonts w:ascii="Arial" w:eastAsia="Times New Roman" w:hAnsi="Arial" w:cs="Arial"/>
          <w:color w:val="000000"/>
          <w:sz w:val="24"/>
          <w:szCs w:val="24"/>
        </w:rPr>
        <w:t>Reach to interest rate can be low: This can be mitigated to have a monthly look into data as well as a change of pitch / TG</w:t>
      </w:r>
    </w:p>
    <w:p w:rsidR="00F4771C" w:rsidRPr="00F4771C" w:rsidRDefault="00F4771C" w:rsidP="00F4771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4771C">
        <w:rPr>
          <w:rFonts w:ascii="Arial" w:eastAsia="Times New Roman" w:hAnsi="Arial" w:cs="Arial"/>
          <w:color w:val="000000"/>
          <w:sz w:val="24"/>
          <w:szCs w:val="24"/>
        </w:rPr>
        <w:t>Interest to Closure can be bad: The sales process and response may be looked into</w:t>
      </w:r>
    </w:p>
    <w:p w:rsidR="00F4771C" w:rsidRPr="00F4771C" w:rsidRDefault="00F4771C" w:rsidP="00F47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71C" w:rsidRPr="00F4771C" w:rsidRDefault="00F4771C" w:rsidP="00F47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7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Who will lead </w:t>
      </w:r>
      <w:proofErr w:type="gramStart"/>
      <w:r w:rsidRPr="00F4771C">
        <w:rPr>
          <w:rFonts w:ascii="Arial" w:eastAsia="Times New Roman" w:hAnsi="Arial" w:cs="Arial"/>
          <w:b/>
          <w:bCs/>
          <w:color w:val="000000"/>
          <w:sz w:val="24"/>
          <w:szCs w:val="24"/>
        </w:rPr>
        <w:t>it</w:t>
      </w:r>
      <w:proofErr w:type="gramEnd"/>
    </w:p>
    <w:p w:rsidR="00F4771C" w:rsidRPr="00F4771C" w:rsidRDefault="00F4771C" w:rsidP="00F4771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4771C">
        <w:rPr>
          <w:rFonts w:ascii="Arial" w:eastAsia="Times New Roman" w:hAnsi="Arial" w:cs="Arial"/>
          <w:color w:val="000000"/>
          <w:sz w:val="24"/>
          <w:szCs w:val="24"/>
        </w:rPr>
        <w:t>Need to discuss</w:t>
      </w:r>
    </w:p>
    <w:p w:rsidR="00F4771C" w:rsidRPr="00F4771C" w:rsidRDefault="00F4771C" w:rsidP="00F47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71C" w:rsidRPr="00F4771C" w:rsidRDefault="00F4771C" w:rsidP="00F47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7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What will be Team </w:t>
      </w:r>
      <w:proofErr w:type="gramStart"/>
      <w:r w:rsidRPr="00F4771C">
        <w:rPr>
          <w:rFonts w:ascii="Arial" w:eastAsia="Times New Roman" w:hAnsi="Arial" w:cs="Arial"/>
          <w:b/>
          <w:bCs/>
          <w:color w:val="000000"/>
          <w:sz w:val="24"/>
          <w:szCs w:val="24"/>
        </w:rPr>
        <w:t>structure</w:t>
      </w:r>
      <w:proofErr w:type="gramEnd"/>
      <w:r w:rsidRPr="00F477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</w:p>
    <w:p w:rsidR="00F4771C" w:rsidRPr="00F4771C" w:rsidRDefault="00C6727E" w:rsidP="00C6727E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Creative team</w:t>
      </w:r>
    </w:p>
    <w:p w:rsidR="00F4771C" w:rsidRPr="00F4771C" w:rsidRDefault="00F4771C" w:rsidP="00F4771C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F4771C">
        <w:rPr>
          <w:rFonts w:ascii="Arial" w:eastAsia="Times New Roman" w:hAnsi="Arial" w:cs="Arial"/>
          <w:color w:val="000000"/>
          <w:sz w:val="24"/>
          <w:szCs w:val="24"/>
        </w:rPr>
        <w:t>Design + HTML Team</w:t>
      </w:r>
    </w:p>
    <w:p w:rsidR="00F4771C" w:rsidRPr="00F4771C" w:rsidRDefault="00C6727E" w:rsidP="00F4771C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Developer </w:t>
      </w:r>
    </w:p>
    <w:p w:rsidR="00F4771C" w:rsidRPr="00F4771C" w:rsidRDefault="00F4771C" w:rsidP="00F47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71C" w:rsidRPr="00F4771C" w:rsidRDefault="00F4771C" w:rsidP="00F47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71C">
        <w:rPr>
          <w:rFonts w:ascii="Arial" w:eastAsia="Times New Roman" w:hAnsi="Arial" w:cs="Arial"/>
          <w:b/>
          <w:bCs/>
          <w:color w:val="000000"/>
          <w:sz w:val="24"/>
          <w:szCs w:val="24"/>
        </w:rPr>
        <w:t>Success Matrix</w:t>
      </w:r>
    </w:p>
    <w:p w:rsidR="00F4771C" w:rsidRPr="00F4771C" w:rsidRDefault="00F4771C" w:rsidP="00F4771C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F4771C">
        <w:rPr>
          <w:rFonts w:ascii="Arial" w:eastAsia="Times New Roman" w:hAnsi="Arial" w:cs="Arial"/>
          <w:color w:val="000000"/>
          <w:sz w:val="24"/>
          <w:szCs w:val="24"/>
        </w:rPr>
        <w:t xml:space="preserve">For the first year 25 sites </w:t>
      </w:r>
    </w:p>
    <w:p w:rsidR="00F4771C" w:rsidRPr="00F4771C" w:rsidRDefault="00F4771C" w:rsidP="00F47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71C" w:rsidRPr="00F4771C" w:rsidRDefault="00F4771C" w:rsidP="00F47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71C">
        <w:rPr>
          <w:rFonts w:ascii="Arial" w:eastAsia="Times New Roman" w:hAnsi="Arial" w:cs="Arial"/>
          <w:b/>
          <w:bCs/>
          <w:color w:val="000000"/>
          <w:sz w:val="24"/>
          <w:szCs w:val="24"/>
        </w:rPr>
        <w:t>Set Up</w:t>
      </w:r>
    </w:p>
    <w:p w:rsidR="00F4771C" w:rsidRPr="00F4771C" w:rsidRDefault="00F4771C" w:rsidP="00F47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71C">
        <w:rPr>
          <w:rFonts w:ascii="Calibri" w:eastAsia="Times New Roman" w:hAnsi="Calibri" w:cs="Times New Roman"/>
          <w:color w:val="000000"/>
        </w:rPr>
        <w:t xml:space="preserve"> </w:t>
      </w:r>
    </w:p>
    <w:p w:rsidR="00F4771C" w:rsidRPr="00F4771C" w:rsidRDefault="00F4771C" w:rsidP="00F4771C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F4771C">
        <w:rPr>
          <w:rFonts w:ascii="Arial" w:eastAsia="Times New Roman" w:hAnsi="Arial" w:cs="Arial"/>
          <w:color w:val="000000"/>
          <w:sz w:val="24"/>
          <w:szCs w:val="24"/>
        </w:rPr>
        <w:t xml:space="preserve">Hire / </w:t>
      </w:r>
      <w:proofErr w:type="spellStart"/>
      <w:r w:rsidRPr="00F4771C">
        <w:rPr>
          <w:rFonts w:ascii="Arial" w:eastAsia="Times New Roman" w:hAnsi="Arial" w:cs="Arial"/>
          <w:color w:val="000000"/>
          <w:sz w:val="24"/>
          <w:szCs w:val="24"/>
        </w:rPr>
        <w:t>Organise</w:t>
      </w:r>
      <w:proofErr w:type="spellEnd"/>
      <w:r w:rsidRPr="00F4771C">
        <w:rPr>
          <w:rFonts w:ascii="Arial" w:eastAsia="Times New Roman" w:hAnsi="Arial" w:cs="Arial"/>
          <w:color w:val="000000"/>
          <w:sz w:val="24"/>
          <w:szCs w:val="24"/>
        </w:rPr>
        <w:t xml:space="preserve"> / Excite / Set Team</w:t>
      </w:r>
    </w:p>
    <w:p w:rsidR="00F4771C" w:rsidRPr="00F4771C" w:rsidRDefault="00F4771C" w:rsidP="00F4771C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F4771C">
        <w:rPr>
          <w:rFonts w:ascii="Arial" w:eastAsia="Times New Roman" w:hAnsi="Arial" w:cs="Arial"/>
          <w:color w:val="000000"/>
          <w:sz w:val="24"/>
          <w:szCs w:val="24"/>
        </w:rPr>
        <w:t>Set KPIs and KRAs, Have a follow-up process              </w:t>
      </w:r>
      <w:bookmarkStart w:id="0" w:name="_GoBack"/>
      <w:bookmarkEnd w:id="0"/>
    </w:p>
    <w:p w:rsidR="00F4771C" w:rsidRPr="00F4771C" w:rsidRDefault="00F4771C" w:rsidP="00F4771C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F4771C">
        <w:rPr>
          <w:rFonts w:ascii="Arial" w:eastAsia="Times New Roman" w:hAnsi="Arial" w:cs="Arial"/>
          <w:color w:val="000000"/>
          <w:sz w:val="24"/>
          <w:szCs w:val="24"/>
        </w:rPr>
        <w:t xml:space="preserve">Templates (Pitch / Pre-sales </w:t>
      </w:r>
      <w:proofErr w:type="spellStart"/>
      <w:r w:rsidRPr="00F4771C">
        <w:rPr>
          <w:rFonts w:ascii="Arial" w:eastAsia="Times New Roman" w:hAnsi="Arial" w:cs="Arial"/>
          <w:color w:val="000000"/>
          <w:sz w:val="24"/>
          <w:szCs w:val="24"/>
        </w:rPr>
        <w:t>ppt</w:t>
      </w:r>
      <w:proofErr w:type="spellEnd"/>
      <w:r w:rsidRPr="00F4771C">
        <w:rPr>
          <w:rFonts w:ascii="Arial" w:eastAsia="Times New Roman" w:hAnsi="Arial" w:cs="Arial"/>
          <w:color w:val="000000"/>
          <w:sz w:val="24"/>
          <w:szCs w:val="24"/>
        </w:rPr>
        <w:t xml:space="preserve"> / Proposal format / Pricing sheet)</w:t>
      </w:r>
    </w:p>
    <w:p w:rsidR="00F4771C" w:rsidRPr="00F4771C" w:rsidRDefault="00F4771C" w:rsidP="00F4771C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F4771C">
        <w:rPr>
          <w:rFonts w:ascii="Arial" w:eastAsia="Times New Roman" w:hAnsi="Arial" w:cs="Arial"/>
          <w:color w:val="000000"/>
          <w:sz w:val="24"/>
          <w:szCs w:val="24"/>
        </w:rPr>
        <w:t>Train Sales</w:t>
      </w:r>
    </w:p>
    <w:p w:rsidR="00F4771C" w:rsidRPr="00F4771C" w:rsidRDefault="00F4771C" w:rsidP="00F47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71C" w:rsidRPr="00F4771C" w:rsidRDefault="00F4771C" w:rsidP="00F47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71C">
        <w:rPr>
          <w:rFonts w:ascii="Arial" w:eastAsia="Times New Roman" w:hAnsi="Arial" w:cs="Arial"/>
          <w:b/>
          <w:bCs/>
          <w:color w:val="000000"/>
          <w:sz w:val="24"/>
          <w:szCs w:val="24"/>
        </w:rPr>
        <w:t>Support</w:t>
      </w:r>
    </w:p>
    <w:p w:rsidR="00F4771C" w:rsidRPr="00F4771C" w:rsidRDefault="00F4771C" w:rsidP="00F47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71C">
        <w:rPr>
          <w:rFonts w:ascii="Calibri" w:eastAsia="Times New Roman" w:hAnsi="Calibri" w:cs="Times New Roman"/>
          <w:color w:val="000000"/>
        </w:rPr>
        <w:t xml:space="preserve"> </w:t>
      </w:r>
    </w:p>
    <w:p w:rsidR="00F4771C" w:rsidRPr="00F4771C" w:rsidRDefault="00F4771C" w:rsidP="00F47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71C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Pre-Sales</w:t>
      </w:r>
    </w:p>
    <w:p w:rsidR="00F4771C" w:rsidRPr="00F4771C" w:rsidRDefault="00F4771C" w:rsidP="00F47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71C">
        <w:rPr>
          <w:rFonts w:ascii="Calibri" w:eastAsia="Times New Roman" w:hAnsi="Calibri" w:cs="Times New Roman"/>
          <w:color w:val="000000"/>
        </w:rPr>
        <w:t xml:space="preserve"> </w:t>
      </w:r>
    </w:p>
    <w:p w:rsidR="00F4771C" w:rsidRPr="00F4771C" w:rsidRDefault="00F4771C" w:rsidP="00F4771C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4771C">
        <w:rPr>
          <w:rFonts w:ascii="Arial" w:eastAsia="Times New Roman" w:hAnsi="Arial" w:cs="Arial"/>
          <w:color w:val="000000"/>
          <w:sz w:val="24"/>
          <w:szCs w:val="24"/>
        </w:rPr>
        <w:t>Follow up process</w:t>
      </w:r>
    </w:p>
    <w:p w:rsidR="00F4771C" w:rsidRPr="00F4771C" w:rsidRDefault="00F4771C" w:rsidP="00F4771C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F4771C">
        <w:rPr>
          <w:rFonts w:ascii="Arial" w:eastAsia="Times New Roman" w:hAnsi="Arial" w:cs="Arial"/>
          <w:color w:val="000000"/>
          <w:sz w:val="24"/>
          <w:szCs w:val="24"/>
        </w:rPr>
        <w:t>Proposal support</w:t>
      </w:r>
    </w:p>
    <w:p w:rsidR="00F4771C" w:rsidRPr="00F4771C" w:rsidRDefault="00F4771C" w:rsidP="00F4771C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F4771C">
        <w:rPr>
          <w:rFonts w:ascii="Arial" w:eastAsia="Times New Roman" w:hAnsi="Arial" w:cs="Arial"/>
          <w:color w:val="000000"/>
          <w:sz w:val="24"/>
          <w:szCs w:val="24"/>
        </w:rPr>
        <w:t>Monitoring</w:t>
      </w:r>
    </w:p>
    <w:p w:rsidR="00F4771C" w:rsidRPr="00F4771C" w:rsidRDefault="00F4771C" w:rsidP="00F4771C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F4771C">
        <w:rPr>
          <w:rFonts w:ascii="Arial" w:eastAsia="Times New Roman" w:hAnsi="Arial" w:cs="Arial"/>
          <w:color w:val="000000"/>
          <w:sz w:val="24"/>
          <w:szCs w:val="24"/>
        </w:rPr>
        <w:t>Team Tech / Sales training</w:t>
      </w:r>
    </w:p>
    <w:p w:rsidR="00F4771C" w:rsidRPr="00F4771C" w:rsidRDefault="00F4771C" w:rsidP="00F47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71C">
        <w:rPr>
          <w:rFonts w:ascii="Calibri" w:eastAsia="Times New Roman" w:hAnsi="Calibri" w:cs="Times New Roman"/>
          <w:color w:val="000000"/>
        </w:rPr>
        <w:t xml:space="preserve"> </w:t>
      </w:r>
    </w:p>
    <w:p w:rsidR="00F4771C" w:rsidRPr="00F4771C" w:rsidRDefault="00F4771C" w:rsidP="00F47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71C">
        <w:rPr>
          <w:rFonts w:ascii="Arial" w:eastAsia="Times New Roman" w:hAnsi="Arial" w:cs="Arial"/>
          <w:b/>
          <w:bCs/>
          <w:color w:val="000000"/>
          <w:sz w:val="24"/>
          <w:szCs w:val="24"/>
        </w:rPr>
        <w:t>Delivery</w:t>
      </w:r>
    </w:p>
    <w:p w:rsidR="00F4771C" w:rsidRPr="00F4771C" w:rsidRDefault="00F4771C" w:rsidP="00F47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71C">
        <w:rPr>
          <w:rFonts w:ascii="Calibri" w:eastAsia="Times New Roman" w:hAnsi="Calibri" w:cs="Times New Roman"/>
          <w:color w:val="000000"/>
        </w:rPr>
        <w:t xml:space="preserve"> </w:t>
      </w:r>
    </w:p>
    <w:p w:rsidR="00F4771C" w:rsidRPr="00F4771C" w:rsidRDefault="00F4771C" w:rsidP="00F4771C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4771C">
        <w:rPr>
          <w:rFonts w:ascii="Arial" w:eastAsia="Times New Roman" w:hAnsi="Arial" w:cs="Arial"/>
          <w:color w:val="000000"/>
          <w:sz w:val="24"/>
          <w:szCs w:val="24"/>
        </w:rPr>
        <w:t>Project Planning</w:t>
      </w:r>
    </w:p>
    <w:p w:rsidR="00F4771C" w:rsidRPr="00F4771C" w:rsidRDefault="00F4771C" w:rsidP="00F4771C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4771C">
        <w:rPr>
          <w:rFonts w:ascii="Arial" w:eastAsia="Times New Roman" w:hAnsi="Arial" w:cs="Arial"/>
          <w:color w:val="000000"/>
          <w:sz w:val="24"/>
          <w:szCs w:val="24"/>
        </w:rPr>
        <w:t>Kick Off meeting</w:t>
      </w:r>
    </w:p>
    <w:p w:rsidR="00F4771C" w:rsidRPr="00F4771C" w:rsidRDefault="00F4771C" w:rsidP="00F4771C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4771C">
        <w:rPr>
          <w:rFonts w:ascii="Arial" w:eastAsia="Times New Roman" w:hAnsi="Arial" w:cs="Arial"/>
          <w:color w:val="000000"/>
          <w:sz w:val="24"/>
          <w:szCs w:val="24"/>
        </w:rPr>
        <w:t>Fine Tunes Delivery mechanism</w:t>
      </w:r>
    </w:p>
    <w:p w:rsidR="00F4771C" w:rsidRPr="00F4771C" w:rsidRDefault="00F4771C" w:rsidP="00F4771C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4771C">
        <w:rPr>
          <w:rFonts w:ascii="Arial" w:eastAsia="Times New Roman" w:hAnsi="Arial" w:cs="Arial"/>
          <w:color w:val="000000"/>
          <w:sz w:val="24"/>
          <w:szCs w:val="24"/>
        </w:rPr>
        <w:t>Feedback control</w:t>
      </w:r>
    </w:p>
    <w:p w:rsidR="009350C9" w:rsidRDefault="009350C9"/>
    <w:sectPr w:rsidR="00935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ven 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4309"/>
    <w:multiLevelType w:val="multilevel"/>
    <w:tmpl w:val="C8C4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A712E1"/>
    <w:multiLevelType w:val="multilevel"/>
    <w:tmpl w:val="D1C2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0C428F"/>
    <w:multiLevelType w:val="multilevel"/>
    <w:tmpl w:val="34A4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114358"/>
    <w:multiLevelType w:val="multilevel"/>
    <w:tmpl w:val="AF7A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7F5E9F"/>
    <w:multiLevelType w:val="multilevel"/>
    <w:tmpl w:val="A7A0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604B2E"/>
    <w:multiLevelType w:val="multilevel"/>
    <w:tmpl w:val="AD6A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D9051F"/>
    <w:multiLevelType w:val="multilevel"/>
    <w:tmpl w:val="60DE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27348C"/>
    <w:multiLevelType w:val="multilevel"/>
    <w:tmpl w:val="1E60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3A5842"/>
    <w:multiLevelType w:val="multilevel"/>
    <w:tmpl w:val="61A6B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9B5CDD"/>
    <w:multiLevelType w:val="multilevel"/>
    <w:tmpl w:val="B1C8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AA06F0"/>
    <w:multiLevelType w:val="multilevel"/>
    <w:tmpl w:val="8B42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9B4D68"/>
    <w:multiLevelType w:val="multilevel"/>
    <w:tmpl w:val="9226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85061C"/>
    <w:multiLevelType w:val="multilevel"/>
    <w:tmpl w:val="2F4C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E02881"/>
    <w:multiLevelType w:val="multilevel"/>
    <w:tmpl w:val="09A4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3"/>
  </w:num>
  <w:num w:numId="5">
    <w:abstractNumId w:val="8"/>
  </w:num>
  <w:num w:numId="6">
    <w:abstractNumId w:val="11"/>
  </w:num>
  <w:num w:numId="7">
    <w:abstractNumId w:val="0"/>
  </w:num>
  <w:num w:numId="8">
    <w:abstractNumId w:val="9"/>
  </w:num>
  <w:num w:numId="9">
    <w:abstractNumId w:val="4"/>
  </w:num>
  <w:num w:numId="10">
    <w:abstractNumId w:val="6"/>
  </w:num>
  <w:num w:numId="11">
    <w:abstractNumId w:val="1"/>
  </w:num>
  <w:num w:numId="12">
    <w:abstractNumId w:val="10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71C"/>
    <w:rsid w:val="0019272F"/>
    <w:rsid w:val="009350C9"/>
    <w:rsid w:val="009A0355"/>
    <w:rsid w:val="009E1677"/>
    <w:rsid w:val="00C6727E"/>
    <w:rsid w:val="00CE56FA"/>
    <w:rsid w:val="00E918CB"/>
    <w:rsid w:val="00F4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7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7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9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Swagat Raorane</dc:creator>
  <cp:lastModifiedBy>Swagat Raorane</cp:lastModifiedBy>
  <cp:revision>1</cp:revision>
  <dcterms:created xsi:type="dcterms:W3CDTF">2019-02-19T22:10:00Z</dcterms:created>
  <dcterms:modified xsi:type="dcterms:W3CDTF">2019-02-20T05:48:00Z</dcterms:modified>
</cp:coreProperties>
</file>