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43" w:rsidRDefault="00F54073">
      <w:pPr>
        <w:spacing w:before="31"/>
        <w:ind w:left="3151" w:right="320"/>
        <w:jc w:val="center"/>
        <w:rPr>
          <w:rFonts w:ascii="Calibri" w:hAnsi="Calibri"/>
          <w:sz w:val="30"/>
        </w:rPr>
      </w:pPr>
      <w:r>
        <w:rPr>
          <w:noProof/>
          <w:lang w:bidi="mr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865505</wp:posOffset>
            </wp:positionH>
            <wp:positionV relativeFrom="paragraph">
              <wp:posOffset>2568</wp:posOffset>
            </wp:positionV>
            <wp:extent cx="1454404" cy="9417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404" cy="94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/>
          <w:sz w:val="30"/>
        </w:rPr>
        <w:t>Sinhgad</w:t>
      </w:r>
      <w:proofErr w:type="spellEnd"/>
      <w:r>
        <w:rPr>
          <w:rFonts w:ascii="Calibri" w:hAnsi="Calibri"/>
          <w:spacing w:val="-13"/>
          <w:sz w:val="30"/>
        </w:rPr>
        <w:t xml:space="preserve"> </w:t>
      </w:r>
      <w:r>
        <w:rPr>
          <w:rFonts w:ascii="Calibri" w:hAnsi="Calibri"/>
          <w:sz w:val="30"/>
        </w:rPr>
        <w:t>Technical</w:t>
      </w:r>
      <w:r>
        <w:rPr>
          <w:rFonts w:ascii="Calibri" w:hAnsi="Calibri"/>
          <w:spacing w:val="-10"/>
          <w:sz w:val="30"/>
        </w:rPr>
        <w:t xml:space="preserve"> </w:t>
      </w:r>
      <w:r>
        <w:rPr>
          <w:rFonts w:ascii="Calibri" w:hAnsi="Calibri"/>
          <w:sz w:val="30"/>
        </w:rPr>
        <w:t>Education</w:t>
      </w:r>
      <w:r>
        <w:rPr>
          <w:rFonts w:ascii="Calibri" w:hAnsi="Calibri"/>
          <w:spacing w:val="-7"/>
          <w:sz w:val="30"/>
        </w:rPr>
        <w:t xml:space="preserve"> </w:t>
      </w:r>
      <w:r>
        <w:rPr>
          <w:rFonts w:ascii="Calibri" w:hAnsi="Calibri"/>
          <w:sz w:val="30"/>
        </w:rPr>
        <w:t>Society’s</w:t>
      </w:r>
    </w:p>
    <w:p w:rsidR="00391A43" w:rsidRDefault="00F54073">
      <w:pPr>
        <w:spacing w:before="14" w:line="459" w:lineRule="exact"/>
        <w:ind w:left="3151" w:right="337"/>
        <w:jc w:val="center"/>
        <w:rPr>
          <w:rFonts w:ascii="Calibri"/>
          <w:b/>
          <w:sz w:val="38"/>
        </w:rPr>
      </w:pPr>
      <w:r>
        <w:rPr>
          <w:rFonts w:ascii="Calibri"/>
          <w:b/>
          <w:sz w:val="38"/>
        </w:rPr>
        <w:t>NBN</w:t>
      </w:r>
      <w:r>
        <w:rPr>
          <w:rFonts w:ascii="Calibri"/>
          <w:b/>
          <w:spacing w:val="-5"/>
          <w:sz w:val="38"/>
        </w:rPr>
        <w:t xml:space="preserve"> </w:t>
      </w:r>
      <w:proofErr w:type="spellStart"/>
      <w:r>
        <w:rPr>
          <w:rFonts w:ascii="Calibri"/>
          <w:b/>
          <w:sz w:val="38"/>
        </w:rPr>
        <w:t>Sinhgad</w:t>
      </w:r>
      <w:proofErr w:type="spellEnd"/>
      <w:r>
        <w:rPr>
          <w:rFonts w:ascii="Calibri"/>
          <w:b/>
          <w:spacing w:val="-4"/>
          <w:sz w:val="38"/>
        </w:rPr>
        <w:t xml:space="preserve"> </w:t>
      </w:r>
      <w:r>
        <w:rPr>
          <w:rFonts w:ascii="Calibri"/>
          <w:b/>
          <w:sz w:val="38"/>
        </w:rPr>
        <w:t>School</w:t>
      </w:r>
      <w:r>
        <w:rPr>
          <w:rFonts w:ascii="Calibri"/>
          <w:b/>
          <w:spacing w:val="-2"/>
          <w:sz w:val="38"/>
        </w:rPr>
        <w:t xml:space="preserve"> </w:t>
      </w:r>
      <w:r>
        <w:rPr>
          <w:rFonts w:ascii="Calibri"/>
          <w:b/>
          <w:sz w:val="38"/>
        </w:rPr>
        <w:t>of</w:t>
      </w:r>
      <w:r>
        <w:rPr>
          <w:rFonts w:ascii="Calibri"/>
          <w:b/>
          <w:spacing w:val="-7"/>
          <w:sz w:val="38"/>
        </w:rPr>
        <w:t xml:space="preserve"> </w:t>
      </w:r>
      <w:r>
        <w:rPr>
          <w:rFonts w:ascii="Calibri"/>
          <w:b/>
          <w:sz w:val="38"/>
        </w:rPr>
        <w:t>Engineering,</w:t>
      </w:r>
      <w:r>
        <w:rPr>
          <w:rFonts w:ascii="Calibri"/>
          <w:b/>
          <w:spacing w:val="-6"/>
          <w:sz w:val="38"/>
        </w:rPr>
        <w:t xml:space="preserve"> </w:t>
      </w:r>
      <w:proofErr w:type="spellStart"/>
      <w:r>
        <w:rPr>
          <w:rFonts w:ascii="Calibri"/>
          <w:b/>
          <w:sz w:val="38"/>
        </w:rPr>
        <w:t>Pune</w:t>
      </w:r>
      <w:proofErr w:type="spellEnd"/>
    </w:p>
    <w:p w:rsidR="00391A43" w:rsidRDefault="00F54073">
      <w:pPr>
        <w:pStyle w:val="BodyText"/>
        <w:spacing w:line="288" w:lineRule="exact"/>
        <w:ind w:left="2974"/>
        <w:rPr>
          <w:rFonts w:ascii="Calibri"/>
        </w:rPr>
      </w:pPr>
      <w:r>
        <w:rPr>
          <w:rFonts w:ascii="Calibri"/>
        </w:rPr>
        <w:t>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10/1,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Sinhgad</w:t>
      </w:r>
      <w:proofErr w:type="spellEnd"/>
      <w:r>
        <w:rPr>
          <w:rFonts w:ascii="Calibri"/>
        </w:rPr>
        <w:t xml:space="preserve"> Road,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Ambegaon</w:t>
      </w:r>
      <w:proofErr w:type="spell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Vadgaon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(BK),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Pune</w:t>
      </w:r>
      <w:proofErr w:type="spellEnd"/>
      <w:r>
        <w:rPr>
          <w:rFonts w:ascii="Calibri"/>
        </w:rPr>
        <w:t>- 411041</w:t>
      </w: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rPr>
          <w:rFonts w:ascii="Calibri"/>
          <w:sz w:val="25"/>
        </w:rPr>
      </w:pPr>
    </w:p>
    <w:p w:rsidR="00391A43" w:rsidRDefault="00391A43">
      <w:pPr>
        <w:pStyle w:val="BodyText"/>
        <w:spacing w:line="20" w:lineRule="exact"/>
        <w:ind w:left="-32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8" style="width:.5pt;height:.15pt;mso-position-horizontal-relative:char;mso-position-vertical-relative:line" coordsize="10,3">
            <v:rect id="_x0000_s1029" style="position:absolute;width:10;height:3" fillcolor="black" stroked="f"/>
            <w10:wrap type="none"/>
            <w10:anchorlock/>
          </v:group>
        </w:pict>
      </w: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spacing w:before="10"/>
        <w:rPr>
          <w:rFonts w:ascii="Calibri"/>
          <w:sz w:val="12"/>
        </w:rPr>
      </w:pPr>
    </w:p>
    <w:p w:rsidR="00391A43" w:rsidRDefault="00391A43">
      <w:pPr>
        <w:pStyle w:val="BodyText"/>
        <w:spacing w:line="20" w:lineRule="exact"/>
        <w:ind w:left="-32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6" style="width:.5pt;height:.1pt;mso-position-horizontal-relative:char;mso-position-vertical-relative:line" coordsize="10,2">
            <v:rect id="_x0000_s1027" style="position:absolute;width:10;height:2" fillcolor="black" stroked="f"/>
            <w10:wrap type="none"/>
            <w10:anchorlock/>
          </v:group>
        </w:pict>
      </w:r>
    </w:p>
    <w:p w:rsidR="00391A43" w:rsidRDefault="00F54073">
      <w:pPr>
        <w:pStyle w:val="Title"/>
      </w:pPr>
      <w:proofErr w:type="gramStart"/>
      <w:r>
        <w:rPr>
          <w:color w:val="000099"/>
        </w:rPr>
        <w:t>e-Certificate</w:t>
      </w:r>
      <w:proofErr w:type="gramEnd"/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spacing w:before="6"/>
        <w:rPr>
          <w:rFonts w:ascii="Trebuchet MS"/>
          <w:sz w:val="18"/>
        </w:rPr>
      </w:pPr>
    </w:p>
    <w:p w:rsidR="00391A43" w:rsidRDefault="00F54073">
      <w:pPr>
        <w:spacing w:before="90" w:line="499" w:lineRule="auto"/>
        <w:ind w:left="102" w:right="1725"/>
        <w:rPr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14"/>
          <w:sz w:val="24"/>
        </w:rPr>
        <w:t xml:space="preserve"> </w:t>
      </w:r>
      <w:proofErr w:type="spellStart"/>
      <w:r w:rsidR="00EE530A">
        <w:rPr>
          <w:b/>
          <w:spacing w:val="10"/>
          <w:sz w:val="24"/>
        </w:rPr>
        <w:t>Digambar</w:t>
      </w:r>
      <w:proofErr w:type="spellEnd"/>
      <w:r w:rsidR="00EE530A">
        <w:rPr>
          <w:b/>
          <w:spacing w:val="10"/>
          <w:sz w:val="24"/>
        </w:rPr>
        <w:t xml:space="preserve"> </w:t>
      </w:r>
      <w:proofErr w:type="spellStart"/>
      <w:r w:rsidR="00EE530A">
        <w:rPr>
          <w:b/>
          <w:spacing w:val="10"/>
          <w:sz w:val="24"/>
        </w:rPr>
        <w:t>Navnath</w:t>
      </w:r>
      <w:proofErr w:type="spellEnd"/>
      <w:r w:rsidR="00EE530A">
        <w:rPr>
          <w:b/>
          <w:spacing w:val="10"/>
          <w:sz w:val="24"/>
        </w:rPr>
        <w:t xml:space="preserve"> </w:t>
      </w:r>
      <w:proofErr w:type="spellStart"/>
      <w:r w:rsidR="00EE530A">
        <w:rPr>
          <w:b/>
          <w:spacing w:val="10"/>
          <w:sz w:val="24"/>
        </w:rPr>
        <w:t>Gavhane</w:t>
      </w:r>
      <w:proofErr w:type="spellEnd"/>
      <w:r w:rsidR="00EE530A">
        <w:rPr>
          <w:b/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T.E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ENTC</w:t>
      </w:r>
      <w:r>
        <w:rPr>
          <w:b/>
          <w:spacing w:val="1"/>
          <w:sz w:val="24"/>
        </w:rPr>
        <w:t xml:space="preserve"> </w:t>
      </w:r>
      <w:r w:rsidR="00EE530A">
        <w:rPr>
          <w:b/>
          <w:sz w:val="24"/>
        </w:rPr>
        <w:t>Roll No.43</w:t>
      </w:r>
      <w:r w:rsidR="00D15549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PRN No. </w:t>
      </w:r>
      <w:r w:rsidR="00EE530A">
        <w:rPr>
          <w:b/>
          <w:sz w:val="24"/>
        </w:rPr>
        <w:t xml:space="preserve">71726341L </w:t>
      </w:r>
      <w:r w:rsidR="00D15549">
        <w:rPr>
          <w:b/>
          <w:sz w:val="24"/>
        </w:rPr>
        <w:t xml:space="preserve"> </w:t>
      </w:r>
      <w:r>
        <w:rPr>
          <w:sz w:val="24"/>
        </w:rPr>
        <w:t>has successfully completed all the 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work and</w:t>
      </w:r>
      <w:r>
        <w:rPr>
          <w:spacing w:val="6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subject</w:t>
      </w:r>
      <w:r>
        <w:rPr>
          <w:spacing w:val="8"/>
          <w:sz w:val="24"/>
        </w:rPr>
        <w:t xml:space="preserve"> </w:t>
      </w:r>
      <w:r>
        <w:rPr>
          <w:b/>
          <w:sz w:val="24"/>
          <w:u w:val="thick"/>
        </w:rPr>
        <w:t>ESMP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</w:p>
    <w:p w:rsidR="00391A43" w:rsidRDefault="00F54073">
      <w:pPr>
        <w:pStyle w:val="BodyText"/>
        <w:spacing w:before="2" w:line="496" w:lineRule="auto"/>
        <w:ind w:left="102"/>
      </w:pPr>
      <w:proofErr w:type="gramStart"/>
      <w:r>
        <w:t>was</w:t>
      </w:r>
      <w:proofErr w:type="gramEnd"/>
      <w:r>
        <w:rPr>
          <w:spacing w:val="-3"/>
        </w:rPr>
        <w:t xml:space="preserve"> </w:t>
      </w:r>
      <w:r>
        <w:t>satisfactory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said</w:t>
      </w:r>
      <w:r>
        <w:rPr>
          <w:spacing w:val="13"/>
        </w:rPr>
        <w:t xml:space="preserve"> </w:t>
      </w:r>
      <w:r>
        <w:t>subject</w:t>
      </w:r>
      <w:r>
        <w:rPr>
          <w:spacing w:val="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prescribed</w:t>
      </w:r>
      <w:r>
        <w:rPr>
          <w:spacing w:val="14"/>
        </w:rPr>
        <w:t xml:space="preserve"> </w:t>
      </w:r>
      <w:r>
        <w:t>by</w:t>
      </w:r>
      <w:r>
        <w:rPr>
          <w:spacing w:val="4"/>
        </w:rPr>
        <w:t xml:space="preserve"> </w:t>
      </w:r>
      <w:proofErr w:type="spellStart"/>
      <w:r>
        <w:t>Savitribai</w:t>
      </w:r>
      <w:proofErr w:type="spellEnd"/>
      <w:r>
        <w:rPr>
          <w:spacing w:val="6"/>
        </w:rPr>
        <w:t xml:space="preserve"> </w:t>
      </w:r>
      <w:proofErr w:type="spellStart"/>
      <w:r>
        <w:t>Phule</w:t>
      </w:r>
      <w:proofErr w:type="spellEnd"/>
      <w:r>
        <w:rPr>
          <w:spacing w:val="13"/>
        </w:rPr>
        <w:t xml:space="preserve"> </w:t>
      </w:r>
      <w:proofErr w:type="spellStart"/>
      <w:r>
        <w:t>Pune</w:t>
      </w:r>
      <w:proofErr w:type="spellEnd"/>
      <w:r>
        <w:rPr>
          <w:spacing w:val="13"/>
        </w:rPr>
        <w:t xml:space="preserve"> </w:t>
      </w:r>
      <w:r>
        <w:t>University,</w:t>
      </w:r>
      <w:r>
        <w:rPr>
          <w:spacing w:val="2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2020-21, Semester-</w:t>
      </w:r>
      <w:r>
        <w:rPr>
          <w:spacing w:val="-1"/>
        </w:rPr>
        <w:t xml:space="preserve"> </w:t>
      </w:r>
      <w:r>
        <w:t>II.</w:t>
      </w:r>
    </w:p>
    <w:p w:rsidR="00391A43" w:rsidRDefault="00391A43">
      <w:pPr>
        <w:pStyle w:val="BodyText"/>
        <w:rPr>
          <w:sz w:val="26"/>
        </w:rPr>
      </w:pPr>
    </w:p>
    <w:p w:rsidR="00391A43" w:rsidRDefault="00391A43">
      <w:pPr>
        <w:pStyle w:val="BodyText"/>
        <w:rPr>
          <w:sz w:val="26"/>
        </w:rPr>
      </w:pPr>
    </w:p>
    <w:p w:rsidR="00391A43" w:rsidRDefault="00391A43">
      <w:pPr>
        <w:pStyle w:val="BodyText"/>
        <w:spacing w:before="7"/>
        <w:rPr>
          <w:sz w:val="33"/>
        </w:rPr>
      </w:pPr>
    </w:p>
    <w:p w:rsidR="00391A43" w:rsidRDefault="00F54073">
      <w:pPr>
        <w:ind w:left="102"/>
        <w:rPr>
          <w:b/>
          <w:sz w:val="24"/>
        </w:rPr>
      </w:pPr>
      <w:r>
        <w:rPr>
          <w:b/>
          <w:sz w:val="24"/>
        </w:rPr>
        <w:t>Date:</w:t>
      </w: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08"/>
        <w:gridCol w:w="3176"/>
        <w:gridCol w:w="2780"/>
      </w:tblGrid>
      <w:tr w:rsidR="00391A43">
        <w:trPr>
          <w:trHeight w:val="293"/>
        </w:trPr>
        <w:tc>
          <w:tcPr>
            <w:tcW w:w="3008" w:type="dxa"/>
          </w:tcPr>
          <w:p w:rsidR="00391A43" w:rsidRDefault="00F54073">
            <w:pPr>
              <w:pStyle w:val="TableParagraph"/>
              <w:spacing w:line="274" w:lineRule="exact"/>
              <w:ind w:left="219"/>
              <w:jc w:val="left"/>
              <w:rPr>
                <w:sz w:val="24"/>
              </w:rPr>
            </w:pPr>
            <w:r>
              <w:rPr>
                <w:color w:val="00007E"/>
                <w:sz w:val="24"/>
              </w:rPr>
              <w:t>Dr.</w:t>
            </w:r>
            <w:r>
              <w:rPr>
                <w:color w:val="00007E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00007E"/>
                <w:sz w:val="24"/>
              </w:rPr>
              <w:t>Makarand</w:t>
            </w:r>
            <w:proofErr w:type="spellEnd"/>
            <w:r>
              <w:rPr>
                <w:color w:val="00007E"/>
                <w:spacing w:val="-2"/>
                <w:sz w:val="24"/>
              </w:rPr>
              <w:t xml:space="preserve"> </w:t>
            </w:r>
            <w:r>
              <w:rPr>
                <w:color w:val="00007E"/>
                <w:sz w:val="24"/>
              </w:rPr>
              <w:t>M.</w:t>
            </w:r>
            <w:r>
              <w:rPr>
                <w:color w:val="00007E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7E"/>
                <w:sz w:val="24"/>
              </w:rPr>
              <w:t>Jadhav</w:t>
            </w:r>
            <w:proofErr w:type="spellEnd"/>
          </w:p>
        </w:tc>
        <w:tc>
          <w:tcPr>
            <w:tcW w:w="3176" w:type="dxa"/>
          </w:tcPr>
          <w:p w:rsidR="00391A43" w:rsidRDefault="00F54073">
            <w:pPr>
              <w:pStyle w:val="TableParagraph"/>
              <w:spacing w:line="266" w:lineRule="exact"/>
              <w:ind w:right="381"/>
              <w:rPr>
                <w:sz w:val="24"/>
              </w:rPr>
            </w:pPr>
            <w:r>
              <w:rPr>
                <w:color w:val="001F5F"/>
                <w:sz w:val="24"/>
              </w:rPr>
              <w:t>Dr.</w:t>
            </w:r>
            <w:r>
              <w:rPr>
                <w:color w:val="001F5F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Makarand</w:t>
            </w:r>
            <w:proofErr w:type="spellEnd"/>
            <w:r>
              <w:rPr>
                <w:color w:val="001F5F"/>
                <w:spacing w:val="-1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 xml:space="preserve">M. </w:t>
            </w:r>
            <w:proofErr w:type="spellStart"/>
            <w:r>
              <w:rPr>
                <w:color w:val="001F5F"/>
                <w:sz w:val="24"/>
              </w:rPr>
              <w:t>Jadhav</w:t>
            </w:r>
            <w:proofErr w:type="spellEnd"/>
          </w:p>
        </w:tc>
        <w:tc>
          <w:tcPr>
            <w:tcW w:w="2780" w:type="dxa"/>
          </w:tcPr>
          <w:p w:rsidR="00391A43" w:rsidRDefault="00F54073">
            <w:pPr>
              <w:pStyle w:val="TableParagraph"/>
              <w:spacing w:line="266" w:lineRule="exact"/>
              <w:ind w:left="382" w:right="178"/>
              <w:rPr>
                <w:sz w:val="24"/>
              </w:rPr>
            </w:pPr>
            <w:r>
              <w:rPr>
                <w:color w:val="001F5F"/>
                <w:sz w:val="24"/>
              </w:rPr>
              <w:t>Dr.</w:t>
            </w:r>
            <w:r>
              <w:rPr>
                <w:color w:val="001F5F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Shivprasad</w:t>
            </w:r>
            <w:proofErr w:type="spellEnd"/>
            <w:r>
              <w:rPr>
                <w:color w:val="001F5F"/>
                <w:spacing w:val="-4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P.</w:t>
            </w:r>
            <w:r>
              <w:rPr>
                <w:color w:val="001F5F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Patil</w:t>
            </w:r>
            <w:proofErr w:type="spellEnd"/>
          </w:p>
        </w:tc>
      </w:tr>
      <w:tr w:rsidR="00391A43">
        <w:trPr>
          <w:trHeight w:val="284"/>
        </w:trPr>
        <w:tc>
          <w:tcPr>
            <w:tcW w:w="3008" w:type="dxa"/>
          </w:tcPr>
          <w:p w:rsidR="00391A43" w:rsidRDefault="00F54073">
            <w:pPr>
              <w:pStyle w:val="TableParagraph"/>
              <w:spacing w:before="8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Subject Teacher</w:t>
            </w:r>
          </w:p>
        </w:tc>
        <w:tc>
          <w:tcPr>
            <w:tcW w:w="3176" w:type="dxa"/>
          </w:tcPr>
          <w:p w:rsidR="00391A43" w:rsidRDefault="00F54073">
            <w:pPr>
              <w:pStyle w:val="TableParagraph"/>
              <w:spacing w:before="8"/>
              <w:ind w:right="288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  <w:tc>
          <w:tcPr>
            <w:tcW w:w="2780" w:type="dxa"/>
          </w:tcPr>
          <w:p w:rsidR="00391A43" w:rsidRDefault="00F54073">
            <w:pPr>
              <w:pStyle w:val="TableParagraph"/>
              <w:spacing w:before="8"/>
              <w:ind w:left="382" w:right="174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</w:tr>
    </w:tbl>
    <w:p w:rsidR="00F54073" w:rsidRDefault="00F54073"/>
    <w:sectPr w:rsidR="00F54073" w:rsidSect="00391A43">
      <w:type w:val="continuous"/>
      <w:pgSz w:w="11910" w:h="16840"/>
      <w:pgMar w:top="740" w:right="84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1A43"/>
    <w:rsid w:val="00391A43"/>
    <w:rsid w:val="00D15549"/>
    <w:rsid w:val="00EE530A"/>
    <w:rsid w:val="00F5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A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1A43"/>
    <w:rPr>
      <w:sz w:val="24"/>
      <w:szCs w:val="24"/>
    </w:rPr>
  </w:style>
  <w:style w:type="paragraph" w:styleId="Title">
    <w:name w:val="Title"/>
    <w:basedOn w:val="Normal"/>
    <w:uiPriority w:val="1"/>
    <w:qFormat/>
    <w:rsid w:val="00391A43"/>
    <w:pPr>
      <w:spacing w:before="214"/>
      <w:ind w:left="3151" w:right="3713"/>
      <w:jc w:val="center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rsid w:val="00391A43"/>
  </w:style>
  <w:style w:type="paragraph" w:customStyle="1" w:styleId="TableParagraph">
    <w:name w:val="Table Paragraph"/>
    <w:basedOn w:val="Normal"/>
    <w:uiPriority w:val="1"/>
    <w:qFormat/>
    <w:rsid w:val="00391A43"/>
    <w:pPr>
      <w:spacing w:line="256" w:lineRule="exact"/>
      <w:ind w:left="3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gotya</dc:creator>
  <cp:lastModifiedBy>nivangunevrushali.vn@gmail.com</cp:lastModifiedBy>
  <cp:revision>2</cp:revision>
  <dcterms:created xsi:type="dcterms:W3CDTF">2021-06-12T14:46:00Z</dcterms:created>
  <dcterms:modified xsi:type="dcterms:W3CDTF">2021-06-12T14:46:00Z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2021-06-12T00:00:00Z</vt:filetime>
  </property>
</Properties>
</file>