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3E1" w:rsidRDefault="009003E1" w:rsidP="009003E1">
      <w:pPr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Sometimes it's simply better to ignore the haters. </w:t>
      </w:r>
      <w:r w:rsidRPr="00DF4FFD">
        <w:rPr>
          <w:rFonts w:ascii="Arial" w:eastAsia="Times New Roman" w:hAnsi="Arial" w:cs="Arial"/>
          <w:sz w:val="20"/>
          <w:szCs w:val="20"/>
          <w:highlight w:val="yellow"/>
          <w:lang w:eastAsia="en-GB"/>
        </w:rPr>
        <w:t>That's the lesson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that Tom's dad had been trying to teach him, but Tom still couldn't let it go. </w:t>
      </w:r>
      <w:r w:rsidRPr="00DF4FFD">
        <w:rPr>
          <w:rFonts w:ascii="Arial" w:eastAsia="Times New Roman" w:hAnsi="Arial" w:cs="Arial"/>
          <w:sz w:val="20"/>
          <w:szCs w:val="20"/>
          <w:highlight w:val="cyan"/>
          <w:lang w:eastAsia="en-GB"/>
        </w:rPr>
        <w:t>He latched onto them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and their hate and couldn't let it go, but he also realized that this wasn't healthy. That's when </w:t>
      </w:r>
      <w:r w:rsidRPr="00DF4FFD">
        <w:rPr>
          <w:rFonts w:ascii="Arial" w:eastAsia="Times New Roman" w:hAnsi="Arial" w:cs="Arial"/>
          <w:sz w:val="20"/>
          <w:szCs w:val="20"/>
          <w:highlight w:val="red"/>
          <w:lang w:eastAsia="en-GB"/>
        </w:rPr>
        <w:t>he came up with his devious plan.</w:t>
      </w:r>
    </w:p>
    <w:p w:rsidR="009003E1" w:rsidRDefault="009003E1" w:rsidP="009003E1">
      <w:pPr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DF4FFD">
        <w:rPr>
          <w:rFonts w:ascii="Arial" w:eastAsia="Times New Roman" w:hAnsi="Arial" w:cs="Arial"/>
          <w:sz w:val="20"/>
          <w:szCs w:val="20"/>
          <w:highlight w:val="green"/>
          <w:lang w:eastAsia="en-GB"/>
        </w:rPr>
        <w:t>Spending time at national parks can be an exciting adventure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, but this wasn't the type of excitement she was hoping to experience. As she contemplated </w:t>
      </w:r>
      <w:r w:rsidRPr="00DF4FFD">
        <w:rPr>
          <w:rFonts w:ascii="Arial" w:eastAsia="Times New Roman" w:hAnsi="Arial" w:cs="Arial"/>
          <w:sz w:val="20"/>
          <w:szCs w:val="20"/>
          <w:highlight w:val="magenta"/>
          <w:lang w:eastAsia="en-GB"/>
        </w:rPr>
        <w:t>the situation she found herself in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, she knew she'd gotten herself in a little more than she bargained for. It wasn't often that she found herself in a </w:t>
      </w:r>
      <w:r w:rsidRPr="00DF4FFD">
        <w:rPr>
          <w:rFonts w:ascii="Arial" w:eastAsia="Times New Roman" w:hAnsi="Arial" w:cs="Arial"/>
          <w:sz w:val="20"/>
          <w:szCs w:val="20"/>
          <w:highlight w:val="yellow"/>
          <w:lang w:eastAsia="en-GB"/>
        </w:rPr>
        <w:t>tree staring down at a pack of wolves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that were look</w:t>
      </w:r>
      <w:r>
        <w:rPr>
          <w:rFonts w:ascii="Arial" w:eastAsia="Times New Roman" w:hAnsi="Arial" w:cs="Arial"/>
          <w:sz w:val="20"/>
          <w:szCs w:val="20"/>
          <w:lang w:eastAsia="en-GB"/>
        </w:rPr>
        <w:t>ing to make her their next meal.</w:t>
      </w:r>
    </w:p>
    <w:p w:rsidR="009003E1" w:rsidRDefault="009003E1" w:rsidP="009003E1">
      <w:pPr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DF4FFD">
        <w:rPr>
          <w:rFonts w:ascii="Arial" w:eastAsia="Times New Roman" w:hAnsi="Arial" w:cs="Arial"/>
          <w:sz w:val="20"/>
          <w:szCs w:val="20"/>
          <w:highlight w:val="cyan"/>
          <w:lang w:eastAsia="en-GB"/>
        </w:rPr>
        <w:t>He was an expert but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not in a discipline that anyone could fully appreciate. </w:t>
      </w:r>
      <w:r w:rsidRPr="00DF4FFD">
        <w:rPr>
          <w:rFonts w:ascii="Arial" w:eastAsia="Times New Roman" w:hAnsi="Arial" w:cs="Arial"/>
          <w:sz w:val="20"/>
          <w:szCs w:val="20"/>
          <w:highlight w:val="red"/>
          <w:lang w:eastAsia="en-GB"/>
        </w:rPr>
        <w:t>He knew how to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hold the cone just right so that the soft server ice-cream </w:t>
      </w:r>
      <w:r w:rsidRPr="00C9074D">
        <w:rPr>
          <w:rFonts w:ascii="Arial" w:eastAsia="Times New Roman" w:hAnsi="Arial" w:cs="Arial"/>
          <w:sz w:val="20"/>
          <w:szCs w:val="20"/>
          <w:highlight w:val="magenta"/>
          <w:lang w:eastAsia="en-GB"/>
        </w:rPr>
        <w:t>fell into it at the precise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angle to form a perfect cone each </w:t>
      </w:r>
      <w:r w:rsidRPr="00DF4FFD">
        <w:rPr>
          <w:rFonts w:ascii="Arial" w:eastAsia="Times New Roman" w:hAnsi="Arial" w:cs="Arial"/>
          <w:sz w:val="20"/>
          <w:szCs w:val="20"/>
          <w:highlight w:val="green"/>
          <w:lang w:eastAsia="en-GB"/>
        </w:rPr>
        <w:t>and every time. It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had taken years to perfect and he could now do it </w:t>
      </w:r>
      <w:r w:rsidRPr="00C9074D">
        <w:rPr>
          <w:rFonts w:ascii="Arial" w:eastAsia="Times New Roman" w:hAnsi="Arial" w:cs="Arial"/>
          <w:sz w:val="20"/>
          <w:szCs w:val="20"/>
          <w:highlight w:val="yellow"/>
          <w:lang w:eastAsia="en-GB"/>
        </w:rPr>
        <w:t>without even putting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any thought behind it. </w:t>
      </w:r>
      <w:r w:rsidRPr="00C9074D">
        <w:rPr>
          <w:rFonts w:ascii="Arial" w:eastAsia="Times New Roman" w:hAnsi="Arial" w:cs="Arial"/>
          <w:sz w:val="20"/>
          <w:szCs w:val="20"/>
          <w:highlight w:val="cyan"/>
          <w:lang w:eastAsia="en-GB"/>
        </w:rPr>
        <w:t>Nobody seemed to fully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understand the beauty of this accomplishment except for </w:t>
      </w:r>
      <w:r w:rsidRPr="00C9074D">
        <w:rPr>
          <w:rFonts w:ascii="Arial" w:eastAsia="Times New Roman" w:hAnsi="Arial" w:cs="Arial"/>
          <w:sz w:val="20"/>
          <w:szCs w:val="20"/>
          <w:highlight w:val="red"/>
          <w:lang w:eastAsia="en-GB"/>
        </w:rPr>
        <w:t>the new worker who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watched in amazement.</w:t>
      </w:r>
    </w:p>
    <w:p w:rsidR="009003E1" w:rsidRDefault="009003E1" w:rsidP="009003E1">
      <w:pPr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She looked at her student </w:t>
      </w:r>
      <w:r w:rsidRPr="00C9074D">
        <w:rPr>
          <w:rFonts w:ascii="Arial" w:eastAsia="Times New Roman" w:hAnsi="Arial" w:cs="Arial"/>
          <w:sz w:val="20"/>
          <w:szCs w:val="20"/>
          <w:highlight w:val="green"/>
          <w:lang w:eastAsia="en-GB"/>
        </w:rPr>
        <w:t>wondering if she could ever get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through. "You need to </w:t>
      </w:r>
      <w:r w:rsidRPr="00C9074D">
        <w:rPr>
          <w:rFonts w:ascii="Arial" w:eastAsia="Times New Roman" w:hAnsi="Arial" w:cs="Arial"/>
          <w:sz w:val="20"/>
          <w:szCs w:val="20"/>
          <w:highlight w:val="magenta"/>
          <w:lang w:eastAsia="en-GB"/>
        </w:rPr>
        <w:t>learn to think for yourself,"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she wanted to tell him. "</w:t>
      </w:r>
      <w:r w:rsidRPr="00C9074D">
        <w:rPr>
          <w:rFonts w:ascii="Arial" w:eastAsia="Times New Roman" w:hAnsi="Arial" w:cs="Arial"/>
          <w:sz w:val="20"/>
          <w:szCs w:val="20"/>
          <w:highlight w:val="yellow"/>
          <w:lang w:eastAsia="en-GB"/>
        </w:rPr>
        <w:t>Your friends are holding you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back and bringing you down." But she didn't because </w:t>
      </w:r>
      <w:r w:rsidRPr="00C9074D">
        <w:rPr>
          <w:rFonts w:ascii="Arial" w:eastAsia="Times New Roman" w:hAnsi="Arial" w:cs="Arial"/>
          <w:sz w:val="20"/>
          <w:szCs w:val="20"/>
          <w:highlight w:val="cyan"/>
          <w:lang w:eastAsia="en-GB"/>
        </w:rPr>
        <w:t>she knew his friends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were all that he had and even if </w:t>
      </w:r>
      <w:r w:rsidRPr="00C9074D">
        <w:rPr>
          <w:rFonts w:ascii="Arial" w:eastAsia="Times New Roman" w:hAnsi="Arial" w:cs="Arial"/>
          <w:sz w:val="20"/>
          <w:szCs w:val="20"/>
          <w:highlight w:val="red"/>
          <w:lang w:eastAsia="en-GB"/>
        </w:rPr>
        <w:t>that meant a life of misery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, he </w:t>
      </w:r>
      <w:r w:rsidRPr="00C9074D">
        <w:rPr>
          <w:rFonts w:ascii="Arial" w:eastAsia="Times New Roman" w:hAnsi="Arial" w:cs="Arial"/>
          <w:sz w:val="20"/>
          <w:szCs w:val="20"/>
          <w:highlight w:val="green"/>
          <w:lang w:eastAsia="en-GB"/>
        </w:rPr>
        <w:t>would never give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them up.</w:t>
      </w:r>
    </w:p>
    <w:p w:rsidR="009003E1" w:rsidRPr="009003E1" w:rsidRDefault="009003E1" w:rsidP="009003E1">
      <w:pPr>
        <w:jc w:val="both"/>
        <w:rPr>
          <w:rFonts w:ascii="Arial" w:hAnsi="Arial" w:cs="Arial"/>
          <w:sz w:val="20"/>
          <w:szCs w:val="20"/>
        </w:rPr>
      </w:pPr>
      <w:r w:rsidRPr="00C9074D">
        <w:rPr>
          <w:rFonts w:ascii="Arial" w:eastAsia="Times New Roman" w:hAnsi="Arial" w:cs="Arial"/>
          <w:sz w:val="20"/>
          <w:szCs w:val="20"/>
          <w:highlight w:val="magenta"/>
          <w:lang w:eastAsia="en-GB"/>
        </w:rPr>
        <w:t>He picked up the burnt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end of the branch and made a </w:t>
      </w:r>
      <w:r w:rsidRPr="00C9074D">
        <w:rPr>
          <w:rFonts w:ascii="Arial" w:eastAsia="Times New Roman" w:hAnsi="Arial" w:cs="Arial"/>
          <w:sz w:val="20"/>
          <w:szCs w:val="20"/>
          <w:highlight w:val="yellow"/>
          <w:lang w:eastAsia="en-GB"/>
        </w:rPr>
        <w:t>mark on the stone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. Day 52 if the marks </w:t>
      </w:r>
      <w:r w:rsidRPr="00C9074D">
        <w:rPr>
          <w:rFonts w:ascii="Arial" w:eastAsia="Times New Roman" w:hAnsi="Arial" w:cs="Arial"/>
          <w:sz w:val="20"/>
          <w:szCs w:val="20"/>
          <w:highlight w:val="cyan"/>
          <w:lang w:eastAsia="en-GB"/>
        </w:rPr>
        <w:t>on the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stone </w:t>
      </w:r>
      <w:r w:rsidRPr="00C9074D">
        <w:rPr>
          <w:rFonts w:ascii="Arial" w:eastAsia="Times New Roman" w:hAnsi="Arial" w:cs="Arial"/>
          <w:sz w:val="20"/>
          <w:szCs w:val="20"/>
          <w:highlight w:val="green"/>
          <w:lang w:eastAsia="en-GB"/>
        </w:rPr>
        <w:t>were accurate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>. He could</w:t>
      </w:r>
      <w:bookmarkStart w:id="0" w:name="_GoBack"/>
      <w:bookmarkEnd w:id="0"/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n't be sure. </w:t>
      </w:r>
      <w:r w:rsidRPr="00C9074D">
        <w:rPr>
          <w:rFonts w:ascii="Arial" w:eastAsia="Times New Roman" w:hAnsi="Arial" w:cs="Arial"/>
          <w:sz w:val="20"/>
          <w:szCs w:val="20"/>
          <w:highlight w:val="red"/>
          <w:lang w:eastAsia="en-GB"/>
        </w:rPr>
        <w:t>Day and nights had begun to blend</w:t>
      </w:r>
      <w:r w:rsidRPr="009003E1">
        <w:rPr>
          <w:rFonts w:ascii="Arial" w:eastAsia="Times New Roman" w:hAnsi="Arial" w:cs="Arial"/>
          <w:sz w:val="20"/>
          <w:szCs w:val="20"/>
          <w:lang w:eastAsia="en-GB"/>
        </w:rPr>
        <w:t xml:space="preserve"> together creating confusion, </w:t>
      </w:r>
      <w:r w:rsidRPr="00C9074D">
        <w:rPr>
          <w:rFonts w:ascii="Arial" w:eastAsia="Times New Roman" w:hAnsi="Arial" w:cs="Arial"/>
          <w:sz w:val="20"/>
          <w:szCs w:val="20"/>
          <w:highlight w:val="magenta"/>
          <w:lang w:eastAsia="en-GB"/>
        </w:rPr>
        <w:t>but he knew it was a long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time.</w:t>
      </w:r>
    </w:p>
    <w:sectPr w:rsidR="009003E1" w:rsidRPr="0090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3CB7"/>
    <w:multiLevelType w:val="multilevel"/>
    <w:tmpl w:val="1572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2E"/>
    <w:rsid w:val="00754C2E"/>
    <w:rsid w:val="007704AA"/>
    <w:rsid w:val="009003E1"/>
    <w:rsid w:val="00C9074D"/>
    <w:rsid w:val="00DF4FFD"/>
    <w:rsid w:val="00ED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pport-paragraph">
    <w:name w:val="support-paragraph"/>
    <w:basedOn w:val="DefaultParagraphFont"/>
    <w:rsid w:val="009003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pport-paragraph">
    <w:name w:val="support-paragraph"/>
    <w:basedOn w:val="DefaultParagraphFont"/>
    <w:rsid w:val="00900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21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7024">
                      <w:marLeft w:val="0"/>
                      <w:marRight w:val="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3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</cp:revision>
  <dcterms:created xsi:type="dcterms:W3CDTF">2021-08-25T09:01:00Z</dcterms:created>
  <dcterms:modified xsi:type="dcterms:W3CDTF">2021-08-25T09:14:00Z</dcterms:modified>
</cp:coreProperties>
</file>