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b/>
          <w:color w:val="FF0000"/>
          <w:spacing w:val="5"/>
          <w:position w:val="0"/>
          <w:sz w:val="44"/>
          <w:u w:val="single"/>
          <w:shd w:fill="auto" w:val="clear"/>
        </w:rPr>
      </w:pPr>
      <w:r>
        <w:rPr>
          <w:rFonts w:ascii="Calibri" w:hAnsi="Calibri" w:cs="Calibri" w:eastAsia="Calibri"/>
          <w:color w:val="auto"/>
          <w:spacing w:val="5"/>
          <w:position w:val="0"/>
          <w:sz w:val="44"/>
          <w:shd w:fill="auto" w:val="clear"/>
        </w:rPr>
        <w:t xml:space="preserve">                                             </w:t>
      </w:r>
      <w:r>
        <w:rPr>
          <w:rFonts w:ascii="Calibri" w:hAnsi="Calibri" w:cs="Calibri" w:eastAsia="Calibri"/>
          <w:b/>
          <w:color w:val="FF0000"/>
          <w:spacing w:val="5"/>
          <w:position w:val="0"/>
          <w:sz w:val="44"/>
          <w:u w:val="single"/>
          <w:shd w:fill="auto" w:val="clear"/>
        </w:rPr>
        <w:t xml:space="preserve">EXPERIMENT </w:t>
      </w:r>
    </w:p>
    <w:p>
      <w:pPr>
        <w:spacing w:before="0" w:after="200" w:line="276"/>
        <w:ind w:right="0" w:left="0" w:firstLine="0"/>
        <w:jc w:val="both"/>
        <w:rPr>
          <w:rFonts w:ascii="Times New Roman" w:hAnsi="Times New Roman" w:cs="Times New Roman" w:eastAsia="Times New Roman"/>
          <w:color w:val="auto"/>
          <w:spacing w:val="5"/>
          <w:position w:val="0"/>
          <w:sz w:val="32"/>
          <w:shd w:fill="auto" w:val="clear"/>
        </w:rPr>
      </w:pPr>
      <w:r>
        <w:rPr>
          <w:rFonts w:ascii="Calibri" w:hAnsi="Calibri" w:cs="Calibri" w:eastAsia="Calibri"/>
          <w:color w:val="FF0000"/>
          <w:spacing w:val="5"/>
          <w:position w:val="0"/>
          <w:sz w:val="32"/>
          <w:u w:val="single"/>
          <w:shd w:fill="auto" w:val="clear"/>
        </w:rPr>
        <w:t xml:space="preserve">AIM: </w:t>
      </w:r>
      <w:r>
        <w:rPr>
          <w:rFonts w:ascii="Arial" w:hAnsi="Arial" w:cs="Arial" w:eastAsia="Arial"/>
          <w:color w:val="FF0000"/>
          <w:spacing w:val="5"/>
          <w:position w:val="0"/>
          <w:sz w:val="32"/>
          <w:shd w:fill="auto" w:val="clear"/>
        </w:rPr>
        <w:t xml:space="preserve">  </w:t>
      </w:r>
      <w:r>
        <w:rPr>
          <w:rFonts w:ascii="Arial" w:hAnsi="Arial" w:cs="Arial" w:eastAsia="Arial"/>
          <w:color w:val="auto"/>
          <w:spacing w:val="5"/>
          <w:position w:val="0"/>
          <w:sz w:val="32"/>
          <w:shd w:fill="auto" w:val="clear"/>
        </w:rPr>
        <w:t xml:space="preserve">Design a Programmable Digital Data Display system.</w:t>
      </w:r>
    </w:p>
    <w:p>
      <w:pPr>
        <w:spacing w:before="0" w:after="200" w:line="276"/>
        <w:ind w:right="-22" w:left="1843" w:hanging="1843"/>
        <w:jc w:val="left"/>
        <w:rPr>
          <w:rFonts w:ascii="Times New Roman" w:hAnsi="Times New Roman" w:cs="Times New Roman" w:eastAsia="Times New Roman"/>
          <w:color w:val="auto"/>
          <w:spacing w:val="5"/>
          <w:position w:val="0"/>
          <w:sz w:val="32"/>
          <w:shd w:fill="auto" w:val="clear"/>
        </w:rPr>
      </w:pPr>
      <w:r>
        <w:rPr>
          <w:rFonts w:ascii="Calibri" w:hAnsi="Calibri" w:cs="Calibri" w:eastAsia="Calibri"/>
          <w:color w:val="FF0000"/>
          <w:spacing w:val="5"/>
          <w:position w:val="0"/>
          <w:sz w:val="32"/>
          <w:u w:val="single"/>
          <w:shd w:fill="auto" w:val="clear"/>
        </w:rPr>
        <w:t xml:space="preserve">APPARATUS: </w:t>
      </w:r>
      <w:r>
        <w:rPr>
          <w:rFonts w:ascii="Times New Roman" w:hAnsi="Times New Roman" w:cs="Times New Roman" w:eastAsia="Times New Roman"/>
          <w:color w:val="FF0000"/>
          <w:spacing w:val="5"/>
          <w:position w:val="0"/>
          <w:sz w:val="32"/>
          <w:shd w:fill="auto" w:val="clear"/>
        </w:rPr>
        <w:t xml:space="preserve"> </w:t>
      </w:r>
      <w:r>
        <w:rPr>
          <w:rFonts w:ascii="Times New Roman" w:hAnsi="Times New Roman" w:cs="Times New Roman" w:eastAsia="Times New Roman"/>
          <w:color w:val="auto"/>
          <w:spacing w:val="5"/>
          <w:position w:val="0"/>
          <w:sz w:val="32"/>
          <w:shd w:fill="auto" w:val="clear"/>
        </w:rPr>
        <w:t xml:space="preserve">Arduino, LCD, variable resistance, wires, Breadboard, resistance.</w:t>
      </w:r>
    </w:p>
    <w:p>
      <w:pPr>
        <w:spacing w:before="0" w:after="200" w:line="276"/>
        <w:ind w:right="-22" w:left="0" w:firstLine="0"/>
        <w:jc w:val="left"/>
        <w:rPr>
          <w:rFonts w:ascii="Calibri" w:hAnsi="Calibri" w:cs="Calibri" w:eastAsia="Calibri"/>
          <w:color w:val="auto"/>
          <w:spacing w:val="5"/>
          <w:position w:val="0"/>
          <w:sz w:val="32"/>
          <w:u w:val="single"/>
          <w:shd w:fill="auto" w:val="clear"/>
        </w:rPr>
      </w:pPr>
      <w:r>
        <w:rPr>
          <w:rFonts w:ascii="Calibri" w:hAnsi="Calibri" w:cs="Calibri" w:eastAsia="Calibri"/>
          <w:color w:val="FF0000"/>
          <w:spacing w:val="5"/>
          <w:position w:val="0"/>
          <w:sz w:val="32"/>
          <w:u w:val="single"/>
          <w:shd w:fill="auto" w:val="clear"/>
        </w:rPr>
        <w:t xml:space="preserve">CIRCUIT DIAGRAM:</w:t>
      </w:r>
    </w:p>
    <w:p>
      <w:pPr>
        <w:spacing w:before="0" w:after="200" w:line="240"/>
        <w:ind w:right="-22" w:left="1843" w:hanging="1843"/>
        <w:jc w:val="left"/>
        <w:rPr>
          <w:rFonts w:ascii="Calibri" w:hAnsi="Calibri" w:cs="Calibri" w:eastAsia="Calibri"/>
          <w:color w:val="auto"/>
          <w:spacing w:val="0"/>
          <w:position w:val="0"/>
          <w:sz w:val="22"/>
          <w:shd w:fill="auto" w:val="clear"/>
        </w:rPr>
      </w:pPr>
      <w:r>
        <w:object w:dxaOrig="8640" w:dyaOrig="4835">
          <v:rect xmlns:o="urn:schemas-microsoft-com:office:office" xmlns:v="urn:schemas-microsoft-com:vml" id="rectole0000000000" style="width:432.000000pt;height:24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22" w:left="1843" w:hanging="1843"/>
        <w:jc w:val="left"/>
        <w:rPr>
          <w:rFonts w:ascii="Times New Roman" w:hAnsi="Times New Roman" w:cs="Times New Roman" w:eastAsia="Times New Roman"/>
          <w:color w:val="auto"/>
          <w:spacing w:val="5"/>
          <w:position w:val="0"/>
          <w:sz w:val="32"/>
          <w:shd w:fill="auto" w:val="clear"/>
        </w:rPr>
      </w:pPr>
    </w:p>
    <w:p>
      <w:pPr>
        <w:spacing w:before="0" w:after="200" w:line="276"/>
        <w:ind w:right="-22" w:left="1843" w:hanging="1843"/>
        <w:jc w:val="left"/>
        <w:rPr>
          <w:rFonts w:ascii="Times New Roman" w:hAnsi="Times New Roman" w:cs="Times New Roman" w:eastAsia="Times New Roman"/>
          <w:color w:val="auto"/>
          <w:spacing w:val="5"/>
          <w:position w:val="0"/>
          <w:sz w:val="32"/>
          <w:shd w:fill="auto" w:val="clear"/>
        </w:rPr>
      </w:pPr>
    </w:p>
    <w:p>
      <w:pPr>
        <w:spacing w:before="0" w:after="200" w:line="276"/>
        <w:ind w:right="-22" w:left="0" w:firstLine="0"/>
        <w:jc w:val="left"/>
        <w:rPr>
          <w:rFonts w:ascii="Calibri" w:hAnsi="Calibri" w:cs="Calibri" w:eastAsia="Calibri"/>
          <w:color w:val="auto"/>
          <w:spacing w:val="5"/>
          <w:position w:val="0"/>
          <w:sz w:val="32"/>
          <w:shd w:fill="auto" w:val="clear"/>
        </w:rPr>
      </w:pPr>
      <w:r>
        <w:rPr>
          <w:rFonts w:ascii="Calibri" w:hAnsi="Calibri" w:cs="Calibri" w:eastAsia="Calibri"/>
          <w:color w:val="FF0000"/>
          <w:spacing w:val="5"/>
          <w:position w:val="0"/>
          <w:sz w:val="32"/>
          <w:u w:val="single"/>
          <w:shd w:fill="auto" w:val="clear"/>
        </w:rPr>
        <w:t xml:space="preserve">THEORY: </w:t>
      </w:r>
    </w:p>
    <w:p>
      <w:pPr>
        <w:numPr>
          <w:ilvl w:val="0"/>
          <w:numId w:val="7"/>
        </w:numPr>
        <w:spacing w:before="0" w:after="200" w:line="276"/>
        <w:ind w:right="-22" w:left="720" w:hanging="360"/>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CONCEPTS USED : </w:t>
      </w:r>
    </w:p>
    <w:p>
      <w:pPr>
        <w:numPr>
          <w:ilvl w:val="0"/>
          <w:numId w:val="7"/>
        </w:numPr>
        <w:spacing w:before="0" w:after="200" w:line="276"/>
        <w:ind w:right="-22" w:left="1440" w:hanging="360"/>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Here we used the concepts of LCD, i.e. </w:t>
      </w:r>
      <w:r>
        <w:rPr>
          <w:rFonts w:ascii="Times New Roman" w:hAnsi="Times New Roman" w:cs="Times New Roman" w:eastAsia="Times New Roman"/>
          <w:b/>
          <w:color w:val="auto"/>
          <w:spacing w:val="5"/>
          <w:position w:val="0"/>
          <w:sz w:val="32"/>
          <w:shd w:fill="auto" w:val="clear"/>
        </w:rPr>
        <w:t xml:space="preserve">Liquid Crystal Display. </w:t>
      </w:r>
    </w:p>
    <w:p>
      <w:pPr>
        <w:numPr>
          <w:ilvl w:val="0"/>
          <w:numId w:val="7"/>
        </w:numPr>
        <w:spacing w:before="0" w:after="200" w:line="276"/>
        <w:ind w:right="-22" w:left="1440" w:hanging="360"/>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Also we have used the concepts of the potentiometer (variable resistance) in this task.</w:t>
      </w:r>
    </w:p>
    <w:p>
      <w:pPr>
        <w:numPr>
          <w:ilvl w:val="0"/>
          <w:numId w:val="7"/>
        </w:numPr>
        <w:spacing w:before="0" w:after="200" w:line="276"/>
        <w:ind w:right="-22" w:left="1440" w:hanging="284"/>
        <w:jc w:val="left"/>
        <w:rPr>
          <w:rFonts w:ascii="Times New Roman" w:hAnsi="Times New Roman" w:cs="Times New Roman" w:eastAsia="Times New Roman"/>
          <w:color w:val="FF0000"/>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Here we have used the concept of inbuilt Library function </w:t>
      </w:r>
      <w:r>
        <w:rPr>
          <w:rFonts w:ascii="Times New Roman" w:hAnsi="Times New Roman" w:cs="Times New Roman" w:eastAsia="Times New Roman"/>
          <w:b/>
          <w:color w:val="auto"/>
          <w:spacing w:val="5"/>
          <w:position w:val="0"/>
          <w:sz w:val="32"/>
          <w:shd w:fill="auto" w:val="clear"/>
        </w:rPr>
        <w:t xml:space="preserve">#include&lt;LiquidCrystal.h&gt;</w:t>
      </w:r>
    </w:p>
    <w:p>
      <w:pPr>
        <w:numPr>
          <w:ilvl w:val="0"/>
          <w:numId w:val="7"/>
        </w:numPr>
        <w:spacing w:before="0" w:after="200" w:line="276"/>
        <w:ind w:right="-22" w:left="720" w:hanging="360"/>
        <w:jc w:val="left"/>
        <w:rPr>
          <w:rFonts w:ascii="Times New Roman" w:hAnsi="Times New Roman" w:cs="Times New Roman" w:eastAsia="Times New Roman"/>
          <w:color w:val="FF0000"/>
          <w:spacing w:val="5"/>
          <w:position w:val="0"/>
          <w:sz w:val="32"/>
          <w:shd w:fill="auto" w:val="clear"/>
        </w:rPr>
      </w:pPr>
      <w:r>
        <w:rPr>
          <w:rFonts w:ascii="Times New Roman" w:hAnsi="Times New Roman" w:cs="Times New Roman" w:eastAsia="Times New Roman"/>
          <w:color w:val="FF0000"/>
          <w:spacing w:val="5"/>
          <w:position w:val="0"/>
          <w:sz w:val="32"/>
          <w:u w:val="single"/>
          <w:shd w:fill="auto" w:val="clear"/>
        </w:rPr>
        <w:t xml:space="preserve">LEANING AND OBSERVATION: </w:t>
      </w:r>
    </w:p>
    <w:p>
      <w:pPr>
        <w:numPr>
          <w:ilvl w:val="0"/>
          <w:numId w:val="7"/>
        </w:numPr>
        <w:spacing w:before="0" w:after="200" w:line="276"/>
        <w:ind w:right="-22" w:left="1440" w:hanging="360"/>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 The liquid-crystal display is a flat-panel display.</w:t>
      </w:r>
    </w:p>
    <w:p>
      <w:pPr>
        <w:spacing w:before="0" w:after="200" w:line="276"/>
        <w:ind w:right="-22" w:left="1418" w:hanging="284"/>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    It can be used to display the output of some of the operation. </w:t>
      </w:r>
    </w:p>
    <w:p>
      <w:pPr>
        <w:spacing w:before="0" w:after="200" w:line="276"/>
        <w:ind w:right="-22" w:left="1418" w:hanging="284"/>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   It does not directly emit the light rather it used some kind of reflector which is used to reflect the light and produce some images in the color.</w:t>
      </w:r>
    </w:p>
    <w:p>
      <w:pPr>
        <w:spacing w:before="0" w:after="200" w:line="276"/>
        <w:ind w:right="-22" w:left="1418" w:hanging="284"/>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Here we have connected the pins of the LCD with the following pins of the Arduino: </w:t>
      </w:r>
    </w:p>
    <w:p>
      <w:pPr>
        <w:numPr>
          <w:ilvl w:val="0"/>
          <w:numId w:val="13"/>
        </w:numPr>
        <w:spacing w:before="0" w:after="200" w:line="276"/>
        <w:ind w:right="-22" w:left="1440" w:hanging="360"/>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LCD RS pin to digital pin 12</w:t>
      </w:r>
    </w:p>
    <w:p>
      <w:pPr>
        <w:numPr>
          <w:ilvl w:val="0"/>
          <w:numId w:val="13"/>
        </w:numPr>
        <w:spacing w:before="0" w:after="200" w:line="276"/>
        <w:ind w:right="-22" w:left="1440" w:hanging="360"/>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LCD Enable pin to digital pin 11</w:t>
      </w:r>
    </w:p>
    <w:p>
      <w:pPr>
        <w:numPr>
          <w:ilvl w:val="0"/>
          <w:numId w:val="13"/>
        </w:numPr>
        <w:spacing w:before="0" w:after="200" w:line="276"/>
        <w:ind w:right="-22" w:left="1440" w:hanging="360"/>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LCD D4 pin to digital pin 5</w:t>
      </w:r>
    </w:p>
    <w:p>
      <w:pPr>
        <w:numPr>
          <w:ilvl w:val="0"/>
          <w:numId w:val="13"/>
        </w:numPr>
        <w:spacing w:before="0" w:after="200" w:line="276"/>
        <w:ind w:right="-22" w:left="1440" w:hanging="360"/>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LCD D5 pin to digital pin 4</w:t>
      </w:r>
    </w:p>
    <w:p>
      <w:pPr>
        <w:numPr>
          <w:ilvl w:val="0"/>
          <w:numId w:val="13"/>
        </w:numPr>
        <w:spacing w:before="0" w:after="200" w:line="276"/>
        <w:ind w:right="-22" w:left="1440" w:hanging="360"/>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LCD D6 pin to digital pin 3</w:t>
      </w:r>
    </w:p>
    <w:p>
      <w:pPr>
        <w:numPr>
          <w:ilvl w:val="0"/>
          <w:numId w:val="13"/>
        </w:numPr>
        <w:spacing w:before="0" w:after="200" w:line="276"/>
        <w:ind w:right="-22" w:left="1440" w:hanging="360"/>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LCD D7 pin to digital pin 2</w:t>
      </w:r>
    </w:p>
    <w:p>
      <w:pPr>
        <w:numPr>
          <w:ilvl w:val="0"/>
          <w:numId w:val="13"/>
        </w:numPr>
        <w:spacing w:before="0" w:after="200" w:line="276"/>
        <w:ind w:right="-22" w:left="1440" w:hanging="360"/>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LCD R/W pin to ground</w:t>
      </w:r>
    </w:p>
    <w:p>
      <w:pPr>
        <w:numPr>
          <w:ilvl w:val="0"/>
          <w:numId w:val="13"/>
        </w:numPr>
        <w:spacing w:before="0" w:after="200" w:line="276"/>
        <w:ind w:right="-22" w:left="1440" w:hanging="360"/>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LCD VSS pin to ground</w:t>
      </w:r>
    </w:p>
    <w:p>
      <w:pPr>
        <w:numPr>
          <w:ilvl w:val="0"/>
          <w:numId w:val="13"/>
        </w:numPr>
        <w:spacing w:before="0" w:after="200" w:line="276"/>
        <w:ind w:right="-22" w:left="1440" w:hanging="360"/>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LCD VCC pin to 5V</w:t>
      </w:r>
    </w:p>
    <w:p>
      <w:pPr>
        <w:numPr>
          <w:ilvl w:val="0"/>
          <w:numId w:val="13"/>
        </w:numPr>
        <w:spacing w:before="0" w:after="200" w:line="276"/>
        <w:ind w:right="-22" w:left="1440" w:hanging="360"/>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ends to +5V and ground</w:t>
      </w:r>
    </w:p>
    <w:p>
      <w:pPr>
        <w:numPr>
          <w:ilvl w:val="0"/>
          <w:numId w:val="13"/>
        </w:numPr>
        <w:spacing w:before="0" w:after="200" w:line="276"/>
        <w:ind w:right="-22" w:left="1440" w:hanging="360"/>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wiper to LCD VO pin (pin 3)</w:t>
      </w:r>
    </w:p>
    <w:p>
      <w:pPr>
        <w:spacing w:before="0" w:after="200" w:line="276"/>
        <w:ind w:right="-22" w:left="1440" w:firstLine="0"/>
        <w:jc w:val="left"/>
        <w:rPr>
          <w:rFonts w:ascii="Times New Roman" w:hAnsi="Times New Roman" w:cs="Times New Roman" w:eastAsia="Times New Roman"/>
          <w:color w:val="auto"/>
          <w:spacing w:val="5"/>
          <w:position w:val="0"/>
          <w:sz w:val="32"/>
          <w:shd w:fill="auto" w:val="clear"/>
        </w:rPr>
      </w:pPr>
    </w:p>
    <w:p>
      <w:pPr>
        <w:numPr>
          <w:ilvl w:val="0"/>
          <w:numId w:val="15"/>
        </w:numPr>
        <w:spacing w:before="0" w:after="200" w:line="276"/>
        <w:ind w:right="-22" w:left="1440" w:hanging="284"/>
        <w:jc w:val="left"/>
        <w:rPr>
          <w:rFonts w:ascii="Calibri" w:hAnsi="Calibri" w:cs="Calibri" w:eastAsia="Calibri"/>
          <w:color w:val="auto"/>
          <w:spacing w:val="5"/>
          <w:position w:val="0"/>
          <w:sz w:val="32"/>
          <w:u w:val="single"/>
          <w:shd w:fill="auto" w:val="clear"/>
        </w:rPr>
      </w:pPr>
      <w:r>
        <w:rPr>
          <w:rFonts w:ascii="Times New Roman" w:hAnsi="Times New Roman" w:cs="Times New Roman" w:eastAsia="Times New Roman"/>
          <w:color w:val="auto"/>
          <w:spacing w:val="5"/>
          <w:position w:val="0"/>
          <w:sz w:val="32"/>
          <w:shd w:fill="auto" w:val="clear"/>
        </w:rPr>
        <w:t xml:space="preserve">Here we have used the potentiometer in the circuit to control the contrast of the display. We can change easily the contrast of the display by varying the resistance present in the potentiometer.</w:t>
      </w:r>
    </w:p>
    <w:p>
      <w:pPr>
        <w:spacing w:before="0" w:after="200" w:line="276"/>
        <w:ind w:right="-22" w:left="0" w:firstLine="0"/>
        <w:jc w:val="left"/>
        <w:rPr>
          <w:rFonts w:ascii="Calibri" w:hAnsi="Calibri" w:cs="Calibri" w:eastAsia="Calibri"/>
          <w:color w:val="auto"/>
          <w:spacing w:val="5"/>
          <w:position w:val="0"/>
          <w:sz w:val="32"/>
          <w:u w:val="single"/>
          <w:shd w:fill="auto" w:val="clear"/>
        </w:rPr>
      </w:pPr>
    </w:p>
    <w:p>
      <w:pPr>
        <w:spacing w:before="0" w:after="200" w:line="276"/>
        <w:ind w:right="-22" w:left="0" w:firstLine="0"/>
        <w:jc w:val="left"/>
        <w:rPr>
          <w:rFonts w:ascii="Calibri" w:hAnsi="Calibri" w:cs="Calibri" w:eastAsia="Calibri"/>
          <w:color w:val="auto"/>
          <w:spacing w:val="5"/>
          <w:position w:val="0"/>
          <w:sz w:val="32"/>
          <w:u w:val="single"/>
          <w:shd w:fill="auto" w:val="clear"/>
        </w:rPr>
      </w:pPr>
      <w:r>
        <w:rPr>
          <w:rFonts w:ascii="Calibri" w:hAnsi="Calibri" w:cs="Calibri" w:eastAsia="Calibri"/>
          <w:color w:val="FF0000"/>
          <w:spacing w:val="5"/>
          <w:position w:val="0"/>
          <w:sz w:val="32"/>
          <w:u w:val="single"/>
          <w:shd w:fill="auto" w:val="clear"/>
        </w:rPr>
        <w:t xml:space="preserve">PROBLEMS AND TROUBLESHOOTING: </w:t>
      </w:r>
    </w:p>
    <w:p>
      <w:pPr>
        <w:numPr>
          <w:ilvl w:val="0"/>
          <w:numId w:val="17"/>
        </w:numPr>
        <w:spacing w:before="0" w:after="200" w:line="276"/>
        <w:ind w:right="-22" w:left="720" w:hanging="360"/>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Due to the wrong connection of the like the connection of the pins of the LCD to wrong ports of the Arduino, the LCD was not glowing.</w:t>
      </w:r>
    </w:p>
    <w:p>
      <w:pPr>
        <w:spacing w:before="0" w:after="200" w:line="276"/>
        <w:ind w:right="-22" w:left="720" w:firstLine="0"/>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By correcting the connection we have solve that problem.</w:t>
      </w:r>
    </w:p>
    <w:p>
      <w:pPr>
        <w:numPr>
          <w:ilvl w:val="0"/>
          <w:numId w:val="19"/>
        </w:numPr>
        <w:spacing w:before="0" w:after="200" w:line="276"/>
        <w:ind w:right="-22" w:left="360" w:hanging="360"/>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Sometime the COM port of the Arduino creates problem. So we have checked it thoroughly for the proper connection with the computer.</w:t>
      </w:r>
    </w:p>
    <w:p>
      <w:pPr>
        <w:spacing w:before="0" w:after="200" w:line="276"/>
        <w:ind w:right="-22" w:left="1080" w:firstLine="0"/>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b/>
          <w:color w:val="auto"/>
          <w:spacing w:val="5"/>
          <w:position w:val="0"/>
          <w:sz w:val="32"/>
          <w:shd w:fill="auto" w:val="clear"/>
        </w:rPr>
        <w:t xml:space="preserve">  </w:t>
      </w:r>
      <w:r>
        <w:rPr>
          <w:rFonts w:ascii="Times New Roman" w:hAnsi="Times New Roman" w:cs="Times New Roman" w:eastAsia="Times New Roman"/>
          <w:color w:val="auto"/>
          <w:spacing w:val="5"/>
          <w:position w:val="0"/>
          <w:sz w:val="32"/>
          <w:shd w:fill="auto" w:val="clear"/>
        </w:rPr>
        <w:t xml:space="preserve">                 </w:t>
      </w:r>
    </w:p>
    <w:p>
      <w:pPr>
        <w:spacing w:before="0" w:after="200" w:line="276"/>
        <w:ind w:right="-22" w:left="0" w:firstLine="0"/>
        <w:jc w:val="left"/>
        <w:rPr>
          <w:rFonts w:ascii="Calibri" w:hAnsi="Calibri" w:cs="Calibri" w:eastAsia="Calibri"/>
          <w:color w:val="auto"/>
          <w:spacing w:val="5"/>
          <w:position w:val="0"/>
          <w:sz w:val="32"/>
          <w:u w:val="single"/>
          <w:shd w:fill="auto" w:val="clear"/>
        </w:rPr>
      </w:pPr>
    </w:p>
    <w:p>
      <w:pPr>
        <w:spacing w:before="0" w:after="200" w:line="276"/>
        <w:ind w:right="-22" w:left="0" w:firstLine="0"/>
        <w:jc w:val="left"/>
        <w:rPr>
          <w:rFonts w:ascii="Calibri" w:hAnsi="Calibri" w:cs="Calibri" w:eastAsia="Calibri"/>
          <w:color w:val="auto"/>
          <w:spacing w:val="5"/>
          <w:position w:val="0"/>
          <w:sz w:val="32"/>
          <w:u w:val="single"/>
          <w:shd w:fill="auto" w:val="clear"/>
        </w:rPr>
      </w:pPr>
      <w:r>
        <w:rPr>
          <w:rFonts w:ascii="Calibri" w:hAnsi="Calibri" w:cs="Calibri" w:eastAsia="Calibri"/>
          <w:color w:val="FF0000"/>
          <w:spacing w:val="5"/>
          <w:position w:val="0"/>
          <w:sz w:val="32"/>
          <w:u w:val="single"/>
          <w:shd w:fill="auto" w:val="clear"/>
        </w:rPr>
        <w:t xml:space="preserve">PRECAUTION:</w:t>
      </w:r>
    </w:p>
    <w:p>
      <w:pPr>
        <w:numPr>
          <w:ilvl w:val="0"/>
          <w:numId w:val="22"/>
        </w:numPr>
        <w:spacing w:before="0" w:after="200" w:line="276"/>
        <w:ind w:right="-22" w:left="720" w:hanging="360"/>
        <w:jc w:val="left"/>
        <w:rPr>
          <w:rFonts w:ascii="Calibri" w:hAnsi="Calibri" w:cs="Calibri" w:eastAsia="Calibri"/>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Checking the continuity of the current flowing through the circuit. </w:t>
      </w:r>
    </w:p>
    <w:p>
      <w:pPr>
        <w:numPr>
          <w:ilvl w:val="0"/>
          <w:numId w:val="22"/>
        </w:numPr>
        <w:spacing w:before="0" w:after="200" w:line="276"/>
        <w:ind w:right="-22" w:left="720" w:hanging="360"/>
        <w:jc w:val="left"/>
        <w:rPr>
          <w:rFonts w:ascii="Calibri" w:hAnsi="Calibri" w:cs="Calibri" w:eastAsia="Calibri"/>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Resistance of the resistor should be correctly calculated for proper reading.</w:t>
      </w:r>
    </w:p>
    <w:p>
      <w:pPr>
        <w:numPr>
          <w:ilvl w:val="0"/>
          <w:numId w:val="22"/>
        </w:numPr>
        <w:spacing w:before="0" w:after="200" w:line="276"/>
        <w:ind w:right="-22" w:left="720" w:hanging="360"/>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Potentiometer should be properly work and end wires of the potentiometer should be connected to the GND and 5 V port.</w:t>
      </w:r>
    </w:p>
    <w:p>
      <w:pPr>
        <w:spacing w:before="0" w:after="200" w:line="276"/>
        <w:ind w:right="-22" w:left="360" w:firstLine="0"/>
        <w:jc w:val="left"/>
        <w:rPr>
          <w:rFonts w:ascii="Times New Roman" w:hAnsi="Times New Roman" w:cs="Times New Roman" w:eastAsia="Times New Roman"/>
          <w:color w:val="auto"/>
          <w:spacing w:val="5"/>
          <w:position w:val="0"/>
          <w:sz w:val="32"/>
          <w:shd w:fill="auto" w:val="clear"/>
        </w:rPr>
      </w:pPr>
    </w:p>
    <w:p>
      <w:pPr>
        <w:spacing w:before="0" w:after="200" w:line="276"/>
        <w:ind w:right="-22" w:left="0" w:firstLine="0"/>
        <w:jc w:val="left"/>
        <w:rPr>
          <w:rFonts w:ascii="Calibri" w:hAnsi="Calibri" w:cs="Calibri" w:eastAsia="Calibri"/>
          <w:color w:val="auto"/>
          <w:spacing w:val="5"/>
          <w:position w:val="0"/>
          <w:sz w:val="32"/>
          <w:u w:val="single"/>
          <w:shd w:fill="auto" w:val="clear"/>
        </w:rPr>
      </w:pPr>
      <w:r>
        <w:rPr>
          <w:rFonts w:ascii="Calibri" w:hAnsi="Calibri" w:cs="Calibri" w:eastAsia="Calibri"/>
          <w:color w:val="FF0000"/>
          <w:spacing w:val="5"/>
          <w:position w:val="0"/>
          <w:sz w:val="32"/>
          <w:u w:val="single"/>
          <w:shd w:fill="auto" w:val="clear"/>
        </w:rPr>
        <w:t xml:space="preserve">LEARNING OUTCOMES</w:t>
      </w:r>
    </w:p>
    <w:p>
      <w:pPr>
        <w:spacing w:before="0" w:after="200" w:line="276"/>
        <w:ind w:right="-22" w:left="720" w:firstLine="0"/>
        <w:jc w:val="left"/>
        <w:rPr>
          <w:rFonts w:ascii="Calibri" w:hAnsi="Calibri" w:cs="Calibri" w:eastAsia="Calibri"/>
          <w:color w:val="auto"/>
          <w:spacing w:val="5"/>
          <w:position w:val="0"/>
          <w:sz w:val="32"/>
          <w:u w:val="single"/>
          <w:shd w:fill="auto" w:val="clear"/>
        </w:rPr>
      </w:pPr>
      <w:r>
        <w:rPr>
          <w:rFonts w:ascii="Times New Roman" w:hAnsi="Times New Roman" w:cs="Times New Roman" w:eastAsia="Times New Roman"/>
          <w:color w:val="auto"/>
          <w:spacing w:val="5"/>
          <w:position w:val="0"/>
          <w:sz w:val="32"/>
          <w:shd w:fill="auto" w:val="clear"/>
        </w:rPr>
        <w:t xml:space="preserve">By doing this experiment we learned how to use LCD.</w:t>
      </w:r>
    </w:p>
    <w:p>
      <w:pPr>
        <w:spacing w:before="0" w:after="200" w:line="276"/>
        <w:ind w:right="-22" w:left="1418" w:hanging="1418"/>
        <w:jc w:val="left"/>
        <w:rPr>
          <w:rFonts w:ascii="Calibri" w:hAnsi="Calibri" w:cs="Calibri" w:eastAsia="Calibri"/>
          <w:color w:val="auto"/>
          <w:spacing w:val="5"/>
          <w:position w:val="0"/>
          <w:sz w:val="32"/>
          <w:u w:val="single"/>
          <w:shd w:fill="auto" w:val="clear"/>
        </w:rPr>
      </w:pPr>
      <w:r>
        <w:rPr>
          <w:rFonts w:ascii="Calibri" w:hAnsi="Calibri" w:cs="Calibri" w:eastAsia="Calibri"/>
          <w:color w:val="auto"/>
          <w:spacing w:val="5"/>
          <w:position w:val="0"/>
          <w:sz w:val="32"/>
          <w:shd w:fill="auto" w:val="clear"/>
        </w:rPr>
        <w:t xml:space="preserve">  </w:t>
      </w:r>
      <w:r>
        <w:rPr>
          <w:rFonts w:ascii="Calibri" w:hAnsi="Calibri" w:cs="Calibri" w:eastAsia="Calibri"/>
          <w:color w:val="FF0000"/>
          <w:spacing w:val="5"/>
          <w:position w:val="0"/>
          <w:sz w:val="32"/>
          <w:u w:val="single"/>
          <w:shd w:fill="auto" w:val="clear"/>
        </w:rPr>
        <w:t xml:space="preserve">RESULT</w:t>
      </w:r>
    </w:p>
    <w:p>
      <w:pPr>
        <w:spacing w:before="0" w:after="200" w:line="276"/>
        <w:ind w:right="-22" w:left="1418" w:hanging="1418"/>
        <w:jc w:val="left"/>
        <w:rPr>
          <w:rFonts w:ascii="Times New Roman" w:hAnsi="Times New Roman" w:cs="Times New Roman" w:eastAsia="Times New Roman"/>
          <w:color w:val="auto"/>
          <w:spacing w:val="5"/>
          <w:position w:val="0"/>
          <w:sz w:val="32"/>
          <w:shd w:fill="auto" w:val="clear"/>
        </w:rPr>
      </w:pPr>
      <w:r>
        <w:rPr>
          <w:rFonts w:ascii="Times New Roman" w:hAnsi="Times New Roman" w:cs="Times New Roman" w:eastAsia="Times New Roman"/>
          <w:color w:val="auto"/>
          <w:spacing w:val="5"/>
          <w:position w:val="0"/>
          <w:sz w:val="32"/>
          <w:shd w:fill="auto" w:val="clear"/>
        </w:rPr>
        <w:t xml:space="preserve">After uploading the desired code in the Arduino, "WISH YOU A VERY HAPPY DIWALI" is display on the screen of the LCD.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13">
    <w:abstractNumId w:val="24"/>
  </w:num>
  <w:num w:numId="15">
    <w:abstractNumId w:val="18"/>
  </w:num>
  <w:num w:numId="17">
    <w:abstractNumId w:val="12"/>
  </w:num>
  <w:num w:numId="19">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