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D3A3" w14:textId="77777777" w:rsidR="007E6054" w:rsidRDefault="007E6054">
      <w:pPr>
        <w:spacing w:before="157"/>
        <w:rPr>
          <w:color w:val="000000"/>
          <w:sz w:val="24"/>
          <w:szCs w:val="24"/>
        </w:rPr>
      </w:pPr>
    </w:p>
    <w:p w14:paraId="026689C6" w14:textId="77777777" w:rsidR="00D24877" w:rsidRDefault="00D24877">
      <w:pPr>
        <w:spacing w:before="157"/>
        <w:rPr>
          <w:color w:val="000000"/>
          <w:sz w:val="24"/>
          <w:szCs w:val="24"/>
        </w:rPr>
      </w:pPr>
    </w:p>
    <w:p w14:paraId="5B5ABE40" w14:textId="77777777" w:rsidR="007E6054" w:rsidRDefault="00046143">
      <w:pPr>
        <w:ind w:left="899"/>
        <w:jc w:val="center"/>
        <w:rPr>
          <w:b/>
          <w:sz w:val="32"/>
          <w:szCs w:val="32"/>
        </w:rPr>
      </w:pPr>
      <w:bookmarkStart w:id="0" w:name="sbx8nu324xi2" w:colFirst="0" w:colLast="0"/>
      <w:bookmarkEnd w:id="0"/>
      <w:r>
        <w:rPr>
          <w:b/>
          <w:sz w:val="32"/>
          <w:szCs w:val="32"/>
        </w:rPr>
        <w:t>LOK JAGRUTI KENDRA UNIVERSITY</w:t>
      </w:r>
    </w:p>
    <w:p w14:paraId="43417345" w14:textId="23D6180B" w:rsidR="007E6054" w:rsidRDefault="00046143">
      <w:pPr>
        <w:ind w:left="899"/>
        <w:jc w:val="center"/>
        <w:rPr>
          <w:b/>
          <w:sz w:val="32"/>
          <w:szCs w:val="32"/>
        </w:rPr>
      </w:pPr>
      <w:bookmarkStart w:id="1" w:name="pzb9812lrgwp" w:colFirst="0" w:colLast="0"/>
      <w:bookmarkEnd w:id="1"/>
      <w:r>
        <w:rPr>
          <w:b/>
          <w:sz w:val="32"/>
          <w:szCs w:val="32"/>
        </w:rPr>
        <w:t>M.Sc. Cybersecurity Semester I</w:t>
      </w:r>
      <w:r w:rsidR="004026DE">
        <w:rPr>
          <w:b/>
          <w:sz w:val="32"/>
          <w:szCs w:val="32"/>
        </w:rPr>
        <w:t>II</w:t>
      </w:r>
    </w:p>
    <w:p w14:paraId="2D646939" w14:textId="74A4A0EB" w:rsidR="004026DE" w:rsidRDefault="004026DE">
      <w:pPr>
        <w:ind w:left="899"/>
        <w:jc w:val="center"/>
        <w:rPr>
          <w:b/>
          <w:sz w:val="32"/>
          <w:szCs w:val="32"/>
        </w:rPr>
      </w:pPr>
      <w:r>
        <w:rPr>
          <w:b/>
          <w:sz w:val="32"/>
          <w:szCs w:val="32"/>
        </w:rPr>
        <w:t>Class Test</w:t>
      </w:r>
    </w:p>
    <w:p w14:paraId="4E48F082" w14:textId="2C224286" w:rsidR="007E6054" w:rsidRDefault="00046143">
      <w:pPr>
        <w:tabs>
          <w:tab w:val="left" w:pos="7295"/>
        </w:tabs>
        <w:spacing w:before="253"/>
        <w:ind w:left="171" w:right="-23"/>
        <w:rPr>
          <w:b/>
          <w:color w:val="000000"/>
          <w:sz w:val="24"/>
          <w:szCs w:val="24"/>
          <w:lang w:val="en-US"/>
        </w:rPr>
      </w:pPr>
      <w:bookmarkStart w:id="2" w:name="38k0bur6081l" w:colFirst="0" w:colLast="0"/>
      <w:bookmarkEnd w:id="2"/>
      <w:r>
        <w:rPr>
          <w:b/>
          <w:color w:val="000000"/>
          <w:sz w:val="24"/>
          <w:szCs w:val="24"/>
        </w:rPr>
        <w:t>Subject Code:</w:t>
      </w:r>
      <w:r w:rsidR="004026DE">
        <w:rPr>
          <w:b/>
          <w:color w:val="000000"/>
          <w:sz w:val="24"/>
          <w:szCs w:val="24"/>
        </w:rPr>
        <w:t>34011031</w:t>
      </w:r>
      <w:r w:rsidR="008E4D1C">
        <w:rPr>
          <w:b/>
          <w:color w:val="000000"/>
          <w:sz w:val="24"/>
          <w:szCs w:val="24"/>
        </w:rPr>
        <w:t>7</w:t>
      </w:r>
      <w:r>
        <w:rPr>
          <w:b/>
          <w:color w:val="000000"/>
          <w:sz w:val="24"/>
          <w:szCs w:val="24"/>
        </w:rPr>
        <w:tab/>
        <w:t xml:space="preserve">        Date: </w:t>
      </w:r>
      <w:r w:rsidR="004026DE">
        <w:rPr>
          <w:b/>
          <w:color w:val="000000"/>
          <w:sz w:val="24"/>
          <w:szCs w:val="24"/>
          <w:lang w:val="en-US"/>
        </w:rPr>
        <w:t>2</w:t>
      </w:r>
      <w:r w:rsidR="008E4D1C">
        <w:rPr>
          <w:b/>
          <w:color w:val="000000"/>
          <w:sz w:val="24"/>
          <w:szCs w:val="24"/>
          <w:lang w:val="en-US"/>
        </w:rPr>
        <w:t>8</w:t>
      </w:r>
      <w:r>
        <w:rPr>
          <w:b/>
          <w:color w:val="000000"/>
          <w:sz w:val="24"/>
          <w:szCs w:val="24"/>
        </w:rPr>
        <w:t>/</w:t>
      </w:r>
      <w:r w:rsidR="005713F2">
        <w:rPr>
          <w:b/>
          <w:color w:val="000000"/>
          <w:sz w:val="24"/>
          <w:szCs w:val="24"/>
        </w:rPr>
        <w:t>1</w:t>
      </w:r>
      <w:r>
        <w:rPr>
          <w:b/>
          <w:color w:val="000000"/>
          <w:sz w:val="24"/>
          <w:szCs w:val="24"/>
          <w:lang w:val="en-US"/>
        </w:rPr>
        <w:t>0</w:t>
      </w:r>
      <w:r>
        <w:rPr>
          <w:b/>
          <w:color w:val="000000"/>
          <w:sz w:val="24"/>
          <w:szCs w:val="24"/>
        </w:rPr>
        <w:t>/202</w:t>
      </w:r>
      <w:r>
        <w:rPr>
          <w:b/>
          <w:color w:val="000000"/>
          <w:sz w:val="24"/>
          <w:szCs w:val="24"/>
          <w:lang w:val="en-US"/>
        </w:rPr>
        <w:t>6</w:t>
      </w:r>
    </w:p>
    <w:p w14:paraId="5F3F8CB5" w14:textId="7B61F3D7" w:rsidR="007E6054" w:rsidRDefault="00046143">
      <w:pPr>
        <w:ind w:left="171"/>
        <w:rPr>
          <w:b/>
          <w:color w:val="000000"/>
          <w:sz w:val="24"/>
          <w:szCs w:val="24"/>
          <w:lang w:val="en-US"/>
        </w:rPr>
      </w:pPr>
      <w:bookmarkStart w:id="3" w:name="_q3m3xi60ted1" w:colFirst="0" w:colLast="0"/>
      <w:bookmarkEnd w:id="3"/>
      <w:r>
        <w:rPr>
          <w:b/>
          <w:color w:val="000000"/>
          <w:sz w:val="24"/>
          <w:szCs w:val="24"/>
        </w:rPr>
        <w:t xml:space="preserve">Subject Name: </w:t>
      </w:r>
      <w:r w:rsidR="008E4D1C" w:rsidRPr="008E4D1C">
        <w:rPr>
          <w:b/>
          <w:color w:val="000000"/>
          <w:sz w:val="24"/>
          <w:szCs w:val="24"/>
        </w:rPr>
        <w:t xml:space="preserve">Digital Forensics </w:t>
      </w:r>
      <w:r w:rsidR="008E4D1C">
        <w:rPr>
          <w:b/>
          <w:color w:val="000000"/>
          <w:sz w:val="24"/>
          <w:szCs w:val="24"/>
        </w:rPr>
        <w:t>and</w:t>
      </w:r>
      <w:r w:rsidR="008E4D1C" w:rsidRPr="008E4D1C">
        <w:rPr>
          <w:b/>
          <w:color w:val="000000"/>
          <w:sz w:val="24"/>
          <w:szCs w:val="24"/>
        </w:rPr>
        <w:t xml:space="preserve"> Incident Response</w:t>
      </w:r>
    </w:p>
    <w:p w14:paraId="2405E1A9" w14:textId="01B4F03B" w:rsidR="007E6054" w:rsidRDefault="00046143">
      <w:pPr>
        <w:tabs>
          <w:tab w:val="left" w:pos="7340"/>
        </w:tabs>
        <w:ind w:left="171"/>
        <w:rPr>
          <w:b/>
          <w:color w:val="000000"/>
          <w:sz w:val="24"/>
          <w:szCs w:val="24"/>
        </w:rPr>
      </w:pPr>
      <w:r>
        <w:rPr>
          <w:b/>
          <w:color w:val="000000"/>
          <w:sz w:val="24"/>
          <w:szCs w:val="24"/>
        </w:rPr>
        <w:t>Duration: 0</w:t>
      </w:r>
      <w:r w:rsidR="005713F2">
        <w:rPr>
          <w:b/>
          <w:color w:val="000000"/>
          <w:sz w:val="24"/>
          <w:szCs w:val="24"/>
          <w:lang w:val="en-US"/>
        </w:rPr>
        <w:t>1</w:t>
      </w:r>
      <w:r>
        <w:rPr>
          <w:b/>
          <w:color w:val="000000"/>
          <w:sz w:val="24"/>
          <w:szCs w:val="24"/>
        </w:rPr>
        <w:t>:</w:t>
      </w:r>
      <w:r w:rsidR="004026DE">
        <w:rPr>
          <w:b/>
          <w:color w:val="000000"/>
          <w:sz w:val="24"/>
          <w:szCs w:val="24"/>
        </w:rPr>
        <w:t>00</w:t>
      </w:r>
      <w:r>
        <w:rPr>
          <w:b/>
          <w:color w:val="000000"/>
          <w:sz w:val="24"/>
          <w:szCs w:val="24"/>
        </w:rPr>
        <w:t xml:space="preserve"> Hour</w:t>
      </w:r>
      <w:r>
        <w:rPr>
          <w:b/>
          <w:color w:val="000000"/>
          <w:sz w:val="24"/>
          <w:szCs w:val="24"/>
        </w:rPr>
        <w:tab/>
        <w:t xml:space="preserve">       Total Marks: </w:t>
      </w:r>
      <w:r w:rsidR="004026DE">
        <w:rPr>
          <w:b/>
          <w:color w:val="000000"/>
          <w:sz w:val="24"/>
          <w:szCs w:val="24"/>
          <w:lang w:val="en-US"/>
        </w:rPr>
        <w:t>1</w:t>
      </w:r>
      <w:r>
        <w:rPr>
          <w:b/>
          <w:color w:val="000000"/>
          <w:sz w:val="24"/>
          <w:szCs w:val="24"/>
        </w:rPr>
        <w:t>0</w:t>
      </w:r>
    </w:p>
    <w:p w14:paraId="10AEC513" w14:textId="77777777" w:rsidR="007E6054" w:rsidRDefault="00046143">
      <w:pPr>
        <w:spacing w:before="2"/>
        <w:rPr>
          <w:b/>
          <w:color w:val="000000"/>
          <w:sz w:val="14"/>
          <w:szCs w:val="14"/>
        </w:rPr>
      </w:pPr>
      <w:r>
        <w:rPr>
          <w:noProof/>
          <w:lang w:val="en-US"/>
        </w:rPr>
        <mc:AlternateContent>
          <mc:Choice Requires="wps">
            <w:drawing>
              <wp:anchor distT="0" distB="0" distL="0" distR="0" simplePos="0" relativeHeight="251659264" behindDoc="0" locked="0" layoutInCell="1" allowOverlap="1" wp14:anchorId="227BA10C" wp14:editId="7BDE15EF">
                <wp:simplePos x="0" y="0"/>
                <wp:positionH relativeFrom="column">
                  <wp:posOffset>88900</wp:posOffset>
                </wp:positionH>
                <wp:positionV relativeFrom="paragraph">
                  <wp:posOffset>104140</wp:posOffset>
                </wp:positionV>
                <wp:extent cx="5895975" cy="28575"/>
                <wp:effectExtent l="0" t="0" r="0" b="0"/>
                <wp:wrapTopAndBottom/>
                <wp:docPr id="1" name="Freeform 1"/>
                <wp:cNvGraphicFramePr/>
                <a:graphic xmlns:a="http://schemas.openxmlformats.org/drawingml/2006/main">
                  <a:graphicData uri="http://schemas.microsoft.com/office/word/2010/wordprocessingShape">
                    <wps:wsp>
                      <wps:cNvSpPr/>
                      <wps:spPr>
                        <a:xfrm>
                          <a:off x="2398013" y="3779365"/>
                          <a:ext cx="5895975" cy="1270"/>
                        </a:xfrm>
                        <a:custGeom>
                          <a:avLst/>
                          <a:gdLst/>
                          <a:ahLst/>
                          <a:cxnLst/>
                          <a:rect l="l" t="t" r="r" b="b"/>
                          <a:pathLst>
                            <a:path w="5895975" h="120000" extrusionOk="0">
                              <a:moveTo>
                                <a:pt x="0" y="0"/>
                              </a:moveTo>
                              <a:lnTo>
                                <a:pt x="5895975"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83750E5" id="Freeform 1" o:spid="_x0000_s1026" style="position:absolute;margin-left:7pt;margin-top:8.2pt;width:464.25pt;height:2.2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89597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" path="m,l5895975,e" filled="f" strokeweight="2.25pt">
                <v:stroke startarrowwidth="narrow" startarrowlength="short" endarrowwidth="narrow" endarrowlength="short"/>
                <v:path arrowok="t" o:extrusionok="f"/>
                <w10:wrap type="topAndBottom"/>
              </v:shape>
            </w:pict>
          </mc:Fallback>
        </mc:AlternateContent>
      </w:r>
    </w:p>
    <w:p w14:paraId="1BCB119E" w14:textId="77777777" w:rsidR="007E6054" w:rsidRDefault="007E6054">
      <w:pPr>
        <w:ind w:left="180"/>
        <w:rPr>
          <w:b/>
          <w:color w:val="000000"/>
          <w:sz w:val="24"/>
          <w:szCs w:val="24"/>
        </w:rPr>
      </w:pPr>
    </w:p>
    <w:p w14:paraId="586F9837" w14:textId="77777777" w:rsidR="007E6054" w:rsidRDefault="00046143">
      <w:pPr>
        <w:ind w:left="180"/>
        <w:rPr>
          <w:b/>
          <w:color w:val="000000"/>
          <w:sz w:val="24"/>
          <w:szCs w:val="24"/>
        </w:rPr>
      </w:pPr>
      <w:r>
        <w:rPr>
          <w:b/>
          <w:color w:val="000000"/>
          <w:sz w:val="24"/>
          <w:szCs w:val="24"/>
        </w:rPr>
        <w:t>NOTE: All the Practical’s are compulsory</w:t>
      </w:r>
    </w:p>
    <w:p w14:paraId="03E77BC6" w14:textId="679283C1" w:rsidR="005713F2" w:rsidRDefault="00046143" w:rsidP="005713F2">
      <w:pPr>
        <w:pStyle w:val="ListParagraph"/>
        <w:numPr>
          <w:ilvl w:val="0"/>
          <w:numId w:val="1"/>
        </w:numPr>
        <w:jc w:val="both"/>
        <w:rPr>
          <w:b/>
          <w:color w:val="000000"/>
          <w:sz w:val="24"/>
          <w:szCs w:val="24"/>
        </w:rPr>
      </w:pPr>
      <w:r>
        <w:rPr>
          <w:b/>
          <w:color w:val="000000"/>
          <w:sz w:val="24"/>
          <w:szCs w:val="24"/>
        </w:rPr>
        <w:t xml:space="preserve">Mention Set number &amp; Enrollment number in the answer sheet (If not written or wrong set number is written then answer sheet </w:t>
      </w:r>
      <w:r w:rsidR="00E71577">
        <w:rPr>
          <w:b/>
          <w:color w:val="000000"/>
          <w:sz w:val="24"/>
          <w:szCs w:val="24"/>
        </w:rPr>
        <w:t>will not be</w:t>
      </w:r>
      <w:r w:rsidR="005713F2">
        <w:rPr>
          <w:b/>
          <w:color w:val="000000"/>
          <w:sz w:val="24"/>
          <w:szCs w:val="24"/>
        </w:rPr>
        <w:t xml:space="preserve"> evaluated and marked zero.</w:t>
      </w:r>
      <w:r>
        <w:rPr>
          <w:b/>
          <w:color w:val="000000"/>
          <w:sz w:val="24"/>
          <w:szCs w:val="24"/>
        </w:rPr>
        <w:t>)</w:t>
      </w:r>
    </w:p>
    <w:p w14:paraId="6DF53CF4" w14:textId="5BE20CF7" w:rsidR="007E6054" w:rsidRPr="005713F2" w:rsidRDefault="00E71577" w:rsidP="005713F2">
      <w:pPr>
        <w:pStyle w:val="ListParagraph"/>
        <w:numPr>
          <w:ilvl w:val="0"/>
          <w:numId w:val="1"/>
        </w:numPr>
        <w:jc w:val="both"/>
        <w:rPr>
          <w:b/>
          <w:color w:val="000000"/>
          <w:sz w:val="24"/>
          <w:szCs w:val="24"/>
        </w:rPr>
      </w:pPr>
      <w:r w:rsidRPr="005713F2">
        <w:rPr>
          <w:b/>
          <w:color w:val="000000"/>
          <w:sz w:val="24"/>
          <w:szCs w:val="24"/>
        </w:rPr>
        <w:t>Also,</w:t>
      </w:r>
      <w:r w:rsidR="00046143" w:rsidRPr="005713F2">
        <w:rPr>
          <w:b/>
          <w:color w:val="000000"/>
          <w:sz w:val="24"/>
          <w:szCs w:val="24"/>
        </w:rPr>
        <w:t xml:space="preserve"> </w:t>
      </w:r>
      <w:r w:rsidR="005713F2">
        <w:rPr>
          <w:b/>
          <w:color w:val="000000"/>
          <w:sz w:val="24"/>
          <w:szCs w:val="24"/>
        </w:rPr>
        <w:t xml:space="preserve">only </w:t>
      </w:r>
      <w:r w:rsidR="00046143" w:rsidRPr="005713F2">
        <w:rPr>
          <w:b/>
          <w:color w:val="000000"/>
          <w:sz w:val="24"/>
          <w:szCs w:val="24"/>
        </w:rPr>
        <w:t>if the answer</w:t>
      </w:r>
      <w:r w:rsidR="005713F2">
        <w:rPr>
          <w:b/>
          <w:color w:val="000000"/>
          <w:sz w:val="24"/>
          <w:szCs w:val="24"/>
        </w:rPr>
        <w:t>s</w:t>
      </w:r>
      <w:r w:rsidR="00046143" w:rsidRPr="005713F2">
        <w:rPr>
          <w:b/>
          <w:color w:val="000000"/>
          <w:sz w:val="24"/>
          <w:szCs w:val="24"/>
        </w:rPr>
        <w:t xml:space="preserve"> are correct then and then marks will be given</w:t>
      </w:r>
    </w:p>
    <w:p w14:paraId="74305B7E" w14:textId="5DA64059" w:rsidR="007E6054" w:rsidRDefault="00046143">
      <w:pPr>
        <w:pStyle w:val="ListParagraph"/>
        <w:numPr>
          <w:ilvl w:val="0"/>
          <w:numId w:val="1"/>
        </w:numPr>
        <w:jc w:val="both"/>
        <w:rPr>
          <w:b/>
          <w:color w:val="000000"/>
          <w:sz w:val="24"/>
          <w:szCs w:val="24"/>
        </w:rPr>
      </w:pPr>
      <w:r>
        <w:rPr>
          <w:b/>
          <w:color w:val="000000"/>
          <w:sz w:val="24"/>
          <w:szCs w:val="24"/>
        </w:rPr>
        <w:t xml:space="preserve">Make sure no other documents apart from the necessary documents (which </w:t>
      </w:r>
      <w:r w:rsidR="00E71577">
        <w:rPr>
          <w:b/>
          <w:color w:val="000000"/>
          <w:sz w:val="24"/>
          <w:szCs w:val="24"/>
        </w:rPr>
        <w:t>require</w:t>
      </w:r>
      <w:r>
        <w:rPr>
          <w:b/>
          <w:color w:val="000000"/>
          <w:sz w:val="24"/>
          <w:szCs w:val="24"/>
        </w:rPr>
        <w:t xml:space="preserve"> during exam) for the exam should be open (If open then liable for the UFM)</w:t>
      </w:r>
    </w:p>
    <w:p w14:paraId="7E32DE8A" w14:textId="516342F5" w:rsidR="007E6054" w:rsidRDefault="00046143">
      <w:pPr>
        <w:pStyle w:val="ListParagraph"/>
        <w:numPr>
          <w:ilvl w:val="0"/>
          <w:numId w:val="1"/>
        </w:numPr>
        <w:jc w:val="both"/>
        <w:rPr>
          <w:b/>
          <w:color w:val="000000"/>
          <w:sz w:val="24"/>
          <w:szCs w:val="24"/>
        </w:rPr>
      </w:pPr>
      <w:r>
        <w:rPr>
          <w:b/>
          <w:color w:val="000000"/>
          <w:sz w:val="24"/>
          <w:szCs w:val="24"/>
        </w:rPr>
        <w:t>For the Viva</w:t>
      </w:r>
      <w:r w:rsidR="005713F2">
        <w:rPr>
          <w:b/>
          <w:color w:val="000000"/>
          <w:sz w:val="24"/>
          <w:szCs w:val="24"/>
        </w:rPr>
        <w:t>,</w:t>
      </w:r>
      <w:r>
        <w:rPr>
          <w:b/>
          <w:color w:val="000000"/>
          <w:sz w:val="24"/>
          <w:szCs w:val="24"/>
        </w:rPr>
        <w:t xml:space="preserve"> if student </w:t>
      </w:r>
      <w:r w:rsidR="00E71577">
        <w:rPr>
          <w:b/>
          <w:color w:val="000000"/>
          <w:sz w:val="24"/>
          <w:szCs w:val="24"/>
        </w:rPr>
        <w:t>can’t</w:t>
      </w:r>
      <w:r>
        <w:rPr>
          <w:b/>
          <w:color w:val="000000"/>
          <w:sz w:val="24"/>
          <w:szCs w:val="24"/>
        </w:rPr>
        <w:t xml:space="preserve"> answer the </w:t>
      </w:r>
      <w:r w:rsidR="00E71577">
        <w:rPr>
          <w:b/>
          <w:color w:val="000000"/>
          <w:sz w:val="24"/>
          <w:szCs w:val="24"/>
        </w:rPr>
        <w:t>question,</w:t>
      </w:r>
      <w:r>
        <w:rPr>
          <w:b/>
          <w:color w:val="000000"/>
          <w:sz w:val="24"/>
          <w:szCs w:val="24"/>
        </w:rPr>
        <w:t xml:space="preserve"> then 0 marks will be given by the invigilator/ viva taker.</w:t>
      </w:r>
    </w:p>
    <w:p w14:paraId="00905863" w14:textId="44BA0C68" w:rsidR="007E6054" w:rsidRDefault="00046143">
      <w:pPr>
        <w:pStyle w:val="ListParagraph"/>
        <w:numPr>
          <w:ilvl w:val="0"/>
          <w:numId w:val="1"/>
        </w:numPr>
        <w:jc w:val="both"/>
        <w:rPr>
          <w:b/>
          <w:color w:val="000000"/>
          <w:sz w:val="24"/>
          <w:szCs w:val="24"/>
        </w:rPr>
      </w:pPr>
      <w:r>
        <w:rPr>
          <w:b/>
          <w:color w:val="000000"/>
          <w:sz w:val="24"/>
          <w:szCs w:val="24"/>
        </w:rPr>
        <w:t xml:space="preserve">During exam, if student </w:t>
      </w:r>
      <w:r w:rsidR="005713F2">
        <w:rPr>
          <w:b/>
          <w:color w:val="000000"/>
          <w:sz w:val="24"/>
          <w:szCs w:val="24"/>
        </w:rPr>
        <w:t>finds</w:t>
      </w:r>
      <w:r>
        <w:rPr>
          <w:b/>
          <w:color w:val="000000"/>
          <w:sz w:val="24"/>
          <w:szCs w:val="24"/>
        </w:rPr>
        <w:t xml:space="preserve"> doing any copy paste from any document or taking help from the online medium then answer won’t be accepted and will get 0 marks for the whole exam (UFM)</w:t>
      </w:r>
    </w:p>
    <w:p w14:paraId="3C9B7202" w14:textId="22A32945" w:rsidR="007E6054" w:rsidRDefault="005713F2">
      <w:pPr>
        <w:pStyle w:val="ListParagraph"/>
        <w:numPr>
          <w:ilvl w:val="0"/>
          <w:numId w:val="1"/>
        </w:numPr>
        <w:jc w:val="both"/>
        <w:rPr>
          <w:b/>
          <w:color w:val="000000"/>
          <w:sz w:val="24"/>
          <w:szCs w:val="24"/>
        </w:rPr>
      </w:pPr>
      <w:r>
        <w:rPr>
          <w:b/>
          <w:color w:val="000000"/>
          <w:sz w:val="24"/>
          <w:szCs w:val="24"/>
        </w:rPr>
        <w:t>Students</w:t>
      </w:r>
      <w:r w:rsidR="00046143">
        <w:rPr>
          <w:b/>
          <w:color w:val="000000"/>
          <w:sz w:val="24"/>
          <w:szCs w:val="24"/>
        </w:rPr>
        <w:t xml:space="preserve"> can write down the analysis according to the steps, make sure steps include technical words only (If not then marks will be given accordingly).</w:t>
      </w:r>
    </w:p>
    <w:p w14:paraId="3271785E" w14:textId="5E35D79D" w:rsidR="007E6054" w:rsidRDefault="00046143">
      <w:pPr>
        <w:pStyle w:val="ListParagraph"/>
        <w:numPr>
          <w:ilvl w:val="0"/>
          <w:numId w:val="1"/>
        </w:numPr>
        <w:jc w:val="both"/>
        <w:rPr>
          <w:b/>
          <w:color w:val="000000"/>
          <w:sz w:val="24"/>
          <w:szCs w:val="24"/>
        </w:rPr>
      </w:pPr>
      <w:r>
        <w:rPr>
          <w:b/>
          <w:color w:val="000000"/>
          <w:sz w:val="24"/>
          <w:szCs w:val="24"/>
        </w:rPr>
        <w:t>Also Screen Shot should be appropriate as per the steps and important things must be highlighted in the Screenshot with the Timestamp</w:t>
      </w:r>
      <w:r w:rsidR="005713F2">
        <w:rPr>
          <w:b/>
          <w:color w:val="000000"/>
          <w:sz w:val="24"/>
          <w:szCs w:val="24"/>
        </w:rPr>
        <w:t>s</w:t>
      </w:r>
      <w:r>
        <w:rPr>
          <w:b/>
          <w:color w:val="000000"/>
          <w:sz w:val="24"/>
          <w:szCs w:val="24"/>
        </w:rPr>
        <w:t xml:space="preserve"> (If not then marks will be given accordingly)</w:t>
      </w:r>
    </w:p>
    <w:p w14:paraId="270EDA28" w14:textId="28F446D3" w:rsidR="005713F2" w:rsidRDefault="005713F2">
      <w:pPr>
        <w:pStyle w:val="ListParagraph"/>
        <w:numPr>
          <w:ilvl w:val="0"/>
          <w:numId w:val="1"/>
        </w:numPr>
        <w:jc w:val="both"/>
        <w:rPr>
          <w:b/>
          <w:color w:val="000000"/>
          <w:sz w:val="24"/>
          <w:szCs w:val="24"/>
        </w:rPr>
      </w:pPr>
      <w:r>
        <w:rPr>
          <w:b/>
          <w:color w:val="000000"/>
          <w:sz w:val="24"/>
          <w:szCs w:val="24"/>
        </w:rPr>
        <w:t>Most Importantly, screenshots without proper visibility of timestamps will not be considered and the student can be liable to get 0 marks.</w:t>
      </w:r>
    </w:p>
    <w:p w14:paraId="46237195" w14:textId="53D6F110" w:rsidR="007E6054" w:rsidRDefault="00046143">
      <w:pPr>
        <w:pStyle w:val="ListParagraph"/>
        <w:numPr>
          <w:ilvl w:val="0"/>
          <w:numId w:val="1"/>
        </w:numPr>
        <w:jc w:val="both"/>
        <w:rPr>
          <w:b/>
          <w:color w:val="000000"/>
          <w:sz w:val="24"/>
          <w:szCs w:val="24"/>
        </w:rPr>
      </w:pPr>
      <w:r>
        <w:rPr>
          <w:b/>
          <w:color w:val="000000"/>
          <w:sz w:val="24"/>
          <w:szCs w:val="24"/>
        </w:rPr>
        <w:t xml:space="preserve">If any students </w:t>
      </w:r>
      <w:r w:rsidR="005713F2">
        <w:rPr>
          <w:b/>
          <w:color w:val="000000"/>
          <w:sz w:val="24"/>
          <w:szCs w:val="24"/>
        </w:rPr>
        <w:t xml:space="preserve">have </w:t>
      </w:r>
      <w:r>
        <w:rPr>
          <w:b/>
          <w:color w:val="000000"/>
          <w:sz w:val="24"/>
          <w:szCs w:val="24"/>
        </w:rPr>
        <w:t>just mention</w:t>
      </w:r>
      <w:r w:rsidR="005713F2">
        <w:rPr>
          <w:b/>
          <w:color w:val="000000"/>
          <w:sz w:val="24"/>
          <w:szCs w:val="24"/>
        </w:rPr>
        <w:t>ed</w:t>
      </w:r>
      <w:r>
        <w:rPr>
          <w:b/>
          <w:color w:val="000000"/>
          <w:sz w:val="24"/>
          <w:szCs w:val="24"/>
        </w:rPr>
        <w:t xml:space="preserve"> the Steps without appropriate Screen</w:t>
      </w:r>
      <w:r w:rsidR="005713F2">
        <w:rPr>
          <w:b/>
          <w:color w:val="000000"/>
          <w:sz w:val="24"/>
          <w:szCs w:val="24"/>
        </w:rPr>
        <w:t>shots,</w:t>
      </w:r>
      <w:r>
        <w:rPr>
          <w:b/>
          <w:color w:val="000000"/>
          <w:sz w:val="24"/>
          <w:szCs w:val="24"/>
        </w:rPr>
        <w:t xml:space="preserve"> then the </w:t>
      </w:r>
      <w:r w:rsidR="005713F2">
        <w:rPr>
          <w:b/>
          <w:color w:val="000000"/>
          <w:sz w:val="24"/>
          <w:szCs w:val="24"/>
        </w:rPr>
        <w:t>question</w:t>
      </w:r>
      <w:r>
        <w:rPr>
          <w:b/>
          <w:color w:val="000000"/>
          <w:sz w:val="24"/>
          <w:szCs w:val="24"/>
        </w:rPr>
        <w:t xml:space="preserve"> </w:t>
      </w:r>
      <w:r w:rsidR="005713F2">
        <w:rPr>
          <w:b/>
          <w:color w:val="000000"/>
          <w:sz w:val="24"/>
          <w:szCs w:val="24"/>
        </w:rPr>
        <w:t>gets</w:t>
      </w:r>
      <w:r>
        <w:rPr>
          <w:b/>
          <w:color w:val="000000"/>
          <w:sz w:val="24"/>
          <w:szCs w:val="24"/>
        </w:rPr>
        <w:t xml:space="preserve"> 0 marks.</w:t>
      </w:r>
    </w:p>
    <w:p w14:paraId="58C94D40" w14:textId="13597470" w:rsidR="007E6054" w:rsidRDefault="00046143">
      <w:pPr>
        <w:pStyle w:val="ListParagraph"/>
        <w:numPr>
          <w:ilvl w:val="0"/>
          <w:numId w:val="1"/>
        </w:numPr>
        <w:jc w:val="both"/>
        <w:rPr>
          <w:b/>
          <w:color w:val="000000"/>
          <w:sz w:val="24"/>
          <w:szCs w:val="24"/>
        </w:rPr>
      </w:pPr>
      <w:r>
        <w:rPr>
          <w:b/>
          <w:color w:val="000000"/>
          <w:sz w:val="24"/>
          <w:szCs w:val="24"/>
        </w:rPr>
        <w:t>If the Browser history Screen</w:t>
      </w:r>
      <w:r w:rsidR="005713F2">
        <w:rPr>
          <w:b/>
          <w:color w:val="000000"/>
          <w:sz w:val="24"/>
          <w:szCs w:val="24"/>
        </w:rPr>
        <w:t>s</w:t>
      </w:r>
      <w:r>
        <w:rPr>
          <w:b/>
          <w:color w:val="000000"/>
          <w:sz w:val="24"/>
          <w:szCs w:val="24"/>
        </w:rPr>
        <w:t>hot</w:t>
      </w:r>
      <w:r w:rsidR="005713F2">
        <w:rPr>
          <w:b/>
          <w:color w:val="000000"/>
          <w:sz w:val="24"/>
          <w:szCs w:val="24"/>
        </w:rPr>
        <w:t xml:space="preserve"> before and after the exam</w:t>
      </w:r>
      <w:r>
        <w:rPr>
          <w:b/>
          <w:color w:val="000000"/>
          <w:sz w:val="24"/>
          <w:szCs w:val="24"/>
        </w:rPr>
        <w:t xml:space="preserve"> is not there then marks will be deducted accordingly.</w:t>
      </w:r>
    </w:p>
    <w:p w14:paraId="3DA56E36" w14:textId="50A8E913" w:rsidR="007E6054" w:rsidRDefault="00046143">
      <w:pPr>
        <w:pStyle w:val="ListParagraph"/>
        <w:numPr>
          <w:ilvl w:val="0"/>
          <w:numId w:val="1"/>
        </w:numPr>
        <w:jc w:val="both"/>
        <w:rPr>
          <w:b/>
          <w:color w:val="000000"/>
          <w:sz w:val="24"/>
          <w:szCs w:val="24"/>
        </w:rPr>
      </w:pPr>
      <w:r>
        <w:rPr>
          <w:b/>
          <w:color w:val="000000"/>
          <w:sz w:val="24"/>
          <w:szCs w:val="24"/>
        </w:rPr>
        <w:t xml:space="preserve">Answer sheet will only be accepted in the google classroom submission (If </w:t>
      </w:r>
      <w:r w:rsidR="00E71577">
        <w:rPr>
          <w:b/>
          <w:color w:val="000000"/>
          <w:sz w:val="24"/>
          <w:szCs w:val="24"/>
        </w:rPr>
        <w:t>students fail</w:t>
      </w:r>
      <w:r>
        <w:rPr>
          <w:b/>
          <w:color w:val="000000"/>
          <w:sz w:val="24"/>
          <w:szCs w:val="24"/>
        </w:rPr>
        <w:t xml:space="preserve"> </w:t>
      </w:r>
      <w:r w:rsidR="005713F2">
        <w:rPr>
          <w:b/>
          <w:color w:val="000000"/>
          <w:sz w:val="24"/>
          <w:szCs w:val="24"/>
        </w:rPr>
        <w:t xml:space="preserve">to submit on time </w:t>
      </w:r>
      <w:r>
        <w:rPr>
          <w:b/>
          <w:color w:val="000000"/>
          <w:sz w:val="24"/>
          <w:szCs w:val="24"/>
        </w:rPr>
        <w:t xml:space="preserve">due to any </w:t>
      </w:r>
      <w:r w:rsidR="005713F2">
        <w:rPr>
          <w:b/>
          <w:color w:val="000000"/>
          <w:sz w:val="24"/>
          <w:szCs w:val="24"/>
        </w:rPr>
        <w:t>reason,</w:t>
      </w:r>
      <w:r>
        <w:rPr>
          <w:b/>
          <w:color w:val="000000"/>
          <w:sz w:val="24"/>
          <w:szCs w:val="24"/>
        </w:rPr>
        <w:t xml:space="preserve"> the</w:t>
      </w:r>
      <w:r w:rsidR="005713F2">
        <w:rPr>
          <w:b/>
          <w:color w:val="000000"/>
          <w:sz w:val="24"/>
          <w:szCs w:val="24"/>
        </w:rPr>
        <w:t>y</w:t>
      </w:r>
      <w:r>
        <w:rPr>
          <w:b/>
          <w:color w:val="000000"/>
          <w:sz w:val="24"/>
          <w:szCs w:val="24"/>
        </w:rPr>
        <w:t xml:space="preserve"> will get 0 marks)</w:t>
      </w:r>
    </w:p>
    <w:p w14:paraId="0E81DEEB" w14:textId="77777777" w:rsidR="007E6054" w:rsidRDefault="007E6054">
      <w:pPr>
        <w:spacing w:before="226"/>
        <w:rPr>
          <w:b/>
          <w:color w:val="000000"/>
          <w:sz w:val="24"/>
          <w:szCs w:val="24"/>
        </w:rPr>
      </w:pPr>
    </w:p>
    <w:p w14:paraId="275193EC" w14:textId="77777777" w:rsidR="007E6054" w:rsidRDefault="007E6054">
      <w:pPr>
        <w:spacing w:before="226"/>
        <w:rPr>
          <w:b/>
          <w:color w:val="000000"/>
          <w:sz w:val="24"/>
          <w:szCs w:val="24"/>
        </w:rPr>
      </w:pPr>
    </w:p>
    <w:p w14:paraId="7FA48133" w14:textId="77777777" w:rsidR="007E6054" w:rsidRDefault="007E6054">
      <w:pPr>
        <w:spacing w:before="226"/>
        <w:rPr>
          <w:b/>
          <w:color w:val="000000"/>
          <w:sz w:val="24"/>
          <w:szCs w:val="24"/>
        </w:rPr>
      </w:pPr>
    </w:p>
    <w:p w14:paraId="64FD71C5" w14:textId="77777777" w:rsidR="007E6054" w:rsidRDefault="007E6054">
      <w:pPr>
        <w:spacing w:before="226"/>
        <w:rPr>
          <w:b/>
          <w:color w:val="000000"/>
          <w:sz w:val="24"/>
          <w:szCs w:val="24"/>
        </w:rPr>
      </w:pPr>
    </w:p>
    <w:p w14:paraId="6A02704D" w14:textId="77777777" w:rsidR="007E6054" w:rsidRDefault="007E6054">
      <w:pPr>
        <w:spacing w:before="226"/>
        <w:rPr>
          <w:b/>
          <w:color w:val="000000"/>
          <w:sz w:val="24"/>
          <w:szCs w:val="24"/>
        </w:rPr>
      </w:pPr>
    </w:p>
    <w:p w14:paraId="7A9B1CBA" w14:textId="77777777" w:rsidR="007E6054" w:rsidRDefault="007E6054">
      <w:pPr>
        <w:spacing w:before="226"/>
        <w:rPr>
          <w:b/>
          <w:color w:val="000000"/>
          <w:sz w:val="24"/>
          <w:szCs w:val="24"/>
        </w:rPr>
      </w:pPr>
    </w:p>
    <w:p w14:paraId="2BA9F4D9" w14:textId="77777777" w:rsidR="007E6054" w:rsidRDefault="007E6054">
      <w:pPr>
        <w:spacing w:before="226"/>
        <w:rPr>
          <w:b/>
          <w:color w:val="000000"/>
          <w:sz w:val="24"/>
          <w:szCs w:val="24"/>
        </w:rPr>
      </w:pPr>
    </w:p>
    <w:p w14:paraId="3222E440" w14:textId="77777777" w:rsidR="007E6054" w:rsidRDefault="007E6054">
      <w:pPr>
        <w:spacing w:before="226"/>
        <w:rPr>
          <w:b/>
          <w:color w:val="000000"/>
          <w:sz w:val="24"/>
          <w:szCs w:val="24"/>
        </w:rPr>
      </w:pPr>
    </w:p>
    <w:p w14:paraId="33AF76B6" w14:textId="77777777" w:rsidR="007E6054" w:rsidRDefault="007E6054">
      <w:pPr>
        <w:spacing w:before="226"/>
        <w:rPr>
          <w:b/>
          <w:color w:val="000000"/>
          <w:sz w:val="24"/>
          <w:szCs w:val="24"/>
        </w:rPr>
      </w:pPr>
    </w:p>
    <w:p w14:paraId="6D6A012E" w14:textId="77777777" w:rsidR="007E6054" w:rsidRDefault="007E6054">
      <w:pPr>
        <w:spacing w:before="226"/>
        <w:rPr>
          <w:b/>
          <w:color w:val="000000"/>
          <w:sz w:val="24"/>
          <w:szCs w:val="24"/>
        </w:rPr>
      </w:pPr>
    </w:p>
    <w:p w14:paraId="16BC231F" w14:textId="77777777" w:rsidR="007E6054" w:rsidRDefault="00046143">
      <w:pPr>
        <w:pStyle w:val="Heading1"/>
        <w:spacing w:before="1"/>
        <w:ind w:left="899" w:right="405"/>
        <w:jc w:val="center"/>
      </w:pPr>
      <w:bookmarkStart w:id="4" w:name="ubboi6vyy2lg" w:colFirst="0" w:colLast="0"/>
      <w:bookmarkStart w:id="5" w:name="dux9gqffo86x" w:colFirst="0" w:colLast="0"/>
      <w:bookmarkEnd w:id="4"/>
      <w:bookmarkEnd w:id="5"/>
      <w:r>
        <w:t>ANSWER SHEET</w:t>
      </w:r>
    </w:p>
    <w:p w14:paraId="4A9C14D5" w14:textId="77777777" w:rsidR="007E6054" w:rsidRDefault="00046143">
      <w:pPr>
        <w:spacing w:before="182"/>
        <w:ind w:left="899" w:right="405"/>
        <w:jc w:val="center"/>
        <w:rPr>
          <w:b/>
          <w:color w:val="000000"/>
          <w:sz w:val="24"/>
          <w:szCs w:val="24"/>
        </w:rPr>
      </w:pPr>
      <w:r>
        <w:rPr>
          <w:b/>
          <w:color w:val="000000"/>
          <w:sz w:val="24"/>
          <w:szCs w:val="24"/>
        </w:rPr>
        <w:t>Practical: 01</w:t>
      </w:r>
    </w:p>
    <w:p w14:paraId="4ECEE3A4" w14:textId="07ECB083" w:rsidR="008E4D1C" w:rsidRDefault="008E4D1C">
      <w:pPr>
        <w:spacing w:before="182"/>
        <w:ind w:left="899" w:right="405"/>
        <w:jc w:val="center"/>
        <w:rPr>
          <w:b/>
          <w:color w:val="000000"/>
          <w:sz w:val="24"/>
          <w:szCs w:val="24"/>
        </w:rPr>
      </w:pPr>
      <w:r>
        <w:rPr>
          <w:b/>
          <w:color w:val="000000"/>
          <w:sz w:val="24"/>
          <w:szCs w:val="24"/>
        </w:rPr>
        <w:t>SET 2</w:t>
      </w:r>
    </w:p>
    <w:p w14:paraId="0EF7C101" w14:textId="77777777" w:rsidR="0074351C" w:rsidRDefault="0074351C" w:rsidP="0074351C">
      <w:bookmarkStart w:id="6" w:name="sp7p59jmx441" w:colFirst="0" w:colLast="0"/>
      <w:bookmarkEnd w:id="6"/>
    </w:p>
    <w:p w14:paraId="0CB79597" w14:textId="515AD4D4" w:rsidR="008E4D1C" w:rsidRPr="0074351C" w:rsidRDefault="00046143" w:rsidP="0074351C">
      <w:pPr>
        <w:rPr>
          <w:b/>
          <w:bCs/>
        </w:rPr>
      </w:pPr>
      <w:r w:rsidRPr="0074351C">
        <w:rPr>
          <w:b/>
          <w:bCs/>
        </w:rPr>
        <w:t>AIM:</w:t>
      </w:r>
      <w:r w:rsidR="0074351C">
        <w:t xml:space="preserve"> </w:t>
      </w:r>
      <w:r w:rsidR="008E4D1C" w:rsidRPr="008E4D1C">
        <w:rPr>
          <w:b/>
          <w:bCs/>
        </w:rPr>
        <w:t>“</w:t>
      </w:r>
      <w:r w:rsidR="008E4D1C" w:rsidRPr="008E4D1C">
        <w:rPr>
          <w:b/>
          <w:bCs/>
          <w:sz w:val="24"/>
          <w:szCs w:val="24"/>
        </w:rPr>
        <w:t xml:space="preserve">USB Connection Check: A lab computer may have been used to copy restricted data to a USB drive. From the instructor-provided Registry Artefact set or </w:t>
      </w:r>
      <w:proofErr w:type="spellStart"/>
      <w:r w:rsidR="008E4D1C" w:rsidRPr="008E4D1C">
        <w:rPr>
          <w:b/>
          <w:bCs/>
          <w:sz w:val="24"/>
          <w:szCs w:val="24"/>
        </w:rPr>
        <w:t>USBDeview</w:t>
      </w:r>
      <w:proofErr w:type="spellEnd"/>
      <w:r w:rsidR="008E4D1C" w:rsidRPr="008E4D1C">
        <w:rPr>
          <w:b/>
          <w:bCs/>
          <w:sz w:val="24"/>
          <w:szCs w:val="24"/>
        </w:rPr>
        <w:t xml:space="preserve"> output, identify the device details available (such as vendor/product, serial number, and first/last connection data if present.) Record the source artefact and explain whether the evidence alone proves that files were copied.</w:t>
      </w:r>
      <w:r w:rsidR="008E4D1C">
        <w:rPr>
          <w:b/>
          <w:bCs/>
          <w:sz w:val="24"/>
          <w:szCs w:val="24"/>
        </w:rPr>
        <w:t>”</w:t>
      </w:r>
    </w:p>
    <w:p w14:paraId="6C918014" w14:textId="77777777" w:rsidR="007E6054" w:rsidRDefault="007E6054">
      <w:pPr>
        <w:spacing w:before="87"/>
        <w:rPr>
          <w:b/>
          <w:color w:val="000000"/>
          <w:sz w:val="24"/>
          <w:szCs w:val="24"/>
        </w:rPr>
      </w:pPr>
    </w:p>
    <w:p w14:paraId="53583920" w14:textId="7A946C98" w:rsidR="008846E9" w:rsidRDefault="00042829">
      <w:pPr>
        <w:spacing w:before="87"/>
        <w:rPr>
          <w:b/>
          <w:color w:val="000000"/>
          <w:sz w:val="24"/>
          <w:szCs w:val="24"/>
        </w:rPr>
      </w:pPr>
      <w:r>
        <w:rPr>
          <w:b/>
          <w:color w:val="000000"/>
          <w:sz w:val="24"/>
          <w:szCs w:val="24"/>
        </w:rPr>
        <w:t xml:space="preserve">Procedure </w:t>
      </w:r>
    </w:p>
    <w:p w14:paraId="395DD6B9" w14:textId="77777777" w:rsidR="00042829" w:rsidRDefault="00042829">
      <w:pPr>
        <w:spacing w:before="87"/>
        <w:rPr>
          <w:b/>
          <w:color w:val="000000"/>
          <w:sz w:val="24"/>
          <w:szCs w:val="24"/>
        </w:rPr>
      </w:pPr>
    </w:p>
    <w:p w14:paraId="66EBF7B7" w14:textId="7C4FB757" w:rsidR="008E4D1C" w:rsidRDefault="008E4D1C" w:rsidP="008E4D1C">
      <w:pPr>
        <w:rPr>
          <w:b/>
          <w:bCs/>
          <w:color w:val="000000"/>
          <w:sz w:val="24"/>
          <w:szCs w:val="24"/>
          <w:lang w:val="en-IN"/>
        </w:rPr>
      </w:pPr>
      <w:r w:rsidRPr="008E4D1C">
        <w:rPr>
          <w:b/>
          <w:bCs/>
          <w:color w:val="000000"/>
          <w:sz w:val="24"/>
          <w:szCs w:val="24"/>
          <w:lang w:val="en-IN"/>
        </w:rPr>
        <w:t xml:space="preserve">Step 1: </w:t>
      </w:r>
      <w:r w:rsidR="00EE3301">
        <w:rPr>
          <w:b/>
          <w:bCs/>
          <w:color w:val="000000"/>
          <w:sz w:val="24"/>
          <w:szCs w:val="24"/>
          <w:lang w:val="en-IN"/>
        </w:rPr>
        <w:t xml:space="preserve">For Recording USB Information </w:t>
      </w:r>
      <w:r w:rsidRPr="008E4D1C">
        <w:rPr>
          <w:b/>
          <w:bCs/>
          <w:color w:val="000000"/>
          <w:sz w:val="24"/>
          <w:szCs w:val="24"/>
          <w:lang w:val="en-IN"/>
        </w:rPr>
        <w:t xml:space="preserve">Open </w:t>
      </w:r>
      <w:proofErr w:type="spellStart"/>
      <w:r w:rsidRPr="008E4D1C">
        <w:rPr>
          <w:b/>
          <w:bCs/>
          <w:color w:val="000000"/>
          <w:sz w:val="24"/>
          <w:szCs w:val="24"/>
          <w:lang w:val="en-IN"/>
        </w:rPr>
        <w:t>USBDeview</w:t>
      </w:r>
      <w:proofErr w:type="spellEnd"/>
      <w:r w:rsidRPr="008E4D1C">
        <w:rPr>
          <w:b/>
          <w:bCs/>
          <w:color w:val="000000"/>
          <w:sz w:val="24"/>
          <w:szCs w:val="24"/>
          <w:lang w:val="en-IN"/>
        </w:rPr>
        <w:t xml:space="preserve"> </w:t>
      </w:r>
    </w:p>
    <w:p w14:paraId="47E8D451" w14:textId="77777777" w:rsidR="00EE3301" w:rsidRDefault="00EE3301" w:rsidP="00EE3301">
      <w:pPr>
        <w:rPr>
          <w:color w:val="000000"/>
          <w:sz w:val="24"/>
          <w:szCs w:val="24"/>
          <w:lang w:val="en-IN"/>
        </w:rPr>
      </w:pPr>
    </w:p>
    <w:p w14:paraId="058B0E70" w14:textId="62D60774" w:rsidR="008E4D1C" w:rsidRDefault="00EE3301" w:rsidP="00EE3301">
      <w:pPr>
        <w:rPr>
          <w:color w:val="000000"/>
          <w:sz w:val="24"/>
          <w:szCs w:val="24"/>
          <w:lang w:val="en-IN"/>
        </w:rPr>
      </w:pPr>
      <w:r>
        <w:rPr>
          <w:color w:val="000000"/>
          <w:sz w:val="24"/>
          <w:szCs w:val="24"/>
          <w:lang w:val="en-IN"/>
        </w:rPr>
        <w:t xml:space="preserve">Open </w:t>
      </w:r>
      <w:proofErr w:type="spellStart"/>
      <w:r>
        <w:rPr>
          <w:color w:val="000000"/>
          <w:sz w:val="24"/>
          <w:szCs w:val="24"/>
          <w:lang w:val="en-IN"/>
        </w:rPr>
        <w:t>USBDeview</w:t>
      </w:r>
      <w:proofErr w:type="spellEnd"/>
      <w:r>
        <w:rPr>
          <w:color w:val="000000"/>
          <w:sz w:val="24"/>
          <w:szCs w:val="24"/>
          <w:lang w:val="en-IN"/>
        </w:rPr>
        <w:t xml:space="preserve"> and wait it’s load connection device information.</w:t>
      </w:r>
    </w:p>
    <w:p w14:paraId="2EB38258" w14:textId="7864EF73" w:rsidR="00C12D6A" w:rsidRPr="008E4D1C" w:rsidRDefault="00C12D6A" w:rsidP="00EE3301">
      <w:pPr>
        <w:rPr>
          <w:color w:val="000000"/>
          <w:sz w:val="24"/>
          <w:szCs w:val="24"/>
          <w:lang w:val="en-IN"/>
        </w:rPr>
      </w:pPr>
      <w:r>
        <w:rPr>
          <w:color w:val="000000"/>
          <w:sz w:val="24"/>
          <w:szCs w:val="24"/>
          <w:lang w:val="en-IN"/>
        </w:rPr>
        <w:t xml:space="preserve">Find USB device by viewing </w:t>
      </w:r>
      <w:proofErr w:type="spellStart"/>
      <w:r>
        <w:rPr>
          <w:color w:val="000000"/>
          <w:sz w:val="24"/>
          <w:szCs w:val="24"/>
          <w:lang w:val="en-IN"/>
        </w:rPr>
        <w:t>decription</w:t>
      </w:r>
      <w:proofErr w:type="spellEnd"/>
      <w:r>
        <w:rPr>
          <w:color w:val="000000"/>
          <w:sz w:val="24"/>
          <w:szCs w:val="24"/>
          <w:lang w:val="en-IN"/>
        </w:rPr>
        <w:t xml:space="preserve"> and </w:t>
      </w:r>
      <w:proofErr w:type="spellStart"/>
      <w:r>
        <w:rPr>
          <w:color w:val="000000"/>
          <w:sz w:val="24"/>
          <w:szCs w:val="24"/>
          <w:lang w:val="en-IN"/>
        </w:rPr>
        <w:t>dubble</w:t>
      </w:r>
      <w:proofErr w:type="spellEnd"/>
      <w:r>
        <w:rPr>
          <w:color w:val="000000"/>
          <w:sz w:val="24"/>
          <w:szCs w:val="24"/>
          <w:lang w:val="en-IN"/>
        </w:rPr>
        <w:t xml:space="preserve"> click it. You see all detailed information of that USB</w:t>
      </w:r>
    </w:p>
    <w:p w14:paraId="77401EFD" w14:textId="65223E2B" w:rsidR="00EE3301" w:rsidRDefault="00EE3301" w:rsidP="00EE3301">
      <w:pPr>
        <w:keepNext/>
      </w:pPr>
      <w:r>
        <w:rPr>
          <w:noProof/>
        </w:rPr>
        <w:drawing>
          <wp:inline distT="0" distB="0" distL="0" distR="0" wp14:anchorId="30B29921" wp14:editId="04B2E520">
            <wp:extent cx="6039485" cy="3361690"/>
            <wp:effectExtent l="0" t="0" r="0" b="0"/>
            <wp:docPr id="6155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9485" cy="3361690"/>
                    </a:xfrm>
                    <a:prstGeom prst="rect">
                      <a:avLst/>
                    </a:prstGeom>
                    <a:noFill/>
                    <a:ln>
                      <a:noFill/>
                    </a:ln>
                  </pic:spPr>
                </pic:pic>
              </a:graphicData>
            </a:graphic>
          </wp:inline>
        </w:drawing>
      </w:r>
    </w:p>
    <w:p w14:paraId="4842831F" w14:textId="5422BA9E" w:rsidR="008E4D1C" w:rsidRPr="008E4D1C" w:rsidRDefault="00EE3301" w:rsidP="00EE3301">
      <w:pPr>
        <w:pStyle w:val="Caption"/>
        <w:jc w:val="center"/>
        <w:rPr>
          <w:b/>
          <w:bCs/>
          <w:color w:val="000000"/>
          <w:sz w:val="24"/>
          <w:szCs w:val="24"/>
          <w:lang w:val="en-IN"/>
        </w:rPr>
      </w:pPr>
      <w:r>
        <w:t xml:space="preserve">Figure </w:t>
      </w:r>
      <w:r>
        <w:fldChar w:fldCharType="begin"/>
      </w:r>
      <w:r>
        <w:instrText xml:space="preserve"> SEQ Figure \* ARABIC </w:instrText>
      </w:r>
      <w:r>
        <w:fldChar w:fldCharType="separate"/>
      </w:r>
      <w:r w:rsidR="00EB16A7">
        <w:rPr>
          <w:noProof/>
        </w:rPr>
        <w:t>1</w:t>
      </w:r>
      <w:r>
        <w:fldChar w:fldCharType="end"/>
      </w:r>
      <w:r w:rsidRPr="00202EEE">
        <w:rPr>
          <w:lang w:val="en-IN"/>
        </w:rPr>
        <w:t xml:space="preserve">: USB Device Inventory Using </w:t>
      </w:r>
      <w:proofErr w:type="spellStart"/>
      <w:r w:rsidRPr="00202EEE">
        <w:rPr>
          <w:lang w:val="en-IN"/>
        </w:rPr>
        <w:t>USBDeview</w:t>
      </w:r>
      <w:proofErr w:type="spellEnd"/>
    </w:p>
    <w:p w14:paraId="34A9B36A" w14:textId="77777777" w:rsidR="00EE3301" w:rsidRDefault="008E4D1C" w:rsidP="008E4D1C">
      <w:pPr>
        <w:rPr>
          <w:b/>
          <w:bCs/>
          <w:color w:val="000000"/>
          <w:sz w:val="24"/>
          <w:szCs w:val="24"/>
          <w:lang w:val="en-IN"/>
        </w:rPr>
      </w:pPr>
      <w:r w:rsidRPr="008E4D1C">
        <w:rPr>
          <w:b/>
          <w:bCs/>
          <w:color w:val="000000"/>
          <w:sz w:val="24"/>
          <w:szCs w:val="24"/>
          <w:lang w:val="en-IN"/>
        </w:rPr>
        <w:t xml:space="preserve">POC Explanation: </w:t>
      </w:r>
    </w:p>
    <w:p w14:paraId="4C2A0FF4" w14:textId="77777777" w:rsidR="00EE3301" w:rsidRDefault="00EE3301" w:rsidP="008E4D1C">
      <w:pPr>
        <w:rPr>
          <w:color w:val="000000"/>
          <w:sz w:val="24"/>
          <w:szCs w:val="24"/>
          <w:lang w:val="en-IN"/>
        </w:rPr>
      </w:pPr>
      <w:r>
        <w:rPr>
          <w:color w:val="000000"/>
          <w:sz w:val="24"/>
          <w:szCs w:val="24"/>
          <w:lang w:val="en-IN"/>
        </w:rPr>
        <w:t xml:space="preserve">Here this </w:t>
      </w:r>
      <w:proofErr w:type="spellStart"/>
      <w:r>
        <w:rPr>
          <w:color w:val="000000"/>
          <w:sz w:val="24"/>
          <w:szCs w:val="24"/>
          <w:lang w:val="en-IN"/>
        </w:rPr>
        <w:t>screebshot</w:t>
      </w:r>
      <w:proofErr w:type="spellEnd"/>
      <w:r>
        <w:rPr>
          <w:color w:val="000000"/>
          <w:sz w:val="24"/>
          <w:szCs w:val="24"/>
          <w:lang w:val="en-IN"/>
        </w:rPr>
        <w:t xml:space="preserve"> showing all device </w:t>
      </w:r>
      <w:proofErr w:type="spellStart"/>
      <w:r>
        <w:rPr>
          <w:color w:val="000000"/>
          <w:sz w:val="24"/>
          <w:szCs w:val="24"/>
          <w:lang w:val="en-IN"/>
        </w:rPr>
        <w:t>informations</w:t>
      </w:r>
      <w:proofErr w:type="spellEnd"/>
      <w:r>
        <w:rPr>
          <w:color w:val="000000"/>
          <w:sz w:val="24"/>
          <w:szCs w:val="24"/>
          <w:lang w:val="en-IN"/>
        </w:rPr>
        <w:t>. And we see second last is USB drive.</w:t>
      </w:r>
    </w:p>
    <w:p w14:paraId="4753ED0C" w14:textId="03D035B7" w:rsidR="00C12D6A" w:rsidRDefault="00C12D6A" w:rsidP="008E4D1C">
      <w:pPr>
        <w:rPr>
          <w:color w:val="000000"/>
          <w:sz w:val="24"/>
          <w:szCs w:val="24"/>
          <w:lang w:val="en-IN"/>
        </w:rPr>
      </w:pPr>
      <w:r>
        <w:rPr>
          <w:color w:val="000000"/>
          <w:sz w:val="24"/>
          <w:szCs w:val="24"/>
          <w:lang w:val="en-IN"/>
        </w:rPr>
        <w:t>Here in new windows we see USB device name “</w:t>
      </w:r>
      <w:r w:rsidRPr="00C12D6A">
        <w:rPr>
          <w:color w:val="000000"/>
          <w:sz w:val="24"/>
          <w:szCs w:val="24"/>
          <w:lang w:val="en-IN"/>
        </w:rPr>
        <w:t>hp v210w USB Device</w:t>
      </w:r>
      <w:r>
        <w:rPr>
          <w:color w:val="000000"/>
          <w:sz w:val="24"/>
          <w:szCs w:val="24"/>
          <w:lang w:val="en-IN"/>
        </w:rPr>
        <w:t xml:space="preserve">”. </w:t>
      </w:r>
    </w:p>
    <w:p w14:paraId="300D30C0" w14:textId="4BCAFD83" w:rsidR="00C12D6A" w:rsidRDefault="00C12D6A" w:rsidP="008E4D1C">
      <w:pPr>
        <w:rPr>
          <w:color w:val="000000"/>
          <w:sz w:val="24"/>
          <w:szCs w:val="24"/>
          <w:lang w:val="en-IN"/>
        </w:rPr>
      </w:pPr>
    </w:p>
    <w:p w14:paraId="6B94B346" w14:textId="0B41DCB5" w:rsidR="00C12D6A" w:rsidRDefault="00C12D6A" w:rsidP="008E4D1C">
      <w:pPr>
        <w:rPr>
          <w:color w:val="000000"/>
          <w:sz w:val="24"/>
          <w:szCs w:val="24"/>
          <w:lang w:val="en-IN"/>
        </w:rPr>
      </w:pPr>
      <w:r>
        <w:rPr>
          <w:color w:val="000000"/>
          <w:sz w:val="24"/>
          <w:szCs w:val="24"/>
          <w:lang w:val="en-IN"/>
        </w:rPr>
        <w:t>Details we see:</w:t>
      </w:r>
    </w:p>
    <w:p w14:paraId="7E0C3491" w14:textId="3675CE2D" w:rsidR="00C12D6A" w:rsidRDefault="00C12D6A" w:rsidP="008E4D1C">
      <w:pPr>
        <w:rPr>
          <w:color w:val="000000"/>
          <w:sz w:val="24"/>
          <w:szCs w:val="24"/>
          <w:lang w:val="en-IN"/>
        </w:rPr>
      </w:pPr>
      <w:r>
        <w:rPr>
          <w:color w:val="000000"/>
          <w:sz w:val="24"/>
          <w:szCs w:val="24"/>
          <w:lang w:val="en-IN"/>
        </w:rPr>
        <w:t xml:space="preserve">Device Name: </w:t>
      </w:r>
      <w:r w:rsidRPr="00C12D6A">
        <w:rPr>
          <w:color w:val="000000"/>
          <w:sz w:val="24"/>
          <w:szCs w:val="24"/>
          <w:lang w:val="en-IN"/>
        </w:rPr>
        <w:t>Port_#0007.Hub_#0001</w:t>
      </w:r>
    </w:p>
    <w:p w14:paraId="38869490" w14:textId="029E79D9" w:rsidR="00C12D6A" w:rsidRDefault="00C12D6A" w:rsidP="008E4D1C">
      <w:pPr>
        <w:rPr>
          <w:color w:val="000000"/>
          <w:sz w:val="24"/>
          <w:szCs w:val="24"/>
          <w:lang w:val="en-IN"/>
        </w:rPr>
      </w:pPr>
      <w:r>
        <w:rPr>
          <w:color w:val="000000"/>
          <w:sz w:val="24"/>
          <w:szCs w:val="24"/>
          <w:lang w:val="en-IN"/>
        </w:rPr>
        <w:t xml:space="preserve">Device Description: </w:t>
      </w:r>
      <w:r w:rsidRPr="00C12D6A">
        <w:rPr>
          <w:color w:val="000000"/>
          <w:sz w:val="24"/>
          <w:szCs w:val="24"/>
          <w:lang w:val="en-IN"/>
        </w:rPr>
        <w:t>hp v210w USB Device</w:t>
      </w:r>
    </w:p>
    <w:p w14:paraId="65E1ACDD" w14:textId="77777777" w:rsidR="00C12D6A" w:rsidRDefault="00C12D6A" w:rsidP="008E4D1C">
      <w:pPr>
        <w:rPr>
          <w:color w:val="000000"/>
          <w:sz w:val="24"/>
          <w:szCs w:val="24"/>
          <w:lang w:val="en-IN"/>
        </w:rPr>
      </w:pPr>
    </w:p>
    <w:p w14:paraId="433DC850" w14:textId="11643636" w:rsidR="00C12D6A" w:rsidRDefault="00C12D6A" w:rsidP="00C12D6A">
      <w:pPr>
        <w:rPr>
          <w:color w:val="000000"/>
          <w:sz w:val="24"/>
          <w:szCs w:val="24"/>
          <w:lang w:val="en-IN"/>
        </w:rPr>
      </w:pPr>
      <w:r>
        <w:rPr>
          <w:color w:val="000000"/>
          <w:sz w:val="24"/>
          <w:szCs w:val="24"/>
          <w:lang w:val="en-IN"/>
        </w:rPr>
        <w:lastRenderedPageBreak/>
        <w:t xml:space="preserve">Serial Number: </w:t>
      </w:r>
      <w:r w:rsidRPr="00C12D6A">
        <w:rPr>
          <w:color w:val="000000"/>
          <w:sz w:val="24"/>
          <w:szCs w:val="24"/>
          <w:lang w:val="en-IN"/>
        </w:rPr>
        <w:t>0410010000000055</w:t>
      </w:r>
    </w:p>
    <w:p w14:paraId="791DEEEB" w14:textId="50EBF373" w:rsidR="00C12D6A" w:rsidRDefault="00C12D6A" w:rsidP="00C12D6A">
      <w:pPr>
        <w:rPr>
          <w:color w:val="000000"/>
          <w:sz w:val="24"/>
          <w:szCs w:val="24"/>
          <w:lang w:val="en-IN"/>
        </w:rPr>
      </w:pPr>
      <w:r>
        <w:rPr>
          <w:color w:val="000000"/>
          <w:sz w:val="24"/>
          <w:szCs w:val="24"/>
          <w:lang w:val="en-IN"/>
        </w:rPr>
        <w:t xml:space="preserve">Registry Time: </w:t>
      </w:r>
      <w:r w:rsidRPr="00C12D6A">
        <w:rPr>
          <w:color w:val="000000"/>
          <w:sz w:val="24"/>
          <w:szCs w:val="24"/>
          <w:lang w:val="en-IN"/>
        </w:rPr>
        <w:t>27-10-2026 17:44:16</w:t>
      </w:r>
    </w:p>
    <w:p w14:paraId="24A2BE33" w14:textId="2DB61700" w:rsidR="00C12D6A" w:rsidRDefault="00C12D6A" w:rsidP="00C12D6A">
      <w:pPr>
        <w:rPr>
          <w:color w:val="000000"/>
          <w:sz w:val="24"/>
          <w:szCs w:val="24"/>
          <w:lang w:val="en-IN"/>
        </w:rPr>
      </w:pPr>
      <w:r>
        <w:rPr>
          <w:color w:val="000000"/>
          <w:sz w:val="24"/>
          <w:szCs w:val="24"/>
          <w:lang w:val="en-IN"/>
        </w:rPr>
        <w:t xml:space="preserve">Vendor ID: </w:t>
      </w:r>
      <w:r w:rsidRPr="00C12D6A">
        <w:rPr>
          <w:color w:val="000000"/>
          <w:sz w:val="24"/>
          <w:szCs w:val="24"/>
          <w:lang w:val="en-IN"/>
        </w:rPr>
        <w:t>03f0</w:t>
      </w:r>
    </w:p>
    <w:p w14:paraId="19AFA275" w14:textId="00B2CB3C" w:rsidR="00C12D6A" w:rsidRDefault="00C12D6A" w:rsidP="00C12D6A">
      <w:pPr>
        <w:rPr>
          <w:color w:val="000000"/>
          <w:sz w:val="24"/>
          <w:szCs w:val="24"/>
          <w:lang w:val="en-IN"/>
        </w:rPr>
      </w:pPr>
      <w:r>
        <w:rPr>
          <w:color w:val="000000"/>
          <w:sz w:val="24"/>
          <w:szCs w:val="24"/>
          <w:lang w:val="en-IN"/>
        </w:rPr>
        <w:t xml:space="preserve">Product ID: </w:t>
      </w:r>
      <w:r w:rsidRPr="00C12D6A">
        <w:rPr>
          <w:color w:val="000000"/>
          <w:sz w:val="24"/>
          <w:szCs w:val="24"/>
          <w:lang w:val="en-IN"/>
        </w:rPr>
        <w:t>5607</w:t>
      </w:r>
    </w:p>
    <w:p w14:paraId="765CF99C" w14:textId="2A941D78" w:rsidR="00C12D6A" w:rsidRDefault="00C12D6A" w:rsidP="00C12D6A">
      <w:pPr>
        <w:rPr>
          <w:color w:val="000000"/>
          <w:sz w:val="24"/>
          <w:szCs w:val="24"/>
          <w:lang w:val="en-IN"/>
        </w:rPr>
      </w:pPr>
      <w:r>
        <w:rPr>
          <w:color w:val="000000"/>
          <w:sz w:val="24"/>
          <w:szCs w:val="24"/>
          <w:lang w:val="en-IN"/>
        </w:rPr>
        <w:t xml:space="preserve">Instance ID: </w:t>
      </w:r>
      <w:r w:rsidRPr="00C12D6A">
        <w:rPr>
          <w:color w:val="000000"/>
          <w:sz w:val="24"/>
          <w:szCs w:val="24"/>
          <w:lang w:val="en-IN"/>
        </w:rPr>
        <w:t>USB\VID_03F0&amp;PID_5607\0410010000000055</w:t>
      </w:r>
    </w:p>
    <w:p w14:paraId="73ED56A1" w14:textId="5D64047E" w:rsidR="00C12D6A" w:rsidRDefault="00C12D6A" w:rsidP="00C12D6A">
      <w:pPr>
        <w:rPr>
          <w:color w:val="000000"/>
          <w:sz w:val="24"/>
          <w:szCs w:val="24"/>
          <w:lang w:val="en-IN"/>
        </w:rPr>
      </w:pPr>
      <w:r>
        <w:rPr>
          <w:color w:val="000000"/>
          <w:sz w:val="24"/>
          <w:szCs w:val="24"/>
          <w:lang w:val="en-IN"/>
        </w:rPr>
        <w:t xml:space="preserve">Driver Version: </w:t>
      </w:r>
      <w:r w:rsidRPr="00C12D6A">
        <w:rPr>
          <w:color w:val="000000"/>
          <w:sz w:val="24"/>
          <w:szCs w:val="24"/>
          <w:lang w:val="en-IN"/>
        </w:rPr>
        <w:t>10.0.26100.9444</w:t>
      </w:r>
    </w:p>
    <w:p w14:paraId="55EA9D89" w14:textId="0F9730CF" w:rsidR="00C12D6A" w:rsidRDefault="00C12D6A" w:rsidP="00C12D6A">
      <w:pPr>
        <w:rPr>
          <w:i/>
          <w:iCs/>
          <w:color w:val="000000"/>
          <w:sz w:val="24"/>
          <w:szCs w:val="24"/>
          <w:lang w:val="en-IN"/>
        </w:rPr>
      </w:pPr>
      <w:r>
        <w:rPr>
          <w:color w:val="000000"/>
          <w:sz w:val="24"/>
          <w:szCs w:val="24"/>
          <w:lang w:val="en-IN"/>
        </w:rPr>
        <w:t xml:space="preserve">First Install Time: </w:t>
      </w:r>
      <w:r>
        <w:rPr>
          <w:i/>
          <w:iCs/>
          <w:color w:val="000000"/>
          <w:sz w:val="24"/>
          <w:szCs w:val="24"/>
          <w:lang w:val="en-IN"/>
        </w:rPr>
        <w:t xml:space="preserve">not </w:t>
      </w:r>
      <w:proofErr w:type="spellStart"/>
      <w:r>
        <w:rPr>
          <w:i/>
          <w:iCs/>
          <w:color w:val="000000"/>
          <w:sz w:val="24"/>
          <w:szCs w:val="24"/>
          <w:lang w:val="en-IN"/>
        </w:rPr>
        <w:t>aveliable</w:t>
      </w:r>
      <w:proofErr w:type="spellEnd"/>
    </w:p>
    <w:p w14:paraId="266A96AA" w14:textId="77777777" w:rsidR="00C12D6A" w:rsidRDefault="00C12D6A" w:rsidP="00C12D6A">
      <w:pPr>
        <w:rPr>
          <w:color w:val="000000"/>
          <w:sz w:val="24"/>
          <w:szCs w:val="24"/>
          <w:lang w:val="en-IN"/>
        </w:rPr>
      </w:pPr>
    </w:p>
    <w:p w14:paraId="36C0EC0A" w14:textId="77777777" w:rsidR="00C12D6A" w:rsidRDefault="00C12D6A" w:rsidP="00C12D6A">
      <w:pPr>
        <w:rPr>
          <w:b/>
          <w:bCs/>
          <w:color w:val="000000"/>
          <w:sz w:val="24"/>
          <w:szCs w:val="24"/>
          <w:lang w:val="en-IN"/>
        </w:rPr>
      </w:pPr>
    </w:p>
    <w:p w14:paraId="07D1357D" w14:textId="11B0C9A6" w:rsidR="00C12D6A" w:rsidRPr="008E4D1C" w:rsidRDefault="00C12D6A" w:rsidP="00C12D6A">
      <w:pPr>
        <w:rPr>
          <w:b/>
          <w:bCs/>
          <w:color w:val="000000"/>
          <w:sz w:val="24"/>
          <w:szCs w:val="24"/>
          <w:lang w:val="en-IN"/>
        </w:rPr>
      </w:pPr>
      <w:r w:rsidRPr="008E4D1C">
        <w:rPr>
          <w:b/>
          <w:bCs/>
          <w:color w:val="000000"/>
          <w:sz w:val="24"/>
          <w:szCs w:val="24"/>
          <w:lang w:val="en-IN"/>
        </w:rPr>
        <w:t xml:space="preserve">Step 2: </w:t>
      </w:r>
      <w:r>
        <w:rPr>
          <w:b/>
          <w:bCs/>
          <w:color w:val="000000"/>
          <w:sz w:val="24"/>
          <w:szCs w:val="24"/>
          <w:lang w:val="en-IN"/>
        </w:rPr>
        <w:t xml:space="preserve">View </w:t>
      </w:r>
      <w:r w:rsidRPr="008E4D1C">
        <w:rPr>
          <w:b/>
          <w:bCs/>
          <w:color w:val="000000"/>
          <w:sz w:val="24"/>
          <w:szCs w:val="24"/>
          <w:lang w:val="en-IN"/>
        </w:rPr>
        <w:t>USBSTOR Artefacts</w:t>
      </w:r>
    </w:p>
    <w:p w14:paraId="3E626FC4" w14:textId="77777777" w:rsidR="00C12D6A" w:rsidRDefault="00C12D6A" w:rsidP="00C12D6A">
      <w:pPr>
        <w:rPr>
          <w:color w:val="000000"/>
          <w:sz w:val="24"/>
          <w:szCs w:val="24"/>
          <w:lang w:val="en-IN"/>
        </w:rPr>
      </w:pPr>
    </w:p>
    <w:p w14:paraId="020E64B8" w14:textId="77777777" w:rsidR="00EB16A7" w:rsidRDefault="00EB16A7" w:rsidP="00C12D6A">
      <w:pPr>
        <w:rPr>
          <w:color w:val="000000"/>
          <w:sz w:val="24"/>
          <w:szCs w:val="24"/>
          <w:lang w:val="en-IN"/>
        </w:rPr>
      </w:pPr>
      <w:r>
        <w:rPr>
          <w:color w:val="000000"/>
          <w:sz w:val="24"/>
          <w:szCs w:val="24"/>
          <w:lang w:val="en-IN"/>
        </w:rPr>
        <w:t xml:space="preserve">Open </w:t>
      </w:r>
      <w:r w:rsidR="00C12D6A" w:rsidRPr="00EE3301">
        <w:rPr>
          <w:color w:val="000000"/>
          <w:sz w:val="24"/>
          <w:szCs w:val="24"/>
          <w:lang w:val="en-IN"/>
        </w:rPr>
        <w:t>Registry Explorer and the</w:t>
      </w:r>
      <w:r>
        <w:rPr>
          <w:color w:val="000000"/>
          <w:sz w:val="24"/>
          <w:szCs w:val="24"/>
          <w:lang w:val="en-IN"/>
        </w:rPr>
        <w:t>n</w:t>
      </w:r>
      <w:r w:rsidR="00C12D6A" w:rsidRPr="00EE3301">
        <w:rPr>
          <w:color w:val="000000"/>
          <w:sz w:val="24"/>
          <w:szCs w:val="24"/>
          <w:lang w:val="en-IN"/>
        </w:rPr>
        <w:t xml:space="preserve"> </w:t>
      </w:r>
      <w:r>
        <w:rPr>
          <w:color w:val="000000"/>
          <w:sz w:val="24"/>
          <w:szCs w:val="24"/>
          <w:lang w:val="en-IN"/>
        </w:rPr>
        <w:t xml:space="preserve">open </w:t>
      </w:r>
      <w:r w:rsidR="00C12D6A" w:rsidRPr="00EE3301">
        <w:rPr>
          <w:color w:val="000000"/>
          <w:sz w:val="24"/>
          <w:szCs w:val="24"/>
          <w:lang w:val="en-IN"/>
        </w:rPr>
        <w:t xml:space="preserve">SYSTEM registry hive </w:t>
      </w:r>
    </w:p>
    <w:p w14:paraId="53761424" w14:textId="77777777" w:rsidR="00EB16A7" w:rsidRDefault="00EB16A7" w:rsidP="00C12D6A">
      <w:pPr>
        <w:rPr>
          <w:color w:val="000000"/>
          <w:sz w:val="24"/>
          <w:szCs w:val="24"/>
          <w:lang w:val="en-IN"/>
        </w:rPr>
      </w:pPr>
      <w:r>
        <w:rPr>
          <w:color w:val="000000"/>
          <w:sz w:val="24"/>
          <w:szCs w:val="24"/>
          <w:lang w:val="en-IN"/>
        </w:rPr>
        <w:t>After open SYSTEM hive that showing on left panel expend it.</w:t>
      </w:r>
    </w:p>
    <w:p w14:paraId="4B19DAA7" w14:textId="29D3EF14" w:rsidR="00EB16A7" w:rsidRDefault="00EB16A7" w:rsidP="00C12D6A">
      <w:pPr>
        <w:rPr>
          <w:color w:val="000000"/>
          <w:sz w:val="24"/>
          <w:szCs w:val="24"/>
          <w:lang w:val="en-IN"/>
        </w:rPr>
      </w:pPr>
      <w:r>
        <w:rPr>
          <w:color w:val="000000"/>
          <w:sz w:val="24"/>
          <w:szCs w:val="24"/>
          <w:lang w:val="en-IN"/>
        </w:rPr>
        <w:t>And open ROOT</w:t>
      </w:r>
      <w:r>
        <w:t>\</w:t>
      </w:r>
      <w:r w:rsidRPr="00EB16A7">
        <w:rPr>
          <w:color w:val="000000"/>
          <w:sz w:val="24"/>
          <w:szCs w:val="24"/>
          <w:lang w:val="en-IN"/>
        </w:rPr>
        <w:t>ControlSet001\Enum\USBSTOR</w:t>
      </w:r>
      <w:r>
        <w:rPr>
          <w:color w:val="000000"/>
          <w:sz w:val="24"/>
          <w:szCs w:val="24"/>
          <w:lang w:val="en-IN"/>
        </w:rPr>
        <w:t xml:space="preserve"> and then click on USBSTOR.</w:t>
      </w:r>
    </w:p>
    <w:p w14:paraId="695E1F6D" w14:textId="621177F0" w:rsidR="00EB16A7" w:rsidRDefault="00EB16A7" w:rsidP="00C12D6A">
      <w:pPr>
        <w:rPr>
          <w:color w:val="000000"/>
          <w:sz w:val="24"/>
          <w:szCs w:val="24"/>
          <w:lang w:val="en-IN"/>
        </w:rPr>
      </w:pPr>
      <w:r>
        <w:rPr>
          <w:color w:val="000000"/>
          <w:sz w:val="24"/>
          <w:szCs w:val="24"/>
          <w:lang w:val="en-IN"/>
        </w:rPr>
        <w:t>USBSTOR</w:t>
      </w:r>
      <w:r>
        <w:rPr>
          <w:color w:val="000000"/>
          <w:sz w:val="24"/>
          <w:szCs w:val="24"/>
          <w:lang w:val="en-IN"/>
        </w:rPr>
        <w:t xml:space="preserve"> is store all information of USB devices </w:t>
      </w:r>
    </w:p>
    <w:p w14:paraId="6C636C0B" w14:textId="6DD8B24C" w:rsidR="00EB16A7" w:rsidRDefault="00EB16A7" w:rsidP="00C12D6A">
      <w:pPr>
        <w:rPr>
          <w:color w:val="000000"/>
          <w:sz w:val="24"/>
          <w:szCs w:val="24"/>
          <w:lang w:val="en-IN"/>
        </w:rPr>
      </w:pPr>
      <w:r>
        <w:rPr>
          <w:color w:val="000000"/>
          <w:sz w:val="24"/>
          <w:szCs w:val="24"/>
          <w:lang w:val="en-IN"/>
        </w:rPr>
        <w:t xml:space="preserve">Now click on </w:t>
      </w:r>
      <w:r>
        <w:rPr>
          <w:color w:val="000000"/>
          <w:sz w:val="24"/>
          <w:szCs w:val="24"/>
          <w:lang w:val="en-IN"/>
        </w:rPr>
        <w:t>USBSTOR</w:t>
      </w:r>
      <w:r>
        <w:rPr>
          <w:color w:val="000000"/>
          <w:sz w:val="24"/>
          <w:szCs w:val="24"/>
          <w:lang w:val="en-IN"/>
        </w:rPr>
        <w:t xml:space="preserve"> and on right panel showing its details </w:t>
      </w:r>
    </w:p>
    <w:p w14:paraId="07D2DE41" w14:textId="77777777" w:rsidR="00EB16A7" w:rsidRDefault="00EB16A7" w:rsidP="00C12D6A">
      <w:pPr>
        <w:rPr>
          <w:color w:val="000000"/>
          <w:sz w:val="24"/>
          <w:szCs w:val="24"/>
          <w:lang w:val="en-IN"/>
        </w:rPr>
      </w:pPr>
    </w:p>
    <w:p w14:paraId="0B3548A4" w14:textId="77777777" w:rsidR="00EB16A7" w:rsidRDefault="00EB16A7" w:rsidP="00EB16A7">
      <w:pPr>
        <w:keepNext/>
      </w:pPr>
      <w:r>
        <w:rPr>
          <w:noProof/>
        </w:rPr>
        <w:drawing>
          <wp:inline distT="0" distB="0" distL="0" distR="0" wp14:anchorId="316B0023" wp14:editId="57ADBDBC">
            <wp:extent cx="6039485" cy="3358515"/>
            <wp:effectExtent l="0" t="0" r="0" b="0"/>
            <wp:docPr id="22355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9485" cy="3358515"/>
                    </a:xfrm>
                    <a:prstGeom prst="rect">
                      <a:avLst/>
                    </a:prstGeom>
                    <a:noFill/>
                    <a:ln>
                      <a:noFill/>
                    </a:ln>
                  </pic:spPr>
                </pic:pic>
              </a:graphicData>
            </a:graphic>
          </wp:inline>
        </w:drawing>
      </w:r>
    </w:p>
    <w:p w14:paraId="344FAC95" w14:textId="1219284D" w:rsidR="00C12D6A" w:rsidRPr="008E4D1C" w:rsidRDefault="00EB16A7" w:rsidP="00EB16A7">
      <w:pPr>
        <w:pStyle w:val="Caption"/>
        <w:jc w:val="center"/>
        <w:rPr>
          <w:b/>
          <w:bCs/>
          <w:color w:val="000000"/>
          <w:sz w:val="24"/>
          <w:szCs w:val="24"/>
          <w:lang w:val="en-IN"/>
        </w:rPr>
      </w:pPr>
      <w:r>
        <w:t xml:space="preserve">Figure </w:t>
      </w:r>
      <w:r>
        <w:fldChar w:fldCharType="begin"/>
      </w:r>
      <w:r>
        <w:instrText xml:space="preserve"> SEQ Figure \* ARABIC </w:instrText>
      </w:r>
      <w:r>
        <w:fldChar w:fldCharType="separate"/>
      </w:r>
      <w:r>
        <w:rPr>
          <w:noProof/>
        </w:rPr>
        <w:t>2</w:t>
      </w:r>
      <w:r>
        <w:fldChar w:fldCharType="end"/>
      </w:r>
      <w:r w:rsidRPr="001D658D">
        <w:rPr>
          <w:lang w:val="en-IN"/>
        </w:rPr>
        <w:t>: USBSTOR Artefacts in Registry Explorer</w:t>
      </w:r>
    </w:p>
    <w:p w14:paraId="6F9CA52C" w14:textId="66D952B6" w:rsidR="00C12D6A" w:rsidRPr="00EB16A7" w:rsidRDefault="00C12D6A" w:rsidP="00C12D6A">
      <w:pPr>
        <w:rPr>
          <w:color w:val="000000"/>
          <w:sz w:val="24"/>
          <w:szCs w:val="24"/>
          <w:lang w:val="en-IN"/>
        </w:rPr>
      </w:pPr>
    </w:p>
    <w:p w14:paraId="6A772698" w14:textId="77777777" w:rsidR="00C12D6A" w:rsidRDefault="00C12D6A" w:rsidP="00C12D6A">
      <w:pPr>
        <w:rPr>
          <w:b/>
          <w:bCs/>
          <w:color w:val="000000"/>
          <w:sz w:val="24"/>
          <w:szCs w:val="24"/>
          <w:lang w:val="en-IN"/>
        </w:rPr>
      </w:pPr>
      <w:r w:rsidRPr="008E4D1C">
        <w:rPr>
          <w:b/>
          <w:bCs/>
          <w:color w:val="000000"/>
          <w:sz w:val="24"/>
          <w:szCs w:val="24"/>
          <w:lang w:val="en-IN"/>
        </w:rPr>
        <w:t xml:space="preserve">POC Explanation: </w:t>
      </w:r>
    </w:p>
    <w:p w14:paraId="2ECF2118" w14:textId="36221A6F" w:rsidR="00EB16A7" w:rsidRDefault="00EB16A7" w:rsidP="00C12D6A">
      <w:pPr>
        <w:rPr>
          <w:color w:val="000000"/>
          <w:sz w:val="24"/>
          <w:szCs w:val="24"/>
          <w:lang w:val="en-IN"/>
        </w:rPr>
      </w:pPr>
      <w:r>
        <w:rPr>
          <w:color w:val="000000"/>
          <w:sz w:val="24"/>
          <w:szCs w:val="24"/>
          <w:lang w:val="en-IN"/>
        </w:rPr>
        <w:t xml:space="preserve">Here screenshot showing USBTOP artefact, left panel showing path and right panel showing </w:t>
      </w:r>
      <w:r w:rsidR="000A51CA">
        <w:rPr>
          <w:color w:val="000000"/>
          <w:sz w:val="24"/>
          <w:szCs w:val="24"/>
          <w:lang w:val="en-IN"/>
        </w:rPr>
        <w:t>UBS details information</w:t>
      </w:r>
    </w:p>
    <w:p w14:paraId="660A76E1" w14:textId="38559F60" w:rsidR="000A51CA" w:rsidRDefault="000A51CA" w:rsidP="00C12D6A">
      <w:pPr>
        <w:rPr>
          <w:color w:val="000000"/>
          <w:sz w:val="24"/>
          <w:szCs w:val="24"/>
          <w:lang w:val="en-IN"/>
        </w:rPr>
      </w:pPr>
      <w:r>
        <w:rPr>
          <w:color w:val="000000"/>
          <w:sz w:val="24"/>
          <w:szCs w:val="24"/>
          <w:lang w:val="en-IN"/>
        </w:rPr>
        <w:t>Timestamp: 2026-10-27 12:14:16</w:t>
      </w:r>
    </w:p>
    <w:p w14:paraId="10BD2ABA" w14:textId="17613923" w:rsidR="000A51CA" w:rsidRDefault="000A51CA" w:rsidP="00C12D6A">
      <w:pPr>
        <w:rPr>
          <w:color w:val="000000"/>
          <w:sz w:val="24"/>
          <w:szCs w:val="24"/>
          <w:lang w:val="en-IN"/>
        </w:rPr>
      </w:pPr>
      <w:proofErr w:type="spellStart"/>
      <w:r>
        <w:rPr>
          <w:color w:val="000000"/>
          <w:sz w:val="24"/>
          <w:szCs w:val="24"/>
          <w:lang w:val="en-IN"/>
        </w:rPr>
        <w:t>Menufacturer</w:t>
      </w:r>
      <w:proofErr w:type="spellEnd"/>
      <w:r>
        <w:rPr>
          <w:color w:val="000000"/>
          <w:sz w:val="24"/>
          <w:szCs w:val="24"/>
          <w:lang w:val="en-IN"/>
        </w:rPr>
        <w:t xml:space="preserve">: </w:t>
      </w:r>
      <w:proofErr w:type="spellStart"/>
      <w:r>
        <w:rPr>
          <w:color w:val="000000"/>
          <w:sz w:val="24"/>
          <w:szCs w:val="24"/>
          <w:lang w:val="en-IN"/>
        </w:rPr>
        <w:t>Ven_hp</w:t>
      </w:r>
      <w:proofErr w:type="spellEnd"/>
    </w:p>
    <w:p w14:paraId="46908D37" w14:textId="586AAD03" w:rsidR="000A51CA" w:rsidRDefault="000A51CA" w:rsidP="00C12D6A">
      <w:pPr>
        <w:rPr>
          <w:color w:val="000000"/>
          <w:sz w:val="24"/>
          <w:szCs w:val="24"/>
          <w:lang w:val="en-IN"/>
        </w:rPr>
      </w:pPr>
      <w:r>
        <w:rPr>
          <w:color w:val="000000"/>
          <w:sz w:val="24"/>
          <w:szCs w:val="24"/>
          <w:lang w:val="en-IN"/>
        </w:rPr>
        <w:t>Title: Prod_v210w</w:t>
      </w:r>
    </w:p>
    <w:p w14:paraId="2B8B0D52" w14:textId="0940EA2D" w:rsidR="000A51CA" w:rsidRDefault="000A51CA" w:rsidP="00C12D6A">
      <w:pPr>
        <w:rPr>
          <w:color w:val="000000"/>
          <w:sz w:val="24"/>
          <w:szCs w:val="24"/>
          <w:lang w:val="en-IN"/>
        </w:rPr>
      </w:pPr>
      <w:r>
        <w:rPr>
          <w:color w:val="000000"/>
          <w:sz w:val="24"/>
          <w:szCs w:val="24"/>
          <w:lang w:val="en-IN"/>
        </w:rPr>
        <w:t>Version: Rev_1100</w:t>
      </w:r>
    </w:p>
    <w:p w14:paraId="1BC1CB8F" w14:textId="63122A59" w:rsidR="000A51CA" w:rsidRDefault="000A51CA" w:rsidP="00C12D6A">
      <w:pPr>
        <w:rPr>
          <w:color w:val="000000"/>
          <w:sz w:val="24"/>
          <w:szCs w:val="24"/>
          <w:lang w:val="en-IN"/>
        </w:rPr>
      </w:pPr>
      <w:r>
        <w:rPr>
          <w:color w:val="000000"/>
          <w:sz w:val="24"/>
          <w:szCs w:val="24"/>
          <w:lang w:val="en-IN"/>
        </w:rPr>
        <w:t xml:space="preserve">Serial Number: </w:t>
      </w:r>
      <w:r w:rsidRPr="00C12D6A">
        <w:rPr>
          <w:color w:val="000000"/>
          <w:sz w:val="24"/>
          <w:szCs w:val="24"/>
          <w:lang w:val="en-IN"/>
        </w:rPr>
        <w:t>0410010000000055</w:t>
      </w:r>
      <w:r>
        <w:rPr>
          <w:color w:val="000000"/>
          <w:sz w:val="24"/>
          <w:szCs w:val="24"/>
          <w:lang w:val="en-IN"/>
        </w:rPr>
        <w:t>&amp;0</w:t>
      </w:r>
    </w:p>
    <w:p w14:paraId="07E28B3D" w14:textId="4C32491B" w:rsidR="000A51CA" w:rsidRDefault="000A51CA" w:rsidP="00C12D6A">
      <w:pPr>
        <w:rPr>
          <w:color w:val="000000"/>
          <w:sz w:val="24"/>
          <w:szCs w:val="24"/>
          <w:lang w:val="en-IN"/>
        </w:rPr>
      </w:pPr>
      <w:r>
        <w:rPr>
          <w:color w:val="000000"/>
          <w:sz w:val="24"/>
          <w:szCs w:val="24"/>
          <w:lang w:val="en-IN"/>
        </w:rPr>
        <w:t xml:space="preserve">Device Name: </w:t>
      </w:r>
      <w:r w:rsidRPr="00C12D6A">
        <w:rPr>
          <w:color w:val="000000"/>
          <w:sz w:val="24"/>
          <w:szCs w:val="24"/>
          <w:lang w:val="en-IN"/>
        </w:rPr>
        <w:t>hp v210w USB Device</w:t>
      </w:r>
    </w:p>
    <w:p w14:paraId="1AD87D66" w14:textId="3C3308C5" w:rsidR="000A51CA" w:rsidRDefault="000A51CA" w:rsidP="00C12D6A">
      <w:pPr>
        <w:rPr>
          <w:color w:val="000000"/>
          <w:sz w:val="24"/>
          <w:szCs w:val="24"/>
          <w:lang w:val="en-IN"/>
        </w:rPr>
      </w:pPr>
      <w:r>
        <w:rPr>
          <w:color w:val="000000"/>
          <w:sz w:val="24"/>
          <w:szCs w:val="24"/>
          <w:lang w:val="en-IN"/>
        </w:rPr>
        <w:t>First Installed: 2026-10-27 12:14:16</w:t>
      </w:r>
    </w:p>
    <w:p w14:paraId="2C943274" w14:textId="7AF6EE1D" w:rsidR="000A51CA" w:rsidRDefault="000A51CA" w:rsidP="00C12D6A">
      <w:pPr>
        <w:rPr>
          <w:color w:val="000000"/>
          <w:sz w:val="24"/>
          <w:szCs w:val="24"/>
          <w:lang w:val="en-IN"/>
        </w:rPr>
      </w:pPr>
      <w:r>
        <w:rPr>
          <w:color w:val="000000"/>
          <w:sz w:val="24"/>
          <w:szCs w:val="24"/>
          <w:lang w:val="en-IN"/>
        </w:rPr>
        <w:t>Last Connected: 2026-10-27 12:14:16</w:t>
      </w:r>
    </w:p>
    <w:p w14:paraId="7D7AB541" w14:textId="77777777" w:rsidR="000A51CA" w:rsidRDefault="000A51CA" w:rsidP="00C12D6A">
      <w:pPr>
        <w:rPr>
          <w:color w:val="000000"/>
          <w:sz w:val="24"/>
          <w:szCs w:val="24"/>
          <w:lang w:val="en-IN"/>
        </w:rPr>
      </w:pPr>
      <w:r>
        <w:rPr>
          <w:color w:val="000000"/>
          <w:sz w:val="24"/>
          <w:szCs w:val="24"/>
          <w:lang w:val="en-IN"/>
        </w:rPr>
        <w:t>Last Removed: 2026-10-27 12:15:12</w:t>
      </w:r>
    </w:p>
    <w:p w14:paraId="70816A5E" w14:textId="7058106A" w:rsidR="000A51CA" w:rsidRDefault="000A51CA" w:rsidP="00C12D6A">
      <w:pPr>
        <w:rPr>
          <w:color w:val="000000"/>
          <w:sz w:val="24"/>
          <w:szCs w:val="24"/>
          <w:lang w:val="en-IN"/>
        </w:rPr>
      </w:pPr>
      <w:r>
        <w:rPr>
          <w:color w:val="000000"/>
          <w:sz w:val="24"/>
          <w:szCs w:val="24"/>
          <w:lang w:val="en-IN"/>
        </w:rPr>
        <w:t xml:space="preserve"> </w:t>
      </w:r>
    </w:p>
    <w:p w14:paraId="5BA9D92C" w14:textId="77777777" w:rsidR="000A51CA" w:rsidRDefault="000A51CA" w:rsidP="00C12D6A">
      <w:pPr>
        <w:rPr>
          <w:color w:val="000000"/>
          <w:sz w:val="24"/>
          <w:szCs w:val="24"/>
          <w:lang w:val="en-IN"/>
        </w:rPr>
      </w:pPr>
    </w:p>
    <w:p w14:paraId="36271C15" w14:textId="77777777" w:rsidR="000A51CA" w:rsidRPr="008E4D1C" w:rsidRDefault="000A51CA" w:rsidP="000A51CA">
      <w:pPr>
        <w:rPr>
          <w:b/>
          <w:bCs/>
          <w:color w:val="000000"/>
          <w:sz w:val="24"/>
          <w:szCs w:val="24"/>
          <w:lang w:val="en-IN"/>
        </w:rPr>
      </w:pPr>
      <w:r w:rsidRPr="008E4D1C">
        <w:rPr>
          <w:b/>
          <w:bCs/>
          <w:color w:val="000000"/>
          <w:sz w:val="24"/>
          <w:szCs w:val="24"/>
          <w:lang w:val="en-IN"/>
        </w:rPr>
        <w:lastRenderedPageBreak/>
        <w:t>Step 3: Compare the Results from Both Sources</w:t>
      </w:r>
    </w:p>
    <w:p w14:paraId="339A372B" w14:textId="77777777" w:rsidR="000A51CA" w:rsidRDefault="000A51CA" w:rsidP="000A51CA">
      <w:pPr>
        <w:rPr>
          <w:color w:val="000000"/>
          <w:sz w:val="24"/>
          <w:szCs w:val="24"/>
          <w:lang w:val="en-IN"/>
        </w:rPr>
      </w:pPr>
    </w:p>
    <w:p w14:paraId="5B062A84" w14:textId="77777777" w:rsidR="00773719" w:rsidRDefault="00773719" w:rsidP="000A51CA">
      <w:pPr>
        <w:rPr>
          <w:color w:val="000000"/>
          <w:sz w:val="24"/>
          <w:szCs w:val="24"/>
          <w:lang w:val="en-IN"/>
        </w:rPr>
      </w:pPr>
      <w:r>
        <w:rPr>
          <w:color w:val="000000"/>
          <w:sz w:val="24"/>
          <w:szCs w:val="24"/>
          <w:lang w:val="en-IN"/>
        </w:rPr>
        <w:t>C</w:t>
      </w:r>
      <w:r w:rsidR="000A51CA" w:rsidRPr="000A51CA">
        <w:rPr>
          <w:color w:val="000000"/>
          <w:sz w:val="24"/>
          <w:szCs w:val="24"/>
          <w:lang w:val="en-IN"/>
        </w:rPr>
        <w:t xml:space="preserve">omparison shows that both tools identify the HP v210w USB storage device. </w:t>
      </w:r>
    </w:p>
    <w:p w14:paraId="2032EBC9" w14:textId="77777777" w:rsidR="00773719" w:rsidRDefault="00773719" w:rsidP="000A51CA">
      <w:pPr>
        <w:rPr>
          <w:color w:val="000000"/>
          <w:sz w:val="24"/>
          <w:szCs w:val="24"/>
          <w:lang w:val="en-IN"/>
        </w:rPr>
      </w:pPr>
      <w:r>
        <w:rPr>
          <w:color w:val="000000"/>
          <w:sz w:val="24"/>
          <w:szCs w:val="24"/>
          <w:lang w:val="en-IN"/>
        </w:rPr>
        <w:t>S</w:t>
      </w:r>
      <w:r w:rsidR="000A51CA" w:rsidRPr="000A51CA">
        <w:rPr>
          <w:color w:val="000000"/>
          <w:sz w:val="24"/>
          <w:szCs w:val="24"/>
          <w:lang w:val="en-IN"/>
        </w:rPr>
        <w:t xml:space="preserve">erial number matches across the two sources. </w:t>
      </w:r>
      <w:proofErr w:type="spellStart"/>
      <w:r w:rsidR="000A51CA" w:rsidRPr="000A51CA">
        <w:rPr>
          <w:color w:val="000000"/>
          <w:sz w:val="24"/>
          <w:szCs w:val="24"/>
          <w:lang w:val="en-IN"/>
        </w:rPr>
        <w:t>USBDeview</w:t>
      </w:r>
      <w:proofErr w:type="spellEnd"/>
      <w:r w:rsidR="000A51CA" w:rsidRPr="000A51CA">
        <w:rPr>
          <w:color w:val="000000"/>
          <w:sz w:val="24"/>
          <w:szCs w:val="24"/>
          <w:lang w:val="en-IN"/>
        </w:rPr>
        <w:t xml:space="preserve"> </w:t>
      </w:r>
      <w:r>
        <w:rPr>
          <w:color w:val="000000"/>
          <w:sz w:val="24"/>
          <w:szCs w:val="24"/>
          <w:lang w:val="en-IN"/>
        </w:rPr>
        <w:t>and</w:t>
      </w:r>
      <w:r w:rsidR="000A51CA" w:rsidRPr="000A51CA">
        <w:rPr>
          <w:color w:val="000000"/>
          <w:sz w:val="24"/>
          <w:szCs w:val="24"/>
          <w:lang w:val="en-IN"/>
        </w:rPr>
        <w:t xml:space="preserve"> displays Vendor ID 03F0, Product ID 5607, and drive letter G:</w:t>
      </w:r>
    </w:p>
    <w:p w14:paraId="0C812236" w14:textId="7D5BE487" w:rsidR="00773719" w:rsidRPr="00C12D6A" w:rsidRDefault="00773719" w:rsidP="00C12D6A">
      <w:pPr>
        <w:rPr>
          <w:color w:val="000000"/>
          <w:sz w:val="24"/>
          <w:szCs w:val="24"/>
          <w:lang w:val="en-IN"/>
        </w:rPr>
      </w:pPr>
      <w:r>
        <w:rPr>
          <w:color w:val="000000"/>
          <w:sz w:val="24"/>
          <w:szCs w:val="24"/>
          <w:lang w:val="en-IN"/>
        </w:rPr>
        <w:t>By this we not proves that same files copy from computer or not</w:t>
      </w:r>
    </w:p>
    <w:p w14:paraId="6DA52E71" w14:textId="77777777" w:rsidR="00A15012" w:rsidRPr="000A51CA" w:rsidRDefault="00A15012" w:rsidP="008E4D1C">
      <w:pPr>
        <w:rPr>
          <w:color w:val="000000"/>
          <w:sz w:val="24"/>
          <w:szCs w:val="24"/>
          <w:lang w:val="en-IN"/>
        </w:rPr>
      </w:pPr>
    </w:p>
    <w:p w14:paraId="2C4AC697" w14:textId="77777777" w:rsidR="000A51CA" w:rsidRDefault="000A51CA" w:rsidP="008E4D1C">
      <w:pPr>
        <w:rPr>
          <w:b/>
          <w:bCs/>
          <w:color w:val="000000"/>
          <w:sz w:val="24"/>
          <w:szCs w:val="24"/>
          <w:lang w:val="en-IN"/>
        </w:rPr>
      </w:pPr>
    </w:p>
    <w:p w14:paraId="54B286AE" w14:textId="0F46DAF6" w:rsidR="008E4D1C" w:rsidRPr="008E4D1C" w:rsidRDefault="008E4D1C" w:rsidP="008E4D1C">
      <w:pPr>
        <w:rPr>
          <w:b/>
          <w:bCs/>
          <w:color w:val="000000"/>
          <w:sz w:val="24"/>
          <w:szCs w:val="24"/>
          <w:lang w:val="en-IN"/>
        </w:rPr>
      </w:pPr>
      <w:r w:rsidRPr="008E4D1C">
        <w:rPr>
          <w:b/>
          <w:bCs/>
          <w:color w:val="000000"/>
          <w:sz w:val="24"/>
          <w:szCs w:val="24"/>
          <w:lang w:val="en-IN"/>
        </w:rPr>
        <w:t>OBSERVATION</w:t>
      </w:r>
    </w:p>
    <w:p w14:paraId="5FE5A65D" w14:textId="43736C15" w:rsidR="008E4D1C" w:rsidRPr="000A51CA" w:rsidRDefault="008E4D1C" w:rsidP="008E4D1C">
      <w:pPr>
        <w:rPr>
          <w:color w:val="000000"/>
          <w:sz w:val="24"/>
          <w:szCs w:val="24"/>
          <w:lang w:val="en-IN"/>
        </w:rPr>
      </w:pPr>
      <w:proofErr w:type="spellStart"/>
      <w:r w:rsidRPr="000A51CA">
        <w:rPr>
          <w:color w:val="000000"/>
          <w:sz w:val="24"/>
          <w:szCs w:val="24"/>
          <w:lang w:val="en-IN"/>
        </w:rPr>
        <w:t>USBDeview</w:t>
      </w:r>
      <w:proofErr w:type="spellEnd"/>
      <w:r w:rsidRPr="000A51CA">
        <w:rPr>
          <w:color w:val="000000"/>
          <w:sz w:val="24"/>
          <w:szCs w:val="24"/>
          <w:lang w:val="en-IN"/>
        </w:rPr>
        <w:t xml:space="preserve"> and Registry Explorer were used to examine USB device history on the authorized Windows system. Both sources contained information identifying an HP v210w USB storage device, including a matching serial number. </w:t>
      </w:r>
      <w:proofErr w:type="spellStart"/>
      <w:r w:rsidRPr="000A51CA">
        <w:rPr>
          <w:color w:val="000000"/>
          <w:sz w:val="24"/>
          <w:szCs w:val="24"/>
          <w:lang w:val="en-IN"/>
        </w:rPr>
        <w:t>USBDeview</w:t>
      </w:r>
      <w:proofErr w:type="spellEnd"/>
      <w:r w:rsidRPr="000A51CA">
        <w:rPr>
          <w:color w:val="000000"/>
          <w:sz w:val="24"/>
          <w:szCs w:val="24"/>
          <w:lang w:val="en-IN"/>
        </w:rPr>
        <w:t xml:space="preserve"> provided additional details such as Vendor ID, Product ID, drive letter, connection status, and registry timestamps.</w:t>
      </w:r>
    </w:p>
    <w:p w14:paraId="6F49AF00" w14:textId="77777777" w:rsidR="000A51CA" w:rsidRDefault="000A51CA" w:rsidP="008E4D1C">
      <w:pPr>
        <w:rPr>
          <w:b/>
          <w:bCs/>
          <w:color w:val="000000"/>
          <w:sz w:val="24"/>
          <w:szCs w:val="24"/>
          <w:lang w:val="en-IN"/>
        </w:rPr>
      </w:pPr>
    </w:p>
    <w:p w14:paraId="302C59A4" w14:textId="77777777" w:rsidR="000A51CA" w:rsidRDefault="000A51CA" w:rsidP="008E4D1C">
      <w:pPr>
        <w:rPr>
          <w:b/>
          <w:bCs/>
          <w:color w:val="000000"/>
          <w:sz w:val="24"/>
          <w:szCs w:val="24"/>
          <w:lang w:val="en-IN"/>
        </w:rPr>
      </w:pPr>
    </w:p>
    <w:p w14:paraId="082C1FDF" w14:textId="78CB73F4" w:rsidR="008E4D1C" w:rsidRPr="008E4D1C" w:rsidRDefault="008E4D1C" w:rsidP="008E4D1C">
      <w:pPr>
        <w:rPr>
          <w:b/>
          <w:bCs/>
          <w:color w:val="000000"/>
          <w:sz w:val="24"/>
          <w:szCs w:val="24"/>
          <w:lang w:val="en-IN"/>
        </w:rPr>
      </w:pPr>
      <w:r w:rsidRPr="008E4D1C">
        <w:rPr>
          <w:b/>
          <w:bCs/>
          <w:color w:val="000000"/>
          <w:sz w:val="24"/>
          <w:szCs w:val="24"/>
          <w:lang w:val="en-IN"/>
        </w:rPr>
        <w:t>CONCLUSION</w:t>
      </w:r>
    </w:p>
    <w:p w14:paraId="57FC3DFA" w14:textId="1FCF5893" w:rsidR="00FE0501" w:rsidRPr="000A51CA" w:rsidRDefault="008E4D1C" w:rsidP="008E4D1C">
      <w:pPr>
        <w:rPr>
          <w:color w:val="000000"/>
          <w:sz w:val="20"/>
          <w:szCs w:val="20"/>
        </w:rPr>
      </w:pPr>
      <w:r w:rsidRPr="000A51CA">
        <w:rPr>
          <w:color w:val="000000"/>
          <w:sz w:val="24"/>
          <w:szCs w:val="24"/>
          <w:lang w:val="en-IN"/>
        </w:rPr>
        <w:t xml:space="preserve">The practical was completed successfully. USB device history was examined using </w:t>
      </w:r>
      <w:proofErr w:type="spellStart"/>
      <w:r w:rsidRPr="000A51CA">
        <w:rPr>
          <w:color w:val="000000"/>
          <w:sz w:val="24"/>
          <w:szCs w:val="24"/>
          <w:lang w:val="en-IN"/>
        </w:rPr>
        <w:t>USBDeview</w:t>
      </w:r>
      <w:proofErr w:type="spellEnd"/>
      <w:r w:rsidRPr="000A51CA">
        <w:rPr>
          <w:color w:val="000000"/>
          <w:sz w:val="24"/>
          <w:szCs w:val="24"/>
          <w:lang w:val="en-IN"/>
        </w:rPr>
        <w:t xml:space="preserve"> and Registry Explorer, and the findings from both sources were compared and documented. The exercise demonstrated how Windows USB artefacts can support device identification and forensic investigation. It also showed that USB presence alone does not prove file transfer or identify the person who used the device.</w:t>
      </w:r>
    </w:p>
    <w:p w14:paraId="718B94AE" w14:textId="77777777" w:rsidR="00FE0501" w:rsidRDefault="00FE0501">
      <w:pPr>
        <w:rPr>
          <w:b/>
          <w:color w:val="000000"/>
          <w:sz w:val="20"/>
          <w:szCs w:val="20"/>
        </w:rPr>
      </w:pPr>
    </w:p>
    <w:p w14:paraId="697AF0A2" w14:textId="77777777" w:rsidR="007E6054" w:rsidRDefault="007E6054">
      <w:pPr>
        <w:spacing w:before="111"/>
        <w:rPr>
          <w:b/>
          <w:color w:val="000000"/>
          <w:sz w:val="20"/>
          <w:szCs w:val="20"/>
        </w:rPr>
      </w:pPr>
    </w:p>
    <w:p w14:paraId="2C6E673F" w14:textId="77777777" w:rsidR="007E6054" w:rsidRDefault="00046143">
      <w:pPr>
        <w:ind w:left="3531"/>
        <w:rPr>
          <w:sz w:val="20"/>
          <w:szCs w:val="20"/>
        </w:rPr>
      </w:pPr>
      <w:r>
        <w:rPr>
          <w:sz w:val="20"/>
          <w:szCs w:val="20"/>
        </w:rPr>
        <w:t>*** END OF ANSWERSHEET ***</w:t>
      </w:r>
    </w:p>
    <w:sectPr w:rsidR="007E6054">
      <w:headerReference w:type="default" r:id="rId10"/>
      <w:pgSz w:w="11920" w:h="16840"/>
      <w:pgMar w:top="1940" w:right="1417" w:bottom="280" w:left="992"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B814" w14:textId="77777777" w:rsidR="004B5317" w:rsidRDefault="004B5317">
      <w:r>
        <w:separator/>
      </w:r>
    </w:p>
  </w:endnote>
  <w:endnote w:type="continuationSeparator" w:id="0">
    <w:p w14:paraId="324DCA18" w14:textId="77777777" w:rsidR="004B5317" w:rsidRDefault="004B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1460" w14:textId="77777777" w:rsidR="004B5317" w:rsidRDefault="004B5317">
      <w:r>
        <w:separator/>
      </w:r>
    </w:p>
  </w:footnote>
  <w:footnote w:type="continuationSeparator" w:id="0">
    <w:p w14:paraId="2701AA8E" w14:textId="77777777" w:rsidR="004B5317" w:rsidRDefault="004B5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D61" w14:textId="0470914C" w:rsidR="007E6054" w:rsidRDefault="00046143">
    <w:pPr>
      <w:pStyle w:val="Header"/>
    </w:pPr>
    <w:r>
      <w:rPr>
        <w:b/>
        <w:color w:val="000000"/>
        <w:sz w:val="24"/>
        <w:szCs w:val="24"/>
      </w:rPr>
      <w:t>Set No:</w:t>
    </w:r>
    <w:r w:rsidR="0074351C">
      <w:rPr>
        <w:b/>
        <w:color w:val="000000"/>
        <w:sz w:val="24"/>
        <w:szCs w:val="24"/>
      </w:rPr>
      <w:t xml:space="preserve"> 2</w:t>
    </w:r>
    <w:r w:rsidR="0074351C">
      <w:rPr>
        <w:color w:val="000000"/>
        <w:sz w:val="24"/>
        <w:szCs w:val="24"/>
      </w:rPr>
      <w:t xml:space="preserve">                                         </w:t>
    </w:r>
    <w:r w:rsidR="0074351C">
      <w:rPr>
        <w:color w:val="000000"/>
        <w:sz w:val="24"/>
        <w:szCs w:val="24"/>
      </w:rPr>
      <w:tab/>
      <w:t>E02_Vishal</w:t>
    </w:r>
    <w:r>
      <w:rPr>
        <w:color w:val="000000"/>
        <w:sz w:val="24"/>
        <w:szCs w:val="24"/>
      </w:rPr>
      <w:tab/>
    </w:r>
    <w:r w:rsidR="0074351C">
      <w:rPr>
        <w:color w:val="000000"/>
        <w:sz w:val="24"/>
        <w:szCs w:val="24"/>
      </w:rPr>
      <w:t xml:space="preserve">    </w:t>
    </w:r>
    <w:r>
      <w:rPr>
        <w:b/>
        <w:color w:val="000000"/>
        <w:sz w:val="24"/>
        <w:szCs w:val="24"/>
      </w:rPr>
      <w:t>Enrollment No:</w:t>
    </w:r>
    <w:r w:rsidR="0074351C">
      <w:rPr>
        <w:b/>
        <w:color w:val="000000"/>
        <w:sz w:val="24"/>
        <w:szCs w:val="24"/>
      </w:rPr>
      <w:t xml:space="preserve"> </w:t>
    </w:r>
    <w:r w:rsidR="0074351C" w:rsidRPr="008D45EE">
      <w:rPr>
        <w:sz w:val="26"/>
        <w:szCs w:val="26"/>
      </w:rPr>
      <w:t>25004401110069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6F7F"/>
    <w:multiLevelType w:val="multilevel"/>
    <w:tmpl w:val="4E3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B4DA2"/>
    <w:multiLevelType w:val="multilevel"/>
    <w:tmpl w:val="2A3B4DA2"/>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 w15:restartNumberingAfterBreak="0">
    <w:nsid w:val="2B44192B"/>
    <w:multiLevelType w:val="multilevel"/>
    <w:tmpl w:val="55B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C7405"/>
    <w:multiLevelType w:val="multilevel"/>
    <w:tmpl w:val="5C9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2576A"/>
    <w:multiLevelType w:val="multilevel"/>
    <w:tmpl w:val="787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04345">
    <w:abstractNumId w:val="1"/>
  </w:num>
  <w:num w:numId="2" w16cid:durableId="562718507">
    <w:abstractNumId w:val="3"/>
  </w:num>
  <w:num w:numId="3" w16cid:durableId="1018197626">
    <w:abstractNumId w:val="2"/>
  </w:num>
  <w:num w:numId="4" w16cid:durableId="322969897">
    <w:abstractNumId w:val="0"/>
  </w:num>
  <w:num w:numId="5" w16cid:durableId="1327395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FB"/>
    <w:rsid w:val="0002243A"/>
    <w:rsid w:val="00025B4C"/>
    <w:rsid w:val="00030CE1"/>
    <w:rsid w:val="00042829"/>
    <w:rsid w:val="00046143"/>
    <w:rsid w:val="000A51CA"/>
    <w:rsid w:val="000A70D8"/>
    <w:rsid w:val="000F26D7"/>
    <w:rsid w:val="000F3DF3"/>
    <w:rsid w:val="001122A7"/>
    <w:rsid w:val="0012485A"/>
    <w:rsid w:val="00125838"/>
    <w:rsid w:val="00135162"/>
    <w:rsid w:val="00150179"/>
    <w:rsid w:val="001554ED"/>
    <w:rsid w:val="001C40E3"/>
    <w:rsid w:val="001E651C"/>
    <w:rsid w:val="00291E5D"/>
    <w:rsid w:val="002D1A9A"/>
    <w:rsid w:val="004026DE"/>
    <w:rsid w:val="0043036A"/>
    <w:rsid w:val="004827EB"/>
    <w:rsid w:val="0048543F"/>
    <w:rsid w:val="004B5317"/>
    <w:rsid w:val="005155E4"/>
    <w:rsid w:val="0052738A"/>
    <w:rsid w:val="005713F2"/>
    <w:rsid w:val="0059741C"/>
    <w:rsid w:val="005A4492"/>
    <w:rsid w:val="005E5720"/>
    <w:rsid w:val="00626C47"/>
    <w:rsid w:val="00652528"/>
    <w:rsid w:val="00663E05"/>
    <w:rsid w:val="00682087"/>
    <w:rsid w:val="006F0A97"/>
    <w:rsid w:val="00723182"/>
    <w:rsid w:val="0074351C"/>
    <w:rsid w:val="0076419E"/>
    <w:rsid w:val="00767AD6"/>
    <w:rsid w:val="00773719"/>
    <w:rsid w:val="007E6054"/>
    <w:rsid w:val="00832FB8"/>
    <w:rsid w:val="0083773A"/>
    <w:rsid w:val="00855E4A"/>
    <w:rsid w:val="008846E9"/>
    <w:rsid w:val="008A4FFB"/>
    <w:rsid w:val="008E4D1C"/>
    <w:rsid w:val="0095167A"/>
    <w:rsid w:val="009B58FB"/>
    <w:rsid w:val="009F433A"/>
    <w:rsid w:val="00A05D5E"/>
    <w:rsid w:val="00A15012"/>
    <w:rsid w:val="00A22C93"/>
    <w:rsid w:val="00A56207"/>
    <w:rsid w:val="00AA3D0D"/>
    <w:rsid w:val="00B0412C"/>
    <w:rsid w:val="00B06719"/>
    <w:rsid w:val="00B342E5"/>
    <w:rsid w:val="00B63262"/>
    <w:rsid w:val="00BA2C18"/>
    <w:rsid w:val="00BF1C52"/>
    <w:rsid w:val="00C03B9A"/>
    <w:rsid w:val="00C12D6A"/>
    <w:rsid w:val="00C618C3"/>
    <w:rsid w:val="00C95396"/>
    <w:rsid w:val="00CD0C89"/>
    <w:rsid w:val="00CD64E0"/>
    <w:rsid w:val="00D24877"/>
    <w:rsid w:val="00D70888"/>
    <w:rsid w:val="00D75B66"/>
    <w:rsid w:val="00D87C99"/>
    <w:rsid w:val="00DD01FD"/>
    <w:rsid w:val="00E11F81"/>
    <w:rsid w:val="00E42E68"/>
    <w:rsid w:val="00E71577"/>
    <w:rsid w:val="00EB16A7"/>
    <w:rsid w:val="00ED671B"/>
    <w:rsid w:val="00EE3301"/>
    <w:rsid w:val="00F208A1"/>
    <w:rsid w:val="00F326F2"/>
    <w:rsid w:val="00FE0501"/>
    <w:rsid w:val="05D11A97"/>
    <w:rsid w:val="1EEF62CD"/>
    <w:rsid w:val="20134C09"/>
    <w:rsid w:val="23CC2948"/>
    <w:rsid w:val="37F20E60"/>
    <w:rsid w:val="3B350106"/>
    <w:rsid w:val="46D0453B"/>
    <w:rsid w:val="65312B91"/>
    <w:rsid w:val="65644665"/>
    <w:rsid w:val="67EA5309"/>
    <w:rsid w:val="68C639F2"/>
    <w:rsid w:val="70AF47ED"/>
    <w:rsid w:val="732551F6"/>
    <w:rsid w:val="76BA605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F8EAD4"/>
  <w15:docId w15:val="{AD03506B-D15D-4AF8-8861-4C62DCC4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51CA"/>
    <w:pPr>
      <w:widowControl w:val="0"/>
    </w:pPr>
    <w:rPr>
      <w:sz w:val="22"/>
      <w:szCs w:val="22"/>
      <w:lang w:val="en" w:eastAsia="en-US"/>
    </w:rPr>
  </w:style>
  <w:style w:type="paragraph" w:styleId="Heading1">
    <w:name w:val="heading 1"/>
    <w:basedOn w:val="Normal"/>
    <w:next w:val="Normal"/>
    <w:link w:val="Heading1Char"/>
    <w:pPr>
      <w:spacing w:before="182"/>
      <w:ind w:left="171"/>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2487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2487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487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b/>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BookTitle">
    <w:name w:val="Book Title"/>
    <w:basedOn w:val="DefaultParagraphFont"/>
    <w:uiPriority w:val="33"/>
    <w:qFormat/>
    <w:rsid w:val="00D24877"/>
    <w:rPr>
      <w:b/>
      <w:bCs/>
      <w:i/>
      <w:iCs/>
      <w:spacing w:val="5"/>
    </w:rPr>
  </w:style>
  <w:style w:type="paragraph" w:styleId="Caption">
    <w:name w:val="caption"/>
    <w:basedOn w:val="Normal"/>
    <w:next w:val="Normal"/>
    <w:uiPriority w:val="35"/>
    <w:unhideWhenUsed/>
    <w:qFormat/>
    <w:rsid w:val="00D24877"/>
    <w:pPr>
      <w:spacing w:after="200"/>
    </w:pPr>
    <w:rPr>
      <w:i/>
      <w:iCs/>
      <w:color w:val="1F497D" w:themeColor="text2"/>
      <w:sz w:val="18"/>
      <w:szCs w:val="18"/>
    </w:rPr>
  </w:style>
  <w:style w:type="character" w:styleId="Emphasis">
    <w:name w:val="Emphasis"/>
    <w:basedOn w:val="DefaultParagraphFont"/>
    <w:uiPriority w:val="20"/>
    <w:qFormat/>
    <w:rsid w:val="00D24877"/>
    <w:rPr>
      <w:i/>
      <w:iCs/>
    </w:rPr>
  </w:style>
  <w:style w:type="character" w:customStyle="1" w:styleId="Heading7Char">
    <w:name w:val="Heading 7 Char"/>
    <w:basedOn w:val="DefaultParagraphFont"/>
    <w:link w:val="Heading7"/>
    <w:uiPriority w:val="9"/>
    <w:semiHidden/>
    <w:rsid w:val="00D24877"/>
    <w:rPr>
      <w:rFonts w:asciiTheme="majorHAnsi" w:eastAsiaTheme="majorEastAsia" w:hAnsiTheme="majorHAnsi" w:cstheme="majorBidi"/>
      <w:i/>
      <w:iCs/>
      <w:color w:val="243F60" w:themeColor="accent1" w:themeShade="7F"/>
      <w:sz w:val="22"/>
      <w:szCs w:val="22"/>
      <w:lang w:val="en" w:eastAsia="en-US"/>
    </w:rPr>
  </w:style>
  <w:style w:type="character" w:customStyle="1" w:styleId="Heading8Char">
    <w:name w:val="Heading 8 Char"/>
    <w:basedOn w:val="DefaultParagraphFont"/>
    <w:link w:val="Heading8"/>
    <w:uiPriority w:val="9"/>
    <w:semiHidden/>
    <w:rsid w:val="00D24877"/>
    <w:rPr>
      <w:rFonts w:asciiTheme="majorHAnsi" w:eastAsiaTheme="majorEastAsia" w:hAnsiTheme="majorHAnsi" w:cstheme="majorBidi"/>
      <w:color w:val="272727" w:themeColor="text1" w:themeTint="D8"/>
      <w:sz w:val="21"/>
      <w:szCs w:val="21"/>
      <w:lang w:val="en" w:eastAsia="en-US"/>
    </w:rPr>
  </w:style>
  <w:style w:type="character" w:customStyle="1" w:styleId="Heading9Char">
    <w:name w:val="Heading 9 Char"/>
    <w:basedOn w:val="DefaultParagraphFont"/>
    <w:link w:val="Heading9"/>
    <w:uiPriority w:val="9"/>
    <w:semiHidden/>
    <w:rsid w:val="00D24877"/>
    <w:rPr>
      <w:rFonts w:asciiTheme="majorHAnsi" w:eastAsiaTheme="majorEastAsia" w:hAnsiTheme="majorHAnsi" w:cstheme="majorBidi"/>
      <w:i/>
      <w:iCs/>
      <w:color w:val="272727" w:themeColor="text1" w:themeTint="D8"/>
      <w:sz w:val="21"/>
      <w:szCs w:val="21"/>
      <w:lang w:val="en" w:eastAsia="en-US"/>
    </w:rPr>
  </w:style>
  <w:style w:type="character" w:styleId="IntenseEmphasis">
    <w:name w:val="Intense Emphasis"/>
    <w:basedOn w:val="DefaultParagraphFont"/>
    <w:uiPriority w:val="21"/>
    <w:qFormat/>
    <w:rsid w:val="00D24877"/>
    <w:rPr>
      <w:i/>
      <w:iCs/>
      <w:color w:val="4F81BD" w:themeColor="accent1"/>
    </w:rPr>
  </w:style>
  <w:style w:type="paragraph" w:styleId="IntenseQuote">
    <w:name w:val="Intense Quote"/>
    <w:basedOn w:val="Normal"/>
    <w:next w:val="Normal"/>
    <w:link w:val="IntenseQuoteChar"/>
    <w:uiPriority w:val="99"/>
    <w:semiHidden/>
    <w:unhideWhenUsed/>
    <w:rsid w:val="00D2487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99"/>
    <w:semiHidden/>
    <w:rsid w:val="00D24877"/>
    <w:rPr>
      <w:i/>
      <w:iCs/>
      <w:color w:val="4F81BD" w:themeColor="accent1"/>
      <w:sz w:val="22"/>
      <w:szCs w:val="22"/>
      <w:lang w:val="en" w:eastAsia="en-US"/>
    </w:rPr>
  </w:style>
  <w:style w:type="character" w:styleId="IntenseReference">
    <w:name w:val="Intense Reference"/>
    <w:basedOn w:val="DefaultParagraphFont"/>
    <w:uiPriority w:val="32"/>
    <w:qFormat/>
    <w:rsid w:val="00D24877"/>
    <w:rPr>
      <w:b/>
      <w:bCs/>
      <w:smallCaps/>
      <w:color w:val="4F81BD" w:themeColor="accent1"/>
      <w:spacing w:val="5"/>
    </w:rPr>
  </w:style>
  <w:style w:type="paragraph" w:styleId="NoSpacing">
    <w:name w:val="No Spacing"/>
    <w:uiPriority w:val="99"/>
    <w:semiHidden/>
    <w:unhideWhenUsed/>
    <w:rsid w:val="00D24877"/>
    <w:pPr>
      <w:widowControl w:val="0"/>
    </w:pPr>
    <w:rPr>
      <w:sz w:val="22"/>
      <w:szCs w:val="22"/>
      <w:lang w:val="en" w:eastAsia="en-US"/>
    </w:rPr>
  </w:style>
  <w:style w:type="paragraph" w:styleId="Quote">
    <w:name w:val="Quote"/>
    <w:basedOn w:val="Normal"/>
    <w:next w:val="Normal"/>
    <w:link w:val="QuoteChar"/>
    <w:uiPriority w:val="99"/>
    <w:semiHidden/>
    <w:unhideWhenUsed/>
    <w:rsid w:val="00D2487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D24877"/>
    <w:rPr>
      <w:i/>
      <w:iCs/>
      <w:color w:val="404040" w:themeColor="text1" w:themeTint="BF"/>
      <w:sz w:val="22"/>
      <w:szCs w:val="22"/>
      <w:lang w:val="en" w:eastAsia="en-US"/>
    </w:rPr>
  </w:style>
  <w:style w:type="character" w:styleId="Strong">
    <w:name w:val="Strong"/>
    <w:basedOn w:val="DefaultParagraphFont"/>
    <w:uiPriority w:val="22"/>
    <w:qFormat/>
    <w:rsid w:val="00D24877"/>
    <w:rPr>
      <w:b/>
      <w:bCs/>
    </w:rPr>
  </w:style>
  <w:style w:type="character" w:styleId="SubtleEmphasis">
    <w:name w:val="Subtle Emphasis"/>
    <w:basedOn w:val="DefaultParagraphFont"/>
    <w:uiPriority w:val="19"/>
    <w:qFormat/>
    <w:rsid w:val="00D24877"/>
    <w:rPr>
      <w:i/>
      <w:iCs/>
      <w:color w:val="404040" w:themeColor="text1" w:themeTint="BF"/>
    </w:rPr>
  </w:style>
  <w:style w:type="character" w:styleId="SubtleReference">
    <w:name w:val="Subtle Reference"/>
    <w:basedOn w:val="DefaultParagraphFont"/>
    <w:uiPriority w:val="31"/>
    <w:qFormat/>
    <w:rsid w:val="00D24877"/>
    <w:rPr>
      <w:smallCaps/>
      <w:color w:val="5A5A5A" w:themeColor="text1" w:themeTint="A5"/>
    </w:rPr>
  </w:style>
  <w:style w:type="paragraph" w:styleId="TOCHeading">
    <w:name w:val="TOC Heading"/>
    <w:basedOn w:val="Heading1"/>
    <w:next w:val="Normal"/>
    <w:uiPriority w:val="39"/>
    <w:semiHidden/>
    <w:unhideWhenUsed/>
    <w:qFormat/>
    <w:rsid w:val="00D24877"/>
    <w:pPr>
      <w:keepNext/>
      <w:keepLines/>
      <w:spacing w:before="240"/>
      <w:ind w:left="0"/>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TD1375</dc:creator>
  <cp:lastModifiedBy>Chudasama Vishal</cp:lastModifiedBy>
  <cp:revision>33</cp:revision>
  <dcterms:created xsi:type="dcterms:W3CDTF">2026-10-01T08:25:00Z</dcterms:created>
  <dcterms:modified xsi:type="dcterms:W3CDTF">2026-10-28T07:05:00Z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2025-08-25T00:00:00Z</vt:lpwstr>
  </property>
  <property fmtid="{D5CDD505-2E9C-101B-9397-08002B2CF9AE}" pid="3" name="Producer">
    <vt:lpwstr>Skia/PDF m141 Google Docs Renderer</vt:lpwstr>
  </property>
  <property fmtid="{D5CDD505-2E9C-101B-9397-08002B2CF9AE}" pid="4" name="LastSaved">
    <vt:lpwstr>2025-08-25T00:00:00Z</vt:lpwstr>
  </property>
  <property fmtid="{D5CDD505-2E9C-101B-9397-08002B2CF9AE}" pid="5" name="KSOProductBuildVer">
    <vt:lpwstr>1033-12.2.0.23196</vt:lpwstr>
  </property>
  <property fmtid="{D5CDD505-2E9C-101B-9397-08002B2CF9AE}" pid="6" name="ICV">
    <vt:lpwstr>26F91FC776C549E4A46F1B1B8B6614D1_13</vt:lpwstr>
  </property>
</Properties>
</file>