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7AC5" w:rsidRPr="00E67AC5" w:rsidRDefault="00E67AC5" w:rsidP="00E67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7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Computer Architecture – Interview Questions with Answers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Q1. What is computer architecture?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Computer architecture is the design and organization of a computer system’s components—CPU, memory, input/output units—and how they interact to execute instructions.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Q2. Explain the Von Neumann architecture.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Von Neumann architecture uses a </w:t>
      </w: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single memory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for both instructions and data, with a </w:t>
      </w: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fetch-decode-execute cycle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>. It is the most common model in general-purpose computers.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Q3. What are the main components of a computer system?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Input unit, Output unit, Central Processing Unit (ALU, CU, Registers), and Memory unit.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Q4. What is the function of the Control Unit (CU)?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The CU directs the flow of data and instructions inside the CPU, fetches instructions from memory, decodes them, and signals the ALU or other parts to execute.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Q5. What is the difference between Primary Memory and Secondary Memory?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Primary memory (RAM, Cache) is fast and volatile, used for temporary storage. Secondary memory (Hard Disk, SSD) is slower but permanent.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Q6. Define registers. Give examples of commonly used registers.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Registers are small, high-speed storage locations inside the CPU. Examples: Program Counter (PC), Instruction Register (IR), Accumulator (ACC).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Q7. What is the role of the ALU in the CPU?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The ALU performs </w:t>
      </w: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arithmetic operations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(+, −, ×, ÷) and </w:t>
      </w: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logical operations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(AND, OR, NOT, comparisons).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Q8. Differentiate between input devices and output devices.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Input devices (keyboard, mouse) send data to the computer. Output devices (monitor, printer) display results from the computer.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Q9. What is the difference between RAM and ROM?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RAM is volatile and temporary (data lost when power is off). ROM is non-volatile and permanent (stores BIOS, firmware).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Q10. Explain the fetch-decode-execute cycle.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CPU fetches an instruction from memory → decodes it in the CU → executes it using ALU/registers.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Q11. What is the difference between Von Neumann and Harvard architecture?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Von Neumann: Single memory for data + instructions.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Harvard: Separate memory for data and instructions (faster, used in microcontrollers).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Q12. Why are registers faster than RAM?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Registers are built directly inside the CPU using high-speed circuits, while RAM is external to the CPU and accessed via buses.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Q13. Explain how cache memory improves CPU performance.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Cache stores frequently accessed data closer to CPU. It reduces average memory access time, minimizing delays due to slower RAM.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Q14. What happens during a context switch?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The CPU saves the state (registers, PC, etc.) of the running process and loads the state of the next scheduled process.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Q15. Why is the Program Counter important?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The Program Counter holds the memory address of the </w:t>
      </w: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next instruction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to be executed.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Q16. What are the advantages of multiprocessor systems?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67AC5">
        <w:rPr>
          <w:rFonts w:ascii="Times New Roman" w:eastAsia="Times New Roman" w:hAnsi="Times New Roman" w:cs="Times New Roman"/>
          <w:sz w:val="24"/>
          <w:szCs w:val="24"/>
        </w:rPr>
        <w:t>Higher</w:t>
      </w:r>
      <w:proofErr w:type="gramEnd"/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performance, parallel processing, fault tolerance, and better system throughput.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Q17. Explain the difference between multitasking, multiprocessing, and multithreading.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Multitasking: Running multiple programs (time-shared).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Multiprocessing: Using multiple CPUs simultaneously.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Multithreading: Multiple execution paths within a single process.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Q18. Why is secondary memory needed when we already have primary memory?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Primary memory is volatile and small, while secondary memory is large, cheap, and permanent.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Q19. What is the role of buses in computer architecture?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</w:p>
    <w:p w:rsidR="00E67AC5" w:rsidRPr="00E67AC5" w:rsidRDefault="00E67AC5" w:rsidP="00E67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Data Bus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>: Transfers data.</w:t>
      </w:r>
    </w:p>
    <w:p w:rsidR="00E67AC5" w:rsidRPr="00E67AC5" w:rsidRDefault="00E67AC5" w:rsidP="00E67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Address Bus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>: Transfers memory addresses.</w:t>
      </w:r>
    </w:p>
    <w:p w:rsidR="00E67AC5" w:rsidRPr="00E67AC5" w:rsidRDefault="00E67AC5" w:rsidP="00E67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Control Bus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>: Transfers control signals.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Q20. Differentiate between CISC and RISC architectures.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CISC: Complex Instruction Set Computer (fewer lines of code, but slower).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RISC: Reduced Instruction Set Computer (simpler, faster, </w:t>
      </w:r>
      <w:proofErr w:type="gramStart"/>
      <w:r w:rsidRPr="00E67AC5"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gramEnd"/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in modern CPUs like ARM).</w:t>
      </w:r>
    </w:p>
    <w:p w:rsidR="00E67AC5" w:rsidRPr="00E67AC5" w:rsidRDefault="00E67AC5" w:rsidP="00E67A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Q21. How does pipelining improve CPU performance?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Pipelining allows multiple instructions to be executed in overlapping stages, improving throughput.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Q22. What is instruction-level parallelism?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67AC5">
        <w:rPr>
          <w:rFonts w:ascii="Times New Roman" w:eastAsia="Times New Roman" w:hAnsi="Times New Roman" w:cs="Times New Roman"/>
          <w:sz w:val="24"/>
          <w:szCs w:val="24"/>
        </w:rPr>
        <w:t>Executing</w:t>
      </w:r>
      <w:proofErr w:type="gramEnd"/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multiple independent instructions simultaneously using pipelines, superscalar execution, or out-of-order execution.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Q23. Explain the difference between hardwired control and </w:t>
      </w:r>
      <w:proofErr w:type="spellStart"/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microprogrammed</w:t>
      </w:r>
      <w:proofErr w:type="spellEnd"/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control.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Hardwired control uses circuits (fast, less flexible).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7AC5">
        <w:rPr>
          <w:rFonts w:ascii="Times New Roman" w:eastAsia="Times New Roman" w:hAnsi="Times New Roman" w:cs="Times New Roman"/>
          <w:sz w:val="24"/>
          <w:szCs w:val="24"/>
        </w:rPr>
        <w:t>Microprogrammed</w:t>
      </w:r>
      <w:proofErr w:type="spellEnd"/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control uses a control memory with microinstructions (slower, more flexible).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Q24. What are the limitations of Von Neumann architecture (Von Neumann bottleneck)?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67AC5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single bus for data and instructions causes a bottleneck, limiting performance.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Q25. How does a CPU handle interrupts?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CPU saves the current state, jumps to the Interrupt Service Routine (ISR), executes it, and then resumes the process.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Q26. What is virtual memory and how is it implemented?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Virtual memory gives an illusion of large memory by using secondary storage + paging/swapping techniques.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Q27. Explain the concept of memory hierarchy in computer architecture.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Fastest &amp; smallest (Registers → Cache → RAM → Secondary Storage) to slowest &amp; largest.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Q28. What is the difference between SMP and AMP?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SMP </w:t>
      </w:r>
      <w:bookmarkStart w:id="0" w:name="_GoBack"/>
      <w:r w:rsidRPr="00E67AC5">
        <w:rPr>
          <w:rFonts w:ascii="Times New Roman" w:eastAsia="Times New Roman" w:hAnsi="Times New Roman" w:cs="Times New Roman"/>
          <w:sz w:val="24"/>
          <w:szCs w:val="24"/>
        </w:rPr>
        <w:t>(Symmetric Multiprocessing): All CPUs share memory equally.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AMP (Asymmetric Multiprocessing): One </w:t>
      </w:r>
      <w:bookmarkEnd w:id="0"/>
      <w:r w:rsidRPr="00E67AC5">
        <w:rPr>
          <w:rFonts w:ascii="Times New Roman" w:eastAsia="Times New Roman" w:hAnsi="Times New Roman" w:cs="Times New Roman"/>
          <w:sz w:val="24"/>
          <w:szCs w:val="24"/>
        </w:rPr>
        <w:t>CPU is master, others are slaves.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Q29. Why is clock speed important in CPU performance?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Clock speed determines how many instructions per second the CPU can execute, but real performance also depends on architecture (e.g., pipelines, cores).</w:t>
      </w:r>
    </w:p>
    <w:p w:rsidR="00E67AC5" w:rsidRPr="00E67AC5" w:rsidRDefault="00E67AC5" w:rsidP="00E6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C5">
        <w:rPr>
          <w:rFonts w:ascii="Times New Roman" w:eastAsia="Times New Roman" w:hAnsi="Times New Roman" w:cs="Times New Roman"/>
          <w:b/>
          <w:bCs/>
          <w:sz w:val="24"/>
          <w:szCs w:val="24"/>
        </w:rPr>
        <w:t>Q30. What is speculative execution in modern CPUs?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br/>
      </w:r>
      <w:r w:rsidRPr="00E67AC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7AC5">
        <w:rPr>
          <w:rFonts w:ascii="Times New Roman" w:eastAsia="Times New Roman" w:hAnsi="Times New Roman" w:cs="Times New Roman"/>
          <w:sz w:val="24"/>
          <w:szCs w:val="24"/>
        </w:rPr>
        <w:t xml:space="preserve"> CPU predicts the path of execution (like branch prediction) and executes instructions in advance. If prediction is correct, performance improves; if wrong, results are discarded.</w:t>
      </w:r>
    </w:p>
    <w:p w:rsidR="00DD1A15" w:rsidRDefault="00DD1A15"/>
    <w:sectPr w:rsidR="00DD1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CD2179"/>
    <w:multiLevelType w:val="multilevel"/>
    <w:tmpl w:val="8DC0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AC5"/>
    <w:rsid w:val="004273F9"/>
    <w:rsid w:val="00DD1A15"/>
    <w:rsid w:val="00E6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4DE14C-AC1C-4FA7-99A8-78CE46CA4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7A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67A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A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7AC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67A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7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81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5615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1</cp:revision>
  <dcterms:created xsi:type="dcterms:W3CDTF">2025-09-26T05:16:00Z</dcterms:created>
  <dcterms:modified xsi:type="dcterms:W3CDTF">2025-09-26T05:49:00Z</dcterms:modified>
</cp:coreProperties>
</file>