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20"/>
        <w:gridCol w:w="7830"/>
      </w:tblGrid>
      <w:tr w:rsidR="006D3AB4" w:rsidRPr="00017796" w:rsidTr="00017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5" w:type="dxa"/>
            <w:gridSpan w:val="2"/>
          </w:tcPr>
          <w:p w:rsidR="006D3AB4" w:rsidRPr="00017796" w:rsidRDefault="00017796" w:rsidP="00017796">
            <w:pPr>
              <w:pStyle w:val="TableParagraph"/>
              <w:spacing w:before="121"/>
              <w:ind w:left="20"/>
              <w:jc w:val="center"/>
              <w:rPr>
                <w:bCs w:val="0"/>
                <w:color w:val="FFFFFF"/>
                <w:sz w:val="40"/>
                <w:u w:val="single" w:color="FFFFFF"/>
              </w:rPr>
            </w:pPr>
            <w:r>
              <w:rPr>
                <w:bCs w:val="0"/>
                <w:color w:val="FFFFFF"/>
                <w:sz w:val="40"/>
                <w:u w:val="single" w:color="FFFFFF"/>
              </w:rPr>
              <w:t>Detailed Scheduled</w:t>
            </w:r>
          </w:p>
        </w:tc>
      </w:tr>
      <w:tr w:rsidR="006D3AB4" w:rsidTr="0001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:rsidR="006D3AB4" w:rsidRDefault="00017796" w:rsidP="00017796">
            <w:pPr>
              <w:pStyle w:val="TableParagraph"/>
              <w:spacing w:before="144"/>
              <w:ind w:left="522"/>
              <w:rPr>
                <w:sz w:val="24"/>
                <w:szCs w:val="24"/>
                <w:shd w:val="clear" w:color="auto" w:fill="FFFFFF"/>
              </w:rPr>
            </w:pPr>
            <w:r w:rsidRPr="00017796">
              <w:rPr>
                <w:bCs w:val="0"/>
                <w:spacing w:val="-2"/>
                <w:sz w:val="28"/>
              </w:rPr>
              <w:t>Topics</w:t>
            </w:r>
          </w:p>
        </w:tc>
        <w:tc>
          <w:tcPr>
            <w:tcW w:w="8185" w:type="dxa"/>
          </w:tcPr>
          <w:p w:rsidR="006D3AB4" w:rsidRDefault="006D3AB4" w:rsidP="006D3AB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before="143"/>
              <w:ind w:right="5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(DDL,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DML, DCL, TCL, DQL)</w:t>
            </w:r>
          </w:p>
          <w:p w:rsidR="006D3AB4" w:rsidRDefault="006D3AB4" w:rsidP="006D3AB4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0" w:name="_GoBack"/>
            <w:bookmarkEnd w:id="0"/>
          </w:p>
          <w:p w:rsidR="006D3AB4" w:rsidRDefault="006D3AB4" w:rsidP="006D3AB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line="276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tables: (Select Statement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where </w:t>
            </w:r>
            <w:r>
              <w:rPr>
                <w:spacing w:val="-2"/>
                <w:sz w:val="24"/>
              </w:rPr>
              <w:t>condition)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tables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 variable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custom </w:t>
            </w:r>
            <w:r>
              <w:rPr>
                <w:spacing w:val="-4"/>
                <w:sz w:val="24"/>
              </w:rPr>
              <w:t>200)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(Shift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Del)</w:t>
            </w:r>
          </w:p>
          <w:p w:rsidR="006D3AB4" w:rsidRDefault="006D3AB4" w:rsidP="006D3AB4">
            <w:pPr>
              <w:pStyle w:val="TableParagraph"/>
              <w:spacing w:before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  <w:p w:rsidR="006D3AB4" w:rsidRDefault="006D3AB4" w:rsidP="006D3AB4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</w:tabs>
              <w:spacing w:line="276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Filtering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Columns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ind w:right="1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predicate,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‘=’,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‘&gt;’, ‘&lt;’, ‘&lt;&gt;’, NOT and NOT IN Operator)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2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(Distinct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keyword)</w:t>
            </w:r>
          </w:p>
          <w:p w:rsidR="006D3AB4" w:rsidRDefault="006D3AB4" w:rsidP="006D3AB4">
            <w:pPr>
              <w:pStyle w:val="TableParagraph"/>
              <w:numPr>
                <w:ilvl w:val="1"/>
                <w:numId w:val="4"/>
              </w:numPr>
              <w:tabs>
                <w:tab w:val="left" w:pos="1180"/>
              </w:tabs>
              <w:spacing w:line="293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row</w:t>
            </w:r>
          </w:p>
          <w:p w:rsidR="006D3AB4" w:rsidRDefault="006D3AB4" w:rsidP="006D3AB4">
            <w:pPr>
              <w:spacing w:before="0" w:line="240" w:lineRule="auto"/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Sorting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Table: (Order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Desc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clause)</w:t>
            </w:r>
          </w:p>
        </w:tc>
      </w:tr>
    </w:tbl>
    <w:p w:rsidR="006D3AB4" w:rsidRDefault="006D3AB4" w:rsidP="00D54CB1">
      <w:p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54CB1" w:rsidRPr="006D3AB4" w:rsidRDefault="00D54CB1" w:rsidP="006D3AB4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AB4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structure of an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structure of DEPT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records of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records of DEPT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only Name of all employees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Employee’s Name and salary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only unique departments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from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employees whose name starts with ‘J’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the employees’ Date of Joining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HireDate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and Salary (Sal) 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clerks (job), from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employees’ name and salary whose salary is more than 2000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all employees who are not in department number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30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employees with their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mgr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manager’s no)</w:t>
      </w:r>
    </w:p>
    <w:p w:rsidR="00D54CB1" w:rsidRPr="00406517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manager’s number, job profile, department number and salary of employees Allen, Adams, Jones and Blake.  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only unique Salary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from EMP table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location of department number 30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details of the department located in ‘New York’ city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Display all the employees according to their names in sorted order  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Display all the employees who are not salesman nor the manager</w:t>
      </w:r>
    </w:p>
    <w:p w:rsidR="00A20E88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54CB1">
        <w:rPr>
          <w:rFonts w:ascii="Times New Roman" w:hAnsi="Times New Roman" w:cs="Times New Roman"/>
          <w:sz w:val="24"/>
          <w:szCs w:val="24"/>
          <w:shd w:val="clear" w:color="auto" w:fill="FFFFFF"/>
        </w:rPr>
        <w:t>Display the details of a clerk who is getting salary more than 1000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whose name starts with any alphabet between B and K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employees whose name does not contain the character ‘S’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whose salary is between 1000 and 2000 but not exact 1500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Select all the employees who are hired in the year 1981 (year 81)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 are hired in February (FEB) month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according to their seniority of joining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employees who are either ‘Analyst’, ‘President’ or ‘Manager’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Salesman joined in month of September and getting salary more than or equal to 1500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job type of an employee of department number 30 and getting salary more than 1500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the unique job titles of employees in department number 20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Display all the employees in a sorted order to their salary highest to lowest, </w:t>
      </w:r>
      <w:proofErr w:type="spellStart"/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hiredate</w:t>
      </w:r>
      <w:proofErr w:type="spellEnd"/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latest to oldest.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in a sorted order of their job title and salary.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employees in a sorted order of their salary who are clerk.</w:t>
      </w:r>
    </w:p>
    <w:p w:rsid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eastAsia="Merriweather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Display all the managers according to their salary highest to lowest </w:t>
      </w:r>
    </w:p>
    <w:p w:rsidR="00D54CB1" w:rsidRPr="00D54CB1" w:rsidRDefault="00D54CB1" w:rsidP="00D54CB1">
      <w:pPr>
        <w:pStyle w:val="Normal1"/>
        <w:numPr>
          <w:ilvl w:val="0"/>
          <w:numId w:val="1"/>
        </w:numPr>
        <w:spacing w:before="0" w:line="240" w:lineRule="auto"/>
        <w:ind w:right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>Display all the employees who have joined either on 3</w:t>
      </w:r>
      <w:r w:rsidRPr="001E2A68">
        <w:rPr>
          <w:rFonts w:ascii="Times New Roman" w:eastAsia="Merriweather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or 23</w:t>
      </w:r>
      <w:r w:rsidRPr="001E2A68">
        <w:rPr>
          <w:rFonts w:ascii="Times New Roman" w:eastAsia="Merriweather" w:hAnsi="Times New Roman" w:cs="Times New Roman"/>
          <w:bCs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Merriweather" w:hAnsi="Times New Roman" w:cs="Times New Roman"/>
          <w:bCs/>
          <w:color w:val="000000"/>
          <w:sz w:val="24"/>
          <w:szCs w:val="24"/>
        </w:rPr>
        <w:t xml:space="preserve"> date of any month in any year.  </w:t>
      </w:r>
    </w:p>
    <w:sectPr w:rsidR="00D54CB1" w:rsidRPr="00D54C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632" w:rsidRDefault="00550632" w:rsidP="00550632">
      <w:pPr>
        <w:spacing w:before="0" w:line="240" w:lineRule="auto"/>
      </w:pPr>
      <w:r>
        <w:separator/>
      </w:r>
    </w:p>
  </w:endnote>
  <w:endnote w:type="continuationSeparator" w:id="0">
    <w:p w:rsidR="00550632" w:rsidRDefault="00550632" w:rsidP="005506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632" w:rsidRDefault="00550632" w:rsidP="00550632">
      <w:pPr>
        <w:spacing w:before="0" w:line="240" w:lineRule="auto"/>
      </w:pPr>
      <w:r>
        <w:separator/>
      </w:r>
    </w:p>
  </w:footnote>
  <w:footnote w:type="continuationSeparator" w:id="0">
    <w:p w:rsidR="00550632" w:rsidRDefault="00550632" w:rsidP="005506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632" w:rsidRDefault="00017796" w:rsidP="00550632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226855" wp14:editId="300976D9">
          <wp:simplePos x="0" y="0"/>
          <wp:positionH relativeFrom="column">
            <wp:posOffset>1238250</wp:posOffset>
          </wp:positionH>
          <wp:positionV relativeFrom="paragraph">
            <wp:posOffset>-276225</wp:posOffset>
          </wp:positionV>
          <wp:extent cx="3143250" cy="676275"/>
          <wp:effectExtent l="0" t="0" r="0" b="9525"/>
          <wp:wrapSquare wrapText="bothSides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0632" w:rsidRDefault="00550632" w:rsidP="00017796">
    <w:pPr>
      <w:pStyle w:val="Header"/>
    </w:pPr>
  </w:p>
  <w:p w:rsidR="00017796" w:rsidRDefault="00017796" w:rsidP="00550632">
    <w:pPr>
      <w:pStyle w:val="Header"/>
    </w:pPr>
  </w:p>
  <w:p w:rsidR="00550632" w:rsidRDefault="00550632" w:rsidP="00550632">
    <w:pPr>
      <w:pStyle w:val="Header"/>
      <w:rPr>
        <w:rFonts w:ascii="Times New Roman" w:hAnsi="Times New Roman" w:cs="Times New Roman"/>
        <w:b/>
        <w:sz w:val="28"/>
        <w:szCs w:val="28"/>
      </w:rPr>
    </w:pPr>
    <w:r>
      <w:tab/>
    </w:r>
    <w:r w:rsidRPr="00E54B4E">
      <w:rPr>
        <w:rFonts w:ascii="Times New Roman" w:hAnsi="Times New Roman" w:cs="Times New Roman"/>
        <w:b/>
        <w:sz w:val="28"/>
        <w:szCs w:val="28"/>
      </w:rPr>
      <w:t xml:space="preserve">COURSE NAME: MCA, 1st Semester Course </w:t>
    </w:r>
  </w:p>
  <w:p w:rsidR="00950FEE" w:rsidRPr="00E54B4E" w:rsidRDefault="00950FEE" w:rsidP="00550632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  <w:t>Course code:</w:t>
    </w:r>
    <w:r w:rsidRPr="00950FEE">
      <w:t xml:space="preserve"> </w:t>
    </w:r>
    <w:r w:rsidRPr="00950FEE">
      <w:rPr>
        <w:rFonts w:ascii="Times New Roman" w:hAnsi="Times New Roman" w:cs="Times New Roman"/>
        <w:b/>
        <w:sz w:val="28"/>
        <w:szCs w:val="28"/>
      </w:rPr>
      <w:t>240110103</w:t>
    </w:r>
  </w:p>
  <w:p w:rsidR="00550632" w:rsidRPr="00E54B4E" w:rsidRDefault="00550632" w:rsidP="00550632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  <w:t xml:space="preserve">Subject Name: Relational Database Management System </w:t>
    </w:r>
  </w:p>
  <w:p w:rsidR="00550632" w:rsidRPr="00E54B4E" w:rsidRDefault="00550632" w:rsidP="00550632">
    <w:pPr>
      <w:pStyle w:val="Header"/>
      <w:rPr>
        <w:rFonts w:ascii="Times New Roman" w:hAnsi="Times New Roman" w:cs="Times New Roman"/>
        <w:b/>
        <w:sz w:val="28"/>
        <w:szCs w:val="28"/>
      </w:rPr>
    </w:pPr>
    <w:r w:rsidRPr="00E54B4E"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>Day 1</w:t>
    </w:r>
  </w:p>
  <w:p w:rsidR="00550632" w:rsidRDefault="00550632">
    <w:pPr>
      <w:pStyle w:val="Header"/>
    </w:pPr>
  </w:p>
  <w:p w:rsidR="00550632" w:rsidRDefault="005506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603AA"/>
    <w:multiLevelType w:val="hybridMultilevel"/>
    <w:tmpl w:val="2812B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FE77F2"/>
    <w:multiLevelType w:val="hybridMultilevel"/>
    <w:tmpl w:val="9D40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87BF9"/>
    <w:multiLevelType w:val="hybridMultilevel"/>
    <w:tmpl w:val="A3DE0E2A"/>
    <w:lvl w:ilvl="0" w:tplc="BEA2CA5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598E20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94303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3" w:tplc="09127074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4" w:tplc="8F2AC552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8A2E817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179AD44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F43086CA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8" w:tplc="69BE035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3">
    <w:nsid w:val="5A4C6777"/>
    <w:multiLevelType w:val="hybridMultilevel"/>
    <w:tmpl w:val="06A8C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03"/>
    <w:rsid w:val="00017796"/>
    <w:rsid w:val="0033246D"/>
    <w:rsid w:val="005147E7"/>
    <w:rsid w:val="00550632"/>
    <w:rsid w:val="00615933"/>
    <w:rsid w:val="006B387A"/>
    <w:rsid w:val="006D3AB4"/>
    <w:rsid w:val="007C7303"/>
    <w:rsid w:val="00950FEE"/>
    <w:rsid w:val="00A20E88"/>
    <w:rsid w:val="00D54CB1"/>
    <w:rsid w:val="00E8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FE2F152-BC3D-49B2-931E-ACF0127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CB1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D54CB1"/>
    <w:pPr>
      <w:spacing w:before="200" w:after="0" w:line="312" w:lineRule="auto"/>
      <w:ind w:left="-15" w:right="-15"/>
    </w:pPr>
    <w:rPr>
      <w:rFonts w:ascii="PT Serif" w:eastAsia="PT Serif" w:hAnsi="PT Serif" w:cs="PT Serif"/>
    </w:rPr>
  </w:style>
  <w:style w:type="paragraph" w:styleId="Header">
    <w:name w:val="header"/>
    <w:basedOn w:val="Normal"/>
    <w:link w:val="HeaderChar"/>
    <w:uiPriority w:val="99"/>
    <w:unhideWhenUsed/>
    <w:rsid w:val="0055063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32"/>
    <w:rPr>
      <w:rFonts w:ascii="PT Serif" w:eastAsia="PT Serif" w:hAnsi="PT Serif" w:cs="PT Serif"/>
    </w:rPr>
  </w:style>
  <w:style w:type="paragraph" w:styleId="Footer">
    <w:name w:val="footer"/>
    <w:basedOn w:val="Normal"/>
    <w:link w:val="FooterChar"/>
    <w:uiPriority w:val="99"/>
    <w:unhideWhenUsed/>
    <w:rsid w:val="0055063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32"/>
    <w:rPr>
      <w:rFonts w:ascii="PT Serif" w:eastAsia="PT Serif" w:hAnsi="PT Serif" w:cs="PT Serif"/>
    </w:rPr>
  </w:style>
  <w:style w:type="table" w:styleId="TableGrid">
    <w:name w:val="Table Grid"/>
    <w:basedOn w:val="TableNormal"/>
    <w:uiPriority w:val="39"/>
    <w:rsid w:val="006D3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3AB4"/>
    <w:pPr>
      <w:widowControl w:val="0"/>
      <w:autoSpaceDE w:val="0"/>
      <w:autoSpaceDN w:val="0"/>
      <w:spacing w:before="0" w:line="240" w:lineRule="auto"/>
      <w:ind w:left="0" w:right="0"/>
    </w:pPr>
    <w:rPr>
      <w:rFonts w:ascii="Times New Roman" w:eastAsia="Times New Roman" w:hAnsi="Times New Roman" w:cs="Times New Roman"/>
    </w:rPr>
  </w:style>
  <w:style w:type="table" w:styleId="GridTable4-Accent5">
    <w:name w:val="Grid Table 4 Accent 5"/>
    <w:basedOn w:val="TableNormal"/>
    <w:uiPriority w:val="49"/>
    <w:rsid w:val="006D3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6D3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0177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437</Words>
  <Characters>2493</Characters>
  <Application>Microsoft Office Word</Application>
  <DocSecurity>0</DocSecurity>
  <Lines>20</Lines>
  <Paragraphs>5</Paragraphs>
  <ScaleCrop>false</ScaleCrop>
  <Company>ljmca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LJMCA</dc:creator>
  <cp:keywords/>
  <dc:description/>
  <cp:lastModifiedBy>LJMCA</cp:lastModifiedBy>
  <cp:revision>11</cp:revision>
  <dcterms:created xsi:type="dcterms:W3CDTF">2025-08-08T07:17:00Z</dcterms:created>
  <dcterms:modified xsi:type="dcterms:W3CDTF">2025-09-17T04:37:00Z</dcterms:modified>
</cp:coreProperties>
</file>